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EBFC7" w14:textId="77777777" w:rsidR="00A62492" w:rsidRPr="00882705" w:rsidRDefault="00A62492" w:rsidP="00A62492">
      <w:pPr>
        <w:autoSpaceDE w:val="0"/>
        <w:autoSpaceDN w:val="0"/>
        <w:adjustRightInd w:val="0"/>
        <w:spacing w:after="0" w:line="240" w:lineRule="auto"/>
        <w:jc w:val="center"/>
        <w:rPr>
          <w:rFonts w:ascii="Times New Roman" w:hAnsi="Times New Roman" w:cs="Times New Roman"/>
          <w:b/>
          <w:bCs/>
          <w:sz w:val="40"/>
          <w:szCs w:val="40"/>
        </w:rPr>
      </w:pPr>
      <w:r w:rsidRPr="00882705">
        <w:rPr>
          <w:rFonts w:ascii="Times New Roman" w:hAnsi="Times New Roman" w:cs="Times New Roman"/>
          <w:b/>
          <w:bCs/>
          <w:sz w:val="40"/>
          <w:szCs w:val="40"/>
        </w:rPr>
        <w:t>Zpráva o činnosti</w:t>
      </w:r>
    </w:p>
    <w:p w14:paraId="35D005D8" w14:textId="48D6751B" w:rsidR="00A62492" w:rsidRPr="00882705" w:rsidRDefault="00A62492" w:rsidP="00A62492">
      <w:pPr>
        <w:autoSpaceDE w:val="0"/>
        <w:autoSpaceDN w:val="0"/>
        <w:adjustRightInd w:val="0"/>
        <w:spacing w:after="0" w:line="240" w:lineRule="auto"/>
        <w:jc w:val="center"/>
        <w:rPr>
          <w:rFonts w:ascii="Times New Roman" w:hAnsi="Times New Roman" w:cs="Times New Roman"/>
          <w:b/>
          <w:bCs/>
          <w:sz w:val="32"/>
          <w:szCs w:val="32"/>
        </w:rPr>
      </w:pPr>
      <w:r w:rsidRPr="00882705">
        <w:rPr>
          <w:rFonts w:ascii="Times New Roman" w:hAnsi="Times New Roman" w:cs="Times New Roman"/>
          <w:b/>
          <w:bCs/>
          <w:sz w:val="32"/>
          <w:szCs w:val="32"/>
        </w:rPr>
        <w:t xml:space="preserve">Akademického senátu Fakulty technologické </w:t>
      </w:r>
    </w:p>
    <w:p w14:paraId="087CED10" w14:textId="77777777" w:rsidR="00A62492" w:rsidRPr="00882705" w:rsidRDefault="00A62492" w:rsidP="00A62492">
      <w:pPr>
        <w:autoSpaceDE w:val="0"/>
        <w:autoSpaceDN w:val="0"/>
        <w:adjustRightInd w:val="0"/>
        <w:spacing w:after="0" w:line="240" w:lineRule="auto"/>
        <w:jc w:val="center"/>
        <w:rPr>
          <w:rFonts w:ascii="Times New Roman" w:hAnsi="Times New Roman" w:cs="Times New Roman"/>
          <w:b/>
          <w:bCs/>
          <w:sz w:val="32"/>
          <w:szCs w:val="32"/>
        </w:rPr>
      </w:pPr>
      <w:r w:rsidRPr="00882705">
        <w:rPr>
          <w:rFonts w:ascii="Times New Roman" w:hAnsi="Times New Roman" w:cs="Times New Roman"/>
          <w:b/>
          <w:bCs/>
          <w:sz w:val="32"/>
          <w:szCs w:val="32"/>
        </w:rPr>
        <w:t>Univerzity Tomáše Bati</w:t>
      </w:r>
      <w:r w:rsidR="004222B4">
        <w:rPr>
          <w:rFonts w:ascii="Times New Roman" w:hAnsi="Times New Roman" w:cs="Times New Roman"/>
          <w:b/>
          <w:bCs/>
          <w:sz w:val="32"/>
          <w:szCs w:val="32"/>
        </w:rPr>
        <w:t xml:space="preserve"> ve Zlíně</w:t>
      </w:r>
    </w:p>
    <w:p w14:paraId="3B9F3E21" w14:textId="1FF77B4F" w:rsidR="00A62492" w:rsidRPr="00882705" w:rsidRDefault="00A62492" w:rsidP="00A62492">
      <w:pPr>
        <w:autoSpaceDE w:val="0"/>
        <w:autoSpaceDN w:val="0"/>
        <w:adjustRightInd w:val="0"/>
        <w:spacing w:after="0" w:line="240" w:lineRule="auto"/>
        <w:jc w:val="center"/>
        <w:rPr>
          <w:rFonts w:ascii="Times New Roman" w:hAnsi="Times New Roman" w:cs="Times New Roman"/>
          <w:b/>
          <w:bCs/>
          <w:sz w:val="28"/>
          <w:szCs w:val="28"/>
        </w:rPr>
      </w:pPr>
      <w:r w:rsidRPr="00882705">
        <w:rPr>
          <w:rFonts w:ascii="Times New Roman" w:hAnsi="Times New Roman" w:cs="Times New Roman"/>
          <w:b/>
          <w:bCs/>
          <w:sz w:val="28"/>
          <w:szCs w:val="28"/>
        </w:rPr>
        <w:t xml:space="preserve">za období od </w:t>
      </w:r>
      <w:r w:rsidR="00D02172">
        <w:rPr>
          <w:rFonts w:ascii="Times New Roman" w:hAnsi="Times New Roman" w:cs="Times New Roman"/>
          <w:b/>
          <w:bCs/>
          <w:sz w:val="28"/>
          <w:szCs w:val="28"/>
        </w:rPr>
        <w:t>18</w:t>
      </w:r>
      <w:r w:rsidRPr="00882705">
        <w:rPr>
          <w:rFonts w:ascii="Times New Roman" w:hAnsi="Times New Roman" w:cs="Times New Roman"/>
          <w:b/>
          <w:bCs/>
          <w:sz w:val="28"/>
          <w:szCs w:val="28"/>
        </w:rPr>
        <w:t xml:space="preserve">. </w:t>
      </w:r>
      <w:r w:rsidR="009D0219" w:rsidRPr="00882705">
        <w:rPr>
          <w:rFonts w:ascii="Times New Roman" w:hAnsi="Times New Roman" w:cs="Times New Roman"/>
          <w:b/>
          <w:bCs/>
          <w:sz w:val="28"/>
          <w:szCs w:val="28"/>
        </w:rPr>
        <w:t>1</w:t>
      </w:r>
      <w:r w:rsidR="00E85E20">
        <w:rPr>
          <w:rFonts w:ascii="Times New Roman" w:hAnsi="Times New Roman" w:cs="Times New Roman"/>
          <w:b/>
          <w:bCs/>
          <w:sz w:val="28"/>
          <w:szCs w:val="28"/>
        </w:rPr>
        <w:t>2</w:t>
      </w:r>
      <w:r w:rsidRPr="00882705">
        <w:rPr>
          <w:rFonts w:ascii="Times New Roman" w:hAnsi="Times New Roman" w:cs="Times New Roman"/>
          <w:b/>
          <w:bCs/>
          <w:sz w:val="28"/>
          <w:szCs w:val="28"/>
        </w:rPr>
        <w:t>. 201</w:t>
      </w:r>
      <w:r w:rsidR="00D02172">
        <w:rPr>
          <w:rFonts w:ascii="Times New Roman" w:hAnsi="Times New Roman" w:cs="Times New Roman"/>
          <w:b/>
          <w:bCs/>
          <w:sz w:val="28"/>
          <w:szCs w:val="28"/>
        </w:rPr>
        <w:t>7</w:t>
      </w:r>
      <w:r w:rsidRPr="00882705">
        <w:rPr>
          <w:rFonts w:ascii="Times New Roman" w:hAnsi="Times New Roman" w:cs="Times New Roman"/>
          <w:b/>
          <w:bCs/>
          <w:sz w:val="28"/>
          <w:szCs w:val="28"/>
        </w:rPr>
        <w:t xml:space="preserve"> do </w:t>
      </w:r>
      <w:r w:rsidR="008015A4">
        <w:rPr>
          <w:rFonts w:ascii="Times New Roman" w:hAnsi="Times New Roman" w:cs="Times New Roman"/>
          <w:b/>
          <w:bCs/>
          <w:sz w:val="28"/>
          <w:szCs w:val="28"/>
        </w:rPr>
        <w:t>17</w:t>
      </w:r>
      <w:r w:rsidRPr="00882705">
        <w:rPr>
          <w:rFonts w:ascii="Times New Roman" w:hAnsi="Times New Roman" w:cs="Times New Roman"/>
          <w:b/>
          <w:bCs/>
          <w:sz w:val="28"/>
          <w:szCs w:val="28"/>
        </w:rPr>
        <w:t xml:space="preserve">. </w:t>
      </w:r>
      <w:r w:rsidR="009D0219" w:rsidRPr="00882705">
        <w:rPr>
          <w:rFonts w:ascii="Times New Roman" w:hAnsi="Times New Roman" w:cs="Times New Roman"/>
          <w:b/>
          <w:bCs/>
          <w:sz w:val="28"/>
          <w:szCs w:val="28"/>
        </w:rPr>
        <w:t>1</w:t>
      </w:r>
      <w:r w:rsidR="00115EC6">
        <w:rPr>
          <w:rFonts w:ascii="Times New Roman" w:hAnsi="Times New Roman" w:cs="Times New Roman"/>
          <w:b/>
          <w:bCs/>
          <w:sz w:val="28"/>
          <w:szCs w:val="28"/>
        </w:rPr>
        <w:t>2</w:t>
      </w:r>
      <w:r w:rsidR="00051558">
        <w:rPr>
          <w:rFonts w:ascii="Times New Roman" w:hAnsi="Times New Roman" w:cs="Times New Roman"/>
          <w:b/>
          <w:bCs/>
          <w:sz w:val="28"/>
          <w:szCs w:val="28"/>
        </w:rPr>
        <w:t>. 2018</w:t>
      </w:r>
    </w:p>
    <w:p w14:paraId="671F3E1E" w14:textId="77777777" w:rsidR="00A62492" w:rsidRPr="00882705" w:rsidRDefault="00A62492" w:rsidP="00A62492">
      <w:pPr>
        <w:autoSpaceDE w:val="0"/>
        <w:autoSpaceDN w:val="0"/>
        <w:adjustRightInd w:val="0"/>
        <w:spacing w:after="0" w:line="240" w:lineRule="auto"/>
        <w:jc w:val="center"/>
        <w:rPr>
          <w:rFonts w:ascii="Times New Roman" w:hAnsi="Times New Roman" w:cs="Times New Roman"/>
          <w:sz w:val="24"/>
          <w:szCs w:val="24"/>
        </w:rPr>
      </w:pPr>
    </w:p>
    <w:p w14:paraId="349F05B4" w14:textId="6A32C643" w:rsidR="00A62492" w:rsidRPr="00882705" w:rsidRDefault="00115EC6" w:rsidP="00A6249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schválená A</w:t>
      </w:r>
      <w:r w:rsidR="00054811">
        <w:rPr>
          <w:rFonts w:ascii="Times New Roman" w:hAnsi="Times New Roman" w:cs="Times New Roman"/>
          <w:sz w:val="24"/>
          <w:szCs w:val="24"/>
        </w:rPr>
        <w:t>kademický</w:t>
      </w:r>
      <w:r w:rsidR="00D16C0E">
        <w:rPr>
          <w:rFonts w:ascii="Times New Roman" w:hAnsi="Times New Roman" w:cs="Times New Roman"/>
          <w:sz w:val="24"/>
          <w:szCs w:val="24"/>
        </w:rPr>
        <w:t>m</w:t>
      </w:r>
      <w:r w:rsidR="00054811">
        <w:rPr>
          <w:rFonts w:ascii="Times New Roman" w:hAnsi="Times New Roman" w:cs="Times New Roman"/>
          <w:sz w:val="24"/>
          <w:szCs w:val="24"/>
        </w:rPr>
        <w:t xml:space="preserve"> senátem </w:t>
      </w:r>
      <w:r>
        <w:rPr>
          <w:rFonts w:ascii="Times New Roman" w:hAnsi="Times New Roman" w:cs="Times New Roman"/>
          <w:sz w:val="24"/>
          <w:szCs w:val="24"/>
        </w:rPr>
        <w:t>F</w:t>
      </w:r>
      <w:r w:rsidR="00054811">
        <w:rPr>
          <w:rFonts w:ascii="Times New Roman" w:hAnsi="Times New Roman" w:cs="Times New Roman"/>
          <w:sz w:val="24"/>
          <w:szCs w:val="24"/>
        </w:rPr>
        <w:t xml:space="preserve">akulty </w:t>
      </w:r>
      <w:r w:rsidR="003E08D8">
        <w:rPr>
          <w:rFonts w:ascii="Times New Roman" w:hAnsi="Times New Roman" w:cs="Times New Roman"/>
          <w:sz w:val="24"/>
          <w:szCs w:val="24"/>
        </w:rPr>
        <w:t>techn</w:t>
      </w:r>
      <w:r w:rsidR="00054811">
        <w:rPr>
          <w:rFonts w:ascii="Times New Roman" w:hAnsi="Times New Roman" w:cs="Times New Roman"/>
          <w:sz w:val="24"/>
          <w:szCs w:val="24"/>
        </w:rPr>
        <w:t>o</w:t>
      </w:r>
      <w:r w:rsidR="003E08D8">
        <w:rPr>
          <w:rFonts w:ascii="Times New Roman" w:hAnsi="Times New Roman" w:cs="Times New Roman"/>
          <w:sz w:val="24"/>
          <w:szCs w:val="24"/>
        </w:rPr>
        <w:t>lo</w:t>
      </w:r>
      <w:r w:rsidR="00054811">
        <w:rPr>
          <w:rFonts w:ascii="Times New Roman" w:hAnsi="Times New Roman" w:cs="Times New Roman"/>
          <w:sz w:val="24"/>
          <w:szCs w:val="24"/>
        </w:rPr>
        <w:t xml:space="preserve">gické </w:t>
      </w:r>
      <w:r w:rsidR="00054811" w:rsidRPr="00054811">
        <w:rPr>
          <w:rFonts w:ascii="Times New Roman" w:hAnsi="Times New Roman" w:cs="Times New Roman"/>
          <w:sz w:val="24"/>
          <w:szCs w:val="24"/>
        </w:rPr>
        <w:t>(dále jen „AS FT“)</w:t>
      </w:r>
      <w:r>
        <w:rPr>
          <w:rFonts w:ascii="Times New Roman" w:hAnsi="Times New Roman" w:cs="Times New Roman"/>
          <w:sz w:val="24"/>
          <w:szCs w:val="24"/>
        </w:rPr>
        <w:t xml:space="preserve"> dne </w:t>
      </w:r>
      <w:r w:rsidR="00E31262">
        <w:rPr>
          <w:rFonts w:ascii="Times New Roman" w:hAnsi="Times New Roman" w:cs="Times New Roman"/>
          <w:sz w:val="24"/>
          <w:szCs w:val="24"/>
        </w:rPr>
        <w:t>X</w:t>
      </w:r>
      <w:r>
        <w:rPr>
          <w:rFonts w:ascii="Times New Roman" w:hAnsi="Times New Roman" w:cs="Times New Roman"/>
          <w:sz w:val="24"/>
          <w:szCs w:val="24"/>
        </w:rPr>
        <w:t xml:space="preserve">. </w:t>
      </w:r>
      <w:r w:rsidR="00E31262">
        <w:rPr>
          <w:rFonts w:ascii="Times New Roman" w:hAnsi="Times New Roman" w:cs="Times New Roman"/>
          <w:sz w:val="24"/>
          <w:szCs w:val="24"/>
        </w:rPr>
        <w:t>X</w:t>
      </w:r>
      <w:r w:rsidR="008015A4">
        <w:rPr>
          <w:rFonts w:ascii="Times New Roman" w:hAnsi="Times New Roman" w:cs="Times New Roman"/>
          <w:sz w:val="24"/>
          <w:szCs w:val="24"/>
        </w:rPr>
        <w:t>. 201</w:t>
      </w:r>
      <w:r w:rsidR="00E31262">
        <w:rPr>
          <w:rFonts w:ascii="Times New Roman" w:hAnsi="Times New Roman" w:cs="Times New Roman"/>
          <w:sz w:val="24"/>
          <w:szCs w:val="24"/>
        </w:rPr>
        <w:t>9</w:t>
      </w:r>
      <w:r w:rsidR="00D16C0E">
        <w:rPr>
          <w:rFonts w:ascii="Times New Roman" w:hAnsi="Times New Roman" w:cs="Times New Roman"/>
          <w:sz w:val="24"/>
          <w:szCs w:val="24"/>
        </w:rPr>
        <w:t>.</w:t>
      </w:r>
    </w:p>
    <w:p w14:paraId="53AA8715" w14:textId="77777777" w:rsidR="00882705" w:rsidRDefault="00882705" w:rsidP="00A62492">
      <w:pPr>
        <w:autoSpaceDE w:val="0"/>
        <w:autoSpaceDN w:val="0"/>
        <w:adjustRightInd w:val="0"/>
        <w:spacing w:after="0" w:line="240" w:lineRule="auto"/>
        <w:jc w:val="center"/>
        <w:rPr>
          <w:rFonts w:ascii="Times New Roman" w:hAnsi="Times New Roman" w:cs="Times New Roman"/>
          <w:i/>
          <w:iCs/>
        </w:rPr>
      </w:pPr>
    </w:p>
    <w:p w14:paraId="500D0F6A" w14:textId="0C28807C" w:rsidR="00A62492" w:rsidRPr="00882705" w:rsidRDefault="00054811" w:rsidP="00A62492">
      <w:pPr>
        <w:autoSpaceDE w:val="0"/>
        <w:autoSpaceDN w:val="0"/>
        <w:adjustRightInd w:val="0"/>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AS</w:t>
      </w:r>
      <w:r w:rsidR="000040BF">
        <w:rPr>
          <w:rFonts w:ascii="Times New Roman" w:hAnsi="Times New Roman" w:cs="Times New Roman"/>
          <w:i/>
          <w:iCs/>
          <w:sz w:val="24"/>
          <w:szCs w:val="24"/>
        </w:rPr>
        <w:t xml:space="preserve"> FT předkládá podle čl</w:t>
      </w:r>
      <w:r w:rsidR="003E08D8">
        <w:rPr>
          <w:rFonts w:ascii="Times New Roman" w:hAnsi="Times New Roman" w:cs="Times New Roman"/>
          <w:i/>
          <w:iCs/>
          <w:sz w:val="24"/>
          <w:szCs w:val="24"/>
        </w:rPr>
        <w:t>.</w:t>
      </w:r>
      <w:r w:rsidR="000040BF">
        <w:rPr>
          <w:rFonts w:ascii="Times New Roman" w:hAnsi="Times New Roman" w:cs="Times New Roman"/>
          <w:i/>
          <w:iCs/>
          <w:sz w:val="24"/>
          <w:szCs w:val="24"/>
        </w:rPr>
        <w:t xml:space="preserve"> 17 odst. 4</w:t>
      </w:r>
      <w:r w:rsidR="00A62492" w:rsidRPr="00882705">
        <w:rPr>
          <w:rFonts w:ascii="Times New Roman" w:hAnsi="Times New Roman" w:cs="Times New Roman"/>
          <w:i/>
          <w:iCs/>
          <w:sz w:val="24"/>
          <w:szCs w:val="24"/>
        </w:rPr>
        <w:t xml:space="preserve"> </w:t>
      </w:r>
      <w:r w:rsidR="000040BF">
        <w:rPr>
          <w:rFonts w:ascii="Times New Roman" w:hAnsi="Times New Roman" w:cs="Times New Roman"/>
          <w:i/>
          <w:iCs/>
          <w:sz w:val="24"/>
          <w:szCs w:val="24"/>
        </w:rPr>
        <w:t>J</w:t>
      </w:r>
      <w:r w:rsidR="00A62492" w:rsidRPr="00882705">
        <w:rPr>
          <w:rFonts w:ascii="Times New Roman" w:hAnsi="Times New Roman" w:cs="Times New Roman"/>
          <w:i/>
          <w:iCs/>
          <w:sz w:val="24"/>
          <w:szCs w:val="24"/>
        </w:rPr>
        <w:t>ednacího řá</w:t>
      </w:r>
      <w:r w:rsidR="004222B4">
        <w:rPr>
          <w:rFonts w:ascii="Times New Roman" w:hAnsi="Times New Roman" w:cs="Times New Roman"/>
          <w:i/>
          <w:iCs/>
          <w:sz w:val="24"/>
          <w:szCs w:val="24"/>
        </w:rPr>
        <w:t>du AS FT akademické obci FT</w:t>
      </w:r>
      <w:r w:rsidR="001D315F">
        <w:rPr>
          <w:rFonts w:ascii="Times New Roman" w:hAnsi="Times New Roman" w:cs="Times New Roman"/>
          <w:i/>
          <w:iCs/>
          <w:sz w:val="24"/>
          <w:szCs w:val="24"/>
        </w:rPr>
        <w:t xml:space="preserve"> </w:t>
      </w:r>
      <w:r w:rsidR="00115EC6">
        <w:rPr>
          <w:rFonts w:ascii="Times New Roman" w:hAnsi="Times New Roman" w:cs="Times New Roman"/>
          <w:i/>
          <w:iCs/>
          <w:sz w:val="24"/>
          <w:szCs w:val="24"/>
        </w:rPr>
        <w:t xml:space="preserve">zprávu o činnosti za </w:t>
      </w:r>
      <w:r w:rsidR="00515CE4">
        <w:rPr>
          <w:rFonts w:ascii="Times New Roman" w:hAnsi="Times New Roman" w:cs="Times New Roman"/>
          <w:i/>
          <w:iCs/>
          <w:sz w:val="24"/>
          <w:szCs w:val="24"/>
        </w:rPr>
        <w:t>první</w:t>
      </w:r>
      <w:r w:rsidR="00A62492" w:rsidRPr="00882705">
        <w:rPr>
          <w:rFonts w:ascii="Times New Roman" w:hAnsi="Times New Roman" w:cs="Times New Roman"/>
          <w:i/>
          <w:iCs/>
          <w:sz w:val="24"/>
          <w:szCs w:val="24"/>
        </w:rPr>
        <w:t xml:space="preserve"> rok funkčního období 201</w:t>
      </w:r>
      <w:r w:rsidR="00515CE4">
        <w:rPr>
          <w:rFonts w:ascii="Times New Roman" w:hAnsi="Times New Roman" w:cs="Times New Roman"/>
          <w:i/>
          <w:iCs/>
          <w:sz w:val="24"/>
          <w:szCs w:val="24"/>
        </w:rPr>
        <w:t>7</w:t>
      </w:r>
      <w:r w:rsidR="00883EAC">
        <w:rPr>
          <w:rFonts w:ascii="Times New Roman" w:hAnsi="Times New Roman" w:cs="Times New Roman"/>
          <w:i/>
          <w:iCs/>
          <w:sz w:val="24"/>
          <w:szCs w:val="24"/>
        </w:rPr>
        <w:t xml:space="preserve"> </w:t>
      </w:r>
      <w:r w:rsidR="00A646A4">
        <w:rPr>
          <w:rFonts w:ascii="Times New Roman" w:hAnsi="Times New Roman" w:cs="Times New Roman"/>
          <w:sz w:val="24"/>
          <w:szCs w:val="24"/>
        </w:rPr>
        <w:t>–</w:t>
      </w:r>
      <w:r w:rsidR="00883EAC">
        <w:rPr>
          <w:rFonts w:ascii="Times New Roman" w:hAnsi="Times New Roman" w:cs="Times New Roman"/>
          <w:sz w:val="24"/>
          <w:szCs w:val="24"/>
        </w:rPr>
        <w:t xml:space="preserve"> </w:t>
      </w:r>
      <w:r w:rsidR="00515CE4">
        <w:rPr>
          <w:rFonts w:ascii="Times New Roman" w:hAnsi="Times New Roman" w:cs="Times New Roman"/>
          <w:i/>
          <w:iCs/>
          <w:sz w:val="24"/>
          <w:szCs w:val="24"/>
        </w:rPr>
        <w:t>2020</w:t>
      </w:r>
      <w:r w:rsidR="00A62492" w:rsidRPr="00882705">
        <w:rPr>
          <w:rFonts w:ascii="Times New Roman" w:hAnsi="Times New Roman" w:cs="Times New Roman"/>
          <w:i/>
          <w:iCs/>
          <w:sz w:val="24"/>
          <w:szCs w:val="24"/>
        </w:rPr>
        <w:t xml:space="preserve"> AS FT.</w:t>
      </w:r>
    </w:p>
    <w:p w14:paraId="201526BB" w14:textId="77777777" w:rsidR="00A62492" w:rsidRPr="00882705" w:rsidRDefault="00A62492" w:rsidP="00A62492">
      <w:pPr>
        <w:autoSpaceDE w:val="0"/>
        <w:autoSpaceDN w:val="0"/>
        <w:adjustRightInd w:val="0"/>
        <w:spacing w:after="0" w:line="240" w:lineRule="auto"/>
        <w:jc w:val="center"/>
        <w:rPr>
          <w:rFonts w:ascii="Times New Roman" w:hAnsi="Times New Roman" w:cs="Times New Roman"/>
          <w:i/>
          <w:iCs/>
        </w:rPr>
      </w:pPr>
    </w:p>
    <w:p w14:paraId="667BA9E0" w14:textId="77777777" w:rsidR="001D040F" w:rsidRDefault="001D040F" w:rsidP="00A62492">
      <w:pPr>
        <w:autoSpaceDE w:val="0"/>
        <w:autoSpaceDN w:val="0"/>
        <w:adjustRightInd w:val="0"/>
        <w:spacing w:after="0" w:line="240" w:lineRule="auto"/>
        <w:rPr>
          <w:rFonts w:ascii="Times New Roman" w:hAnsi="Times New Roman" w:cs="Times New Roman"/>
          <w:b/>
          <w:bCs/>
          <w:sz w:val="28"/>
          <w:szCs w:val="28"/>
        </w:rPr>
      </w:pPr>
    </w:p>
    <w:p w14:paraId="3130DD54" w14:textId="77777777" w:rsidR="00A62492" w:rsidRPr="00882705" w:rsidRDefault="00A62492" w:rsidP="00A62492">
      <w:pPr>
        <w:autoSpaceDE w:val="0"/>
        <w:autoSpaceDN w:val="0"/>
        <w:adjustRightInd w:val="0"/>
        <w:spacing w:after="0" w:line="240" w:lineRule="auto"/>
        <w:rPr>
          <w:rFonts w:ascii="Times New Roman" w:hAnsi="Times New Roman" w:cs="Times New Roman"/>
          <w:b/>
          <w:bCs/>
          <w:sz w:val="28"/>
          <w:szCs w:val="28"/>
        </w:rPr>
      </w:pPr>
      <w:r w:rsidRPr="00882705">
        <w:rPr>
          <w:rFonts w:ascii="Times New Roman" w:hAnsi="Times New Roman" w:cs="Times New Roman"/>
          <w:b/>
          <w:bCs/>
          <w:sz w:val="28"/>
          <w:szCs w:val="28"/>
        </w:rPr>
        <w:t>1 Struktura a orgány AS FT</w:t>
      </w:r>
    </w:p>
    <w:p w14:paraId="3AA7A905" w14:textId="77777777" w:rsidR="000339ED" w:rsidRDefault="000339ED" w:rsidP="000339ED">
      <w:pPr>
        <w:autoSpaceDE w:val="0"/>
        <w:autoSpaceDN w:val="0"/>
        <w:adjustRightInd w:val="0"/>
        <w:spacing w:after="0" w:line="240" w:lineRule="auto"/>
        <w:jc w:val="both"/>
      </w:pPr>
    </w:p>
    <w:p w14:paraId="4D0C05EC" w14:textId="05800044" w:rsidR="005C67D5" w:rsidRPr="005C67D5" w:rsidRDefault="005C67D5" w:rsidP="005C67D5">
      <w:pPr>
        <w:pStyle w:val="Default"/>
        <w:spacing w:before="120" w:after="120"/>
        <w:jc w:val="both"/>
      </w:pPr>
      <w:r w:rsidRPr="005C67D5">
        <w:t>Předcházející zpráva o</w:t>
      </w:r>
      <w:r w:rsidR="00653F9A">
        <w:t xml:space="preserve"> činnosti AS FT</w:t>
      </w:r>
      <w:r w:rsidR="00002498">
        <w:t xml:space="preserve"> za období </w:t>
      </w:r>
      <w:r w:rsidR="00E31262">
        <w:t>od 20. 12. 2016 do 17. 12. 2017</w:t>
      </w:r>
      <w:r w:rsidRPr="005C67D5">
        <w:t xml:space="preserve"> by</w:t>
      </w:r>
      <w:r>
        <w:t>la vypracována předsedou AS FT</w:t>
      </w:r>
      <w:r w:rsidR="000040BF">
        <w:t xml:space="preserve"> doc.</w:t>
      </w:r>
      <w:r>
        <w:t xml:space="preserve"> </w:t>
      </w:r>
      <w:r w:rsidRPr="005C67D5">
        <w:t xml:space="preserve">Ing. </w:t>
      </w:r>
      <w:r>
        <w:t>Michalem Staňkem</w:t>
      </w:r>
      <w:r w:rsidRPr="005C67D5">
        <w:t>, Ph.D. a byla sc</w:t>
      </w:r>
      <w:r w:rsidR="00E31262">
        <w:t>hválena dne 5</w:t>
      </w:r>
      <w:r w:rsidR="00A415C5">
        <w:t>.</w:t>
      </w:r>
      <w:r w:rsidR="00F707B3">
        <w:t> </w:t>
      </w:r>
      <w:r w:rsidR="00A415C5">
        <w:t>3.</w:t>
      </w:r>
      <w:r w:rsidR="00F707B3">
        <w:t> </w:t>
      </w:r>
      <w:r w:rsidR="00E31262">
        <w:t>2018</w:t>
      </w:r>
      <w:r w:rsidR="00710260">
        <w:t>.</w:t>
      </w:r>
    </w:p>
    <w:p w14:paraId="614C1828" w14:textId="604C7AB6" w:rsidR="002E6842" w:rsidRPr="005C67D5" w:rsidRDefault="00533245" w:rsidP="005C67D5">
      <w:pPr>
        <w:pStyle w:val="Default"/>
        <w:spacing w:before="120" w:after="120"/>
        <w:jc w:val="both"/>
      </w:pPr>
      <w:r w:rsidRPr="00615808">
        <w:t xml:space="preserve">Během </w:t>
      </w:r>
      <w:r w:rsidR="00515CE4">
        <w:t>prvního</w:t>
      </w:r>
      <w:r w:rsidRPr="00615808">
        <w:t xml:space="preserve"> roku</w:t>
      </w:r>
      <w:r w:rsidR="005C67D5" w:rsidRPr="00615808">
        <w:t xml:space="preserve"> funkčního období</w:t>
      </w:r>
      <w:r w:rsidR="00CD269B" w:rsidRPr="00615808">
        <w:t xml:space="preserve"> AS FT</w:t>
      </w:r>
      <w:r w:rsidR="005D2D4F">
        <w:t xml:space="preserve"> (ustavující zasedání proběhlo</w:t>
      </w:r>
      <w:r w:rsidR="00826ED9">
        <w:t xml:space="preserve"> 18. 12. 2017)</w:t>
      </w:r>
      <w:r w:rsidR="005C67D5" w:rsidRPr="00615808">
        <w:t xml:space="preserve"> doš</w:t>
      </w:r>
      <w:r w:rsidR="00CD269B" w:rsidRPr="00615808">
        <w:t xml:space="preserve">lo </w:t>
      </w:r>
      <w:r w:rsidR="00D84E16">
        <w:br/>
      </w:r>
      <w:r w:rsidR="00CD269B" w:rsidRPr="00615808">
        <w:t>k</w:t>
      </w:r>
      <w:r w:rsidR="007837E7" w:rsidRPr="00615808">
        <w:t xml:space="preserve"> </w:t>
      </w:r>
      <w:r w:rsidR="00710260" w:rsidRPr="00615808">
        <w:t>několika</w:t>
      </w:r>
      <w:r w:rsidR="005C67D5" w:rsidRPr="00615808">
        <w:t xml:space="preserve"> vynucen</w:t>
      </w:r>
      <w:r w:rsidR="00710260" w:rsidRPr="00615808">
        <w:t>ým</w:t>
      </w:r>
      <w:r w:rsidR="005C67D5" w:rsidRPr="00615808">
        <w:t xml:space="preserve"> změn</w:t>
      </w:r>
      <w:r w:rsidR="00710260" w:rsidRPr="00615808">
        <w:t>ám</w:t>
      </w:r>
      <w:r w:rsidR="005C67D5" w:rsidRPr="00615808">
        <w:t xml:space="preserve"> v</w:t>
      </w:r>
      <w:r w:rsidR="00964858" w:rsidRPr="00615808">
        <w:t>e složení</w:t>
      </w:r>
      <w:r w:rsidR="00826ED9">
        <w:t xml:space="preserve"> </w:t>
      </w:r>
      <w:r w:rsidR="00CD269B" w:rsidRPr="00615808">
        <w:t>AS FT</w:t>
      </w:r>
      <w:r w:rsidR="005C67D5" w:rsidRPr="00615808">
        <w:t>. Z</w:t>
      </w:r>
      <w:r w:rsidR="007569DA">
        <w:t> osobních důvodů ukončila dne 1</w:t>
      </w:r>
      <w:r w:rsidR="007569DA" w:rsidRPr="00615808">
        <w:t>. </w:t>
      </w:r>
      <w:r w:rsidR="007569DA">
        <w:t>10</w:t>
      </w:r>
      <w:r w:rsidR="007569DA" w:rsidRPr="00615808">
        <w:t>. </w:t>
      </w:r>
      <w:r w:rsidR="007569DA">
        <w:t>2018</w:t>
      </w:r>
      <w:r w:rsidR="007569DA" w:rsidRPr="00615808">
        <w:t xml:space="preserve"> členství v AS FT </w:t>
      </w:r>
      <w:r w:rsidR="007569DA">
        <w:t>Ing.</w:t>
      </w:r>
      <w:r w:rsidR="007569DA" w:rsidRPr="00615808">
        <w:t xml:space="preserve"> </w:t>
      </w:r>
      <w:r w:rsidR="007569DA">
        <w:t>Andrea Dlabajová.</w:t>
      </w:r>
      <w:r w:rsidR="005C67D5" w:rsidRPr="00615808">
        <w:t xml:space="preserve"> </w:t>
      </w:r>
      <w:r w:rsidR="00B360EC" w:rsidRPr="00615808">
        <w:t>Na</w:t>
      </w:r>
      <w:r w:rsidR="00C01E48" w:rsidRPr="00615808">
        <w:t> </w:t>
      </w:r>
      <w:r w:rsidR="00B1471F" w:rsidRPr="00615808">
        <w:t>uvolněnou</w:t>
      </w:r>
      <w:r w:rsidR="00DA44FE" w:rsidRPr="00615808">
        <w:t xml:space="preserve"> </w:t>
      </w:r>
      <w:r w:rsidR="00B1471F" w:rsidRPr="00615808">
        <w:t>pozici</w:t>
      </w:r>
      <w:r w:rsidR="002F6E73" w:rsidRPr="00615808">
        <w:t xml:space="preserve"> </w:t>
      </w:r>
      <w:r w:rsidR="00DA44FE" w:rsidRPr="00615808">
        <w:t xml:space="preserve">byl </w:t>
      </w:r>
      <w:r w:rsidR="002F6E73" w:rsidRPr="00615808">
        <w:t>z řad náhradn</w:t>
      </w:r>
      <w:r w:rsidR="00DA44FE" w:rsidRPr="00615808">
        <w:t>íků osloven</w:t>
      </w:r>
      <w:r w:rsidR="000B29BD" w:rsidRPr="00615808">
        <w:t xml:space="preserve"> </w:t>
      </w:r>
      <w:r w:rsidR="00DA44FE" w:rsidRPr="00615808">
        <w:t>student</w:t>
      </w:r>
      <w:r w:rsidR="005C67D5" w:rsidRPr="00615808">
        <w:t xml:space="preserve"> </w:t>
      </w:r>
      <w:r w:rsidR="007569DA">
        <w:t>navazujícího magisterského</w:t>
      </w:r>
      <w:r w:rsidR="00B360EC" w:rsidRPr="00615808">
        <w:t xml:space="preserve"> SP</w:t>
      </w:r>
      <w:r w:rsidR="005C67D5" w:rsidRPr="00615808">
        <w:t xml:space="preserve"> </w:t>
      </w:r>
      <w:r w:rsidR="00BC6F6D" w:rsidRPr="00615808">
        <w:t xml:space="preserve">Ing. </w:t>
      </w:r>
      <w:r w:rsidR="007569DA">
        <w:t>Jan Ondrík</w:t>
      </w:r>
      <w:r w:rsidR="005C67D5" w:rsidRPr="00615808">
        <w:t>, kte</w:t>
      </w:r>
      <w:r w:rsidR="007569DA">
        <w:t>rý</w:t>
      </w:r>
      <w:r w:rsidR="00DA44FE" w:rsidRPr="00615808">
        <w:t xml:space="preserve"> se ujal</w:t>
      </w:r>
      <w:r w:rsidR="00B1471F" w:rsidRPr="00615808">
        <w:t xml:space="preserve"> své funkce</w:t>
      </w:r>
      <w:r w:rsidR="005C67D5" w:rsidRPr="00615808">
        <w:t xml:space="preserve"> složením slibu </w:t>
      </w:r>
      <w:r w:rsidR="00D84E16">
        <w:br/>
      </w:r>
      <w:r w:rsidR="005C67D5" w:rsidRPr="00615808">
        <w:t>na řádném zasedání</w:t>
      </w:r>
      <w:r w:rsidR="000B29BD" w:rsidRPr="00615808">
        <w:t xml:space="preserve"> AS FT</w:t>
      </w:r>
      <w:r w:rsidR="005C67D5" w:rsidRPr="00615808">
        <w:t xml:space="preserve"> dne </w:t>
      </w:r>
      <w:r w:rsidR="007569DA">
        <w:t>15</w:t>
      </w:r>
      <w:r w:rsidR="005C67D5" w:rsidRPr="00615808">
        <w:t xml:space="preserve">. </w:t>
      </w:r>
      <w:r w:rsidR="007569DA">
        <w:t>10</w:t>
      </w:r>
      <w:r w:rsidR="005C67D5" w:rsidRPr="00615808">
        <w:t>. 201</w:t>
      </w:r>
      <w:r w:rsidR="007569DA">
        <w:t>8</w:t>
      </w:r>
      <w:r w:rsidR="005C67D5" w:rsidRPr="00615808">
        <w:t>.</w:t>
      </w:r>
      <w:r w:rsidR="00D05AF9" w:rsidRPr="00615808">
        <w:t xml:space="preserve"> </w:t>
      </w:r>
      <w:r w:rsidR="00646055">
        <w:t>Z </w:t>
      </w:r>
      <w:r w:rsidR="00D05AF9" w:rsidRPr="00615808">
        <w:t>důvodu</w:t>
      </w:r>
      <w:r w:rsidR="00646055">
        <w:t xml:space="preserve"> nástupu do zaměstnání</w:t>
      </w:r>
      <w:r w:rsidR="00D05AF9" w:rsidRPr="00615808">
        <w:t xml:space="preserve"> </w:t>
      </w:r>
      <w:r w:rsidR="00646055">
        <w:t>ukončila dne 26</w:t>
      </w:r>
      <w:r w:rsidR="00D05AF9" w:rsidRPr="00615808">
        <w:t>. </w:t>
      </w:r>
      <w:r w:rsidR="00646055">
        <w:t>11</w:t>
      </w:r>
      <w:r w:rsidR="00D05AF9" w:rsidRPr="00615808">
        <w:t>. 201</w:t>
      </w:r>
      <w:r w:rsidR="00646055">
        <w:t>8</w:t>
      </w:r>
      <w:r w:rsidR="00D05AF9" w:rsidRPr="00615808">
        <w:t xml:space="preserve"> </w:t>
      </w:r>
      <w:r w:rsidR="00646055">
        <w:t>členství v AS FT Bc.</w:t>
      </w:r>
      <w:r w:rsidR="00D05AF9" w:rsidRPr="00615808">
        <w:t xml:space="preserve"> </w:t>
      </w:r>
      <w:r w:rsidR="00646055">
        <w:t>Michaela Křenková</w:t>
      </w:r>
      <w:r w:rsidR="00D05AF9" w:rsidRPr="00615808">
        <w:t>. Na uvolněn</w:t>
      </w:r>
      <w:r w:rsidR="00646055">
        <w:t>ou pozici</w:t>
      </w:r>
      <w:r w:rsidR="00D05AF9" w:rsidRPr="00615808">
        <w:t xml:space="preserve"> byl</w:t>
      </w:r>
      <w:r w:rsidR="00646055">
        <w:t>a</w:t>
      </w:r>
      <w:r w:rsidR="00D05AF9" w:rsidRPr="00615808">
        <w:t xml:space="preserve"> z řad náhradníků osloven</w:t>
      </w:r>
      <w:r w:rsidR="00646055">
        <w:t>a</w:t>
      </w:r>
      <w:r w:rsidR="00D05AF9" w:rsidRPr="00615808">
        <w:t xml:space="preserve"> student</w:t>
      </w:r>
      <w:r w:rsidR="00646055">
        <w:t xml:space="preserve">ka doktorského SP </w:t>
      </w:r>
      <w:r w:rsidR="00C342CD" w:rsidRPr="00615808">
        <w:t xml:space="preserve">Ing. </w:t>
      </w:r>
      <w:r w:rsidR="00646055">
        <w:t xml:space="preserve">Barbora </w:t>
      </w:r>
      <w:r w:rsidR="00C342CD" w:rsidRPr="00615808">
        <w:t>Ptošková</w:t>
      </w:r>
      <w:r w:rsidR="00646055">
        <w:t>, která</w:t>
      </w:r>
      <w:r w:rsidR="00D05AF9" w:rsidRPr="00615808">
        <w:t xml:space="preserve"> se ujala své funkce složením slibu na řádném zasedání AS FT dne </w:t>
      </w:r>
      <w:r w:rsidR="00646055">
        <w:t>10</w:t>
      </w:r>
      <w:r w:rsidR="00D05AF9" w:rsidRPr="00615808">
        <w:t xml:space="preserve">. </w:t>
      </w:r>
      <w:r w:rsidR="00646055">
        <w:t>12</w:t>
      </w:r>
      <w:r w:rsidR="00D05AF9" w:rsidRPr="00615808">
        <w:t>. 201</w:t>
      </w:r>
      <w:r w:rsidR="00646055">
        <w:t>8</w:t>
      </w:r>
      <w:r w:rsidR="00D05AF9" w:rsidRPr="00615808">
        <w:t>.</w:t>
      </w:r>
    </w:p>
    <w:p w14:paraId="3F47A62D" w14:textId="77777777" w:rsidR="00A62492" w:rsidRPr="007F2A34" w:rsidRDefault="003C1C15" w:rsidP="00A62492">
      <w:pPr>
        <w:autoSpaceDE w:val="0"/>
        <w:autoSpaceDN w:val="0"/>
        <w:adjustRightInd w:val="0"/>
        <w:spacing w:after="0" w:line="240" w:lineRule="auto"/>
        <w:rPr>
          <w:rFonts w:ascii="Times New Roman" w:hAnsi="Times New Roman" w:cs="Times New Roman"/>
          <w:i/>
          <w:sz w:val="24"/>
          <w:szCs w:val="24"/>
        </w:rPr>
      </w:pPr>
      <w:r w:rsidRPr="007F2A34">
        <w:rPr>
          <w:rFonts w:ascii="Times New Roman" w:hAnsi="Times New Roman" w:cs="Times New Roman"/>
          <w:i/>
          <w:sz w:val="24"/>
          <w:szCs w:val="24"/>
        </w:rPr>
        <w:t>A</w:t>
      </w:r>
      <w:r w:rsidR="00A62492" w:rsidRPr="007F2A34">
        <w:rPr>
          <w:rFonts w:ascii="Times New Roman" w:hAnsi="Times New Roman" w:cs="Times New Roman"/>
          <w:i/>
          <w:sz w:val="24"/>
          <w:szCs w:val="24"/>
        </w:rPr>
        <w:t>kademičtí pracovníci:</w:t>
      </w:r>
    </w:p>
    <w:p w14:paraId="3ABED88D" w14:textId="7263BEFC" w:rsidR="00614780" w:rsidRDefault="00405B9D" w:rsidP="00845A86">
      <w:pPr>
        <w:autoSpaceDE w:val="0"/>
        <w:autoSpaceDN w:val="0"/>
        <w:adjustRightInd w:val="0"/>
        <w:spacing w:after="0" w:line="240" w:lineRule="auto"/>
        <w:rPr>
          <w:rFonts w:ascii="Times New Roman" w:hAnsi="Times New Roman" w:cs="Times New Roman"/>
          <w:sz w:val="24"/>
          <w:szCs w:val="24"/>
        </w:rPr>
      </w:pPr>
      <w:r w:rsidRPr="00405B9D">
        <w:rPr>
          <w:rFonts w:ascii="Times New Roman" w:hAnsi="Times New Roman" w:cs="Times New Roman"/>
          <w:sz w:val="24"/>
          <w:szCs w:val="24"/>
        </w:rPr>
        <w:t>Julinová Markéta</w:t>
      </w:r>
      <w:r w:rsidR="00614780">
        <w:rPr>
          <w:rFonts w:ascii="Times New Roman" w:hAnsi="Times New Roman" w:cs="Times New Roman"/>
          <w:sz w:val="24"/>
          <w:szCs w:val="24"/>
        </w:rPr>
        <w:t xml:space="preserve">, </w:t>
      </w:r>
      <w:r>
        <w:rPr>
          <w:rFonts w:ascii="Times New Roman" w:hAnsi="Times New Roman" w:cs="Times New Roman"/>
          <w:sz w:val="24"/>
          <w:szCs w:val="24"/>
        </w:rPr>
        <w:t>doc., Ing., Ph.D. – UIOZP</w:t>
      </w:r>
    </w:p>
    <w:p w14:paraId="050B2991" w14:textId="6A82415B" w:rsidR="00405B9D" w:rsidRPr="00882705" w:rsidRDefault="00405B9D" w:rsidP="00405B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Mlček Jiří, doc., Ing., Ph.D. – UACHP</w:t>
      </w:r>
    </w:p>
    <w:p w14:paraId="468668A6" w14:textId="24A1A3DC" w:rsidR="00845A86" w:rsidRPr="00882705" w:rsidRDefault="00405B9D" w:rsidP="00845A86">
      <w:pPr>
        <w:autoSpaceDE w:val="0"/>
        <w:autoSpaceDN w:val="0"/>
        <w:adjustRightInd w:val="0"/>
        <w:spacing w:after="0" w:line="240" w:lineRule="auto"/>
        <w:rPr>
          <w:rFonts w:ascii="Times New Roman" w:hAnsi="Times New Roman" w:cs="Times New Roman"/>
          <w:sz w:val="24"/>
          <w:szCs w:val="24"/>
        </w:rPr>
      </w:pPr>
      <w:r w:rsidRPr="00405B9D">
        <w:rPr>
          <w:rFonts w:ascii="Times New Roman" w:hAnsi="Times New Roman" w:cs="Times New Roman"/>
          <w:sz w:val="24"/>
          <w:szCs w:val="24"/>
        </w:rPr>
        <w:t>Mráček Aleš</w:t>
      </w:r>
      <w:r w:rsidR="00845A86" w:rsidRPr="00882705">
        <w:rPr>
          <w:rFonts w:ascii="Times New Roman" w:hAnsi="Times New Roman" w:cs="Times New Roman"/>
          <w:sz w:val="24"/>
          <w:szCs w:val="24"/>
        </w:rPr>
        <w:t xml:space="preserve">, </w:t>
      </w:r>
      <w:r>
        <w:rPr>
          <w:rFonts w:ascii="Times New Roman" w:hAnsi="Times New Roman" w:cs="Times New Roman"/>
          <w:sz w:val="24"/>
          <w:szCs w:val="24"/>
        </w:rPr>
        <w:t>doc., Ing., Ph.D. – UFMI</w:t>
      </w:r>
    </w:p>
    <w:p w14:paraId="2D697076" w14:textId="04FEDDCC" w:rsidR="00A62492" w:rsidRDefault="00405B9D" w:rsidP="00A62492">
      <w:pPr>
        <w:autoSpaceDE w:val="0"/>
        <w:autoSpaceDN w:val="0"/>
        <w:adjustRightInd w:val="0"/>
        <w:spacing w:after="0" w:line="240" w:lineRule="auto"/>
        <w:rPr>
          <w:rFonts w:ascii="Times New Roman" w:hAnsi="Times New Roman" w:cs="Times New Roman"/>
          <w:sz w:val="24"/>
          <w:szCs w:val="24"/>
        </w:rPr>
      </w:pPr>
      <w:r w:rsidRPr="00405B9D">
        <w:rPr>
          <w:rFonts w:ascii="Times New Roman" w:hAnsi="Times New Roman" w:cs="Times New Roman"/>
          <w:sz w:val="24"/>
          <w:szCs w:val="24"/>
        </w:rPr>
        <w:t>Navrátilová Jana</w:t>
      </w:r>
      <w:r w:rsidR="00A62492" w:rsidRPr="00882705">
        <w:rPr>
          <w:rFonts w:ascii="Times New Roman" w:hAnsi="Times New Roman" w:cs="Times New Roman"/>
          <w:sz w:val="24"/>
          <w:szCs w:val="24"/>
        </w:rPr>
        <w:t xml:space="preserve">, Ing., </w:t>
      </w:r>
      <w:r w:rsidR="00293C37" w:rsidRPr="00882705">
        <w:rPr>
          <w:rFonts w:ascii="Times New Roman" w:hAnsi="Times New Roman" w:cs="Times New Roman"/>
          <w:sz w:val="24"/>
          <w:szCs w:val="24"/>
        </w:rPr>
        <w:t xml:space="preserve">Ph.D. </w:t>
      </w:r>
      <w:r w:rsidR="0002215A" w:rsidRPr="00882705">
        <w:rPr>
          <w:rFonts w:ascii="Times New Roman" w:hAnsi="Times New Roman" w:cs="Times New Roman"/>
          <w:sz w:val="24"/>
          <w:szCs w:val="24"/>
        </w:rPr>
        <w:t>–</w:t>
      </w:r>
      <w:r w:rsidR="00A62492" w:rsidRPr="00882705">
        <w:rPr>
          <w:rFonts w:ascii="Times New Roman" w:hAnsi="Times New Roman" w:cs="Times New Roman"/>
          <w:sz w:val="24"/>
          <w:szCs w:val="24"/>
        </w:rPr>
        <w:t xml:space="preserve"> </w:t>
      </w:r>
      <w:r>
        <w:rPr>
          <w:rFonts w:ascii="Times New Roman" w:hAnsi="Times New Roman" w:cs="Times New Roman"/>
          <w:sz w:val="24"/>
          <w:szCs w:val="24"/>
        </w:rPr>
        <w:t>UIP</w:t>
      </w:r>
    </w:p>
    <w:p w14:paraId="1D0EBE79" w14:textId="77777777" w:rsidR="00A62492" w:rsidRPr="00882705" w:rsidRDefault="005F0873" w:rsidP="00A62492">
      <w:pPr>
        <w:autoSpaceDE w:val="0"/>
        <w:autoSpaceDN w:val="0"/>
        <w:adjustRightInd w:val="0"/>
        <w:spacing w:after="0" w:line="240" w:lineRule="auto"/>
        <w:rPr>
          <w:rFonts w:ascii="Times New Roman" w:hAnsi="Times New Roman" w:cs="Times New Roman"/>
          <w:sz w:val="24"/>
          <w:szCs w:val="24"/>
        </w:rPr>
      </w:pPr>
      <w:r w:rsidRPr="00882705">
        <w:rPr>
          <w:rFonts w:ascii="Times New Roman" w:hAnsi="Times New Roman" w:cs="Times New Roman"/>
          <w:sz w:val="24"/>
          <w:szCs w:val="24"/>
        </w:rPr>
        <w:t>Rouchal Michal, Ing., Ph.D.</w:t>
      </w:r>
      <w:r w:rsidR="00A62492" w:rsidRPr="00882705">
        <w:rPr>
          <w:rFonts w:ascii="Times New Roman" w:hAnsi="Times New Roman" w:cs="Times New Roman"/>
          <w:sz w:val="24"/>
          <w:szCs w:val="24"/>
        </w:rPr>
        <w:t xml:space="preserve"> </w:t>
      </w:r>
      <w:r w:rsidR="0002215A" w:rsidRPr="00882705">
        <w:rPr>
          <w:rFonts w:ascii="Times New Roman" w:hAnsi="Times New Roman" w:cs="Times New Roman"/>
          <w:sz w:val="24"/>
          <w:szCs w:val="24"/>
        </w:rPr>
        <w:t>–</w:t>
      </w:r>
      <w:r w:rsidRPr="00882705">
        <w:rPr>
          <w:rFonts w:ascii="Times New Roman" w:hAnsi="Times New Roman" w:cs="Times New Roman"/>
          <w:sz w:val="24"/>
          <w:szCs w:val="24"/>
        </w:rPr>
        <w:t xml:space="preserve"> UCH</w:t>
      </w:r>
    </w:p>
    <w:p w14:paraId="59ADE6D2" w14:textId="10D890BA" w:rsidR="00A62492" w:rsidRPr="00882705" w:rsidRDefault="005F0873" w:rsidP="00A62492">
      <w:pPr>
        <w:autoSpaceDE w:val="0"/>
        <w:autoSpaceDN w:val="0"/>
        <w:adjustRightInd w:val="0"/>
        <w:spacing w:after="0" w:line="240" w:lineRule="auto"/>
        <w:rPr>
          <w:rFonts w:ascii="Times New Roman" w:hAnsi="Times New Roman" w:cs="Times New Roman"/>
          <w:sz w:val="24"/>
          <w:szCs w:val="24"/>
        </w:rPr>
      </w:pPr>
      <w:r w:rsidRPr="00882705">
        <w:rPr>
          <w:rFonts w:ascii="Times New Roman" w:hAnsi="Times New Roman" w:cs="Times New Roman"/>
          <w:sz w:val="24"/>
          <w:szCs w:val="24"/>
        </w:rPr>
        <w:t>Staněk Michal</w:t>
      </w:r>
      <w:r w:rsidR="00A62492" w:rsidRPr="00882705">
        <w:rPr>
          <w:rFonts w:ascii="Times New Roman" w:hAnsi="Times New Roman" w:cs="Times New Roman"/>
          <w:sz w:val="24"/>
          <w:szCs w:val="24"/>
        </w:rPr>
        <w:t xml:space="preserve">, </w:t>
      </w:r>
      <w:r w:rsidR="00DF54A9">
        <w:rPr>
          <w:rFonts w:ascii="Times New Roman" w:hAnsi="Times New Roman" w:cs="Times New Roman"/>
          <w:sz w:val="24"/>
          <w:szCs w:val="24"/>
        </w:rPr>
        <w:t xml:space="preserve">doc., </w:t>
      </w:r>
      <w:r w:rsidR="00A62492" w:rsidRPr="00882705">
        <w:rPr>
          <w:rFonts w:ascii="Times New Roman" w:hAnsi="Times New Roman" w:cs="Times New Roman"/>
          <w:sz w:val="24"/>
          <w:szCs w:val="24"/>
        </w:rPr>
        <w:t>Ing., Ph.D.</w:t>
      </w:r>
      <w:r w:rsidR="00D029AC">
        <w:rPr>
          <w:rFonts w:ascii="Times New Roman" w:hAnsi="Times New Roman" w:cs="Times New Roman"/>
          <w:sz w:val="24"/>
          <w:szCs w:val="24"/>
        </w:rPr>
        <w:t xml:space="preserve"> </w:t>
      </w:r>
      <w:r w:rsidR="0002215A" w:rsidRPr="00882705">
        <w:rPr>
          <w:rFonts w:ascii="Times New Roman" w:hAnsi="Times New Roman" w:cs="Times New Roman"/>
          <w:sz w:val="24"/>
          <w:szCs w:val="24"/>
        </w:rPr>
        <w:t>–</w:t>
      </w:r>
      <w:r w:rsidRPr="00882705">
        <w:rPr>
          <w:rFonts w:ascii="Times New Roman" w:hAnsi="Times New Roman" w:cs="Times New Roman"/>
          <w:sz w:val="24"/>
          <w:szCs w:val="24"/>
        </w:rPr>
        <w:t xml:space="preserve"> UVI</w:t>
      </w:r>
    </w:p>
    <w:p w14:paraId="7F7CEF56" w14:textId="77777777" w:rsidR="00293C37" w:rsidRPr="00882705" w:rsidRDefault="00293C37" w:rsidP="00A62492">
      <w:pPr>
        <w:autoSpaceDE w:val="0"/>
        <w:autoSpaceDN w:val="0"/>
        <w:adjustRightInd w:val="0"/>
        <w:spacing w:after="0" w:line="240" w:lineRule="auto"/>
        <w:rPr>
          <w:rFonts w:ascii="Times New Roman" w:hAnsi="Times New Roman" w:cs="Times New Roman"/>
          <w:sz w:val="24"/>
          <w:szCs w:val="24"/>
        </w:rPr>
      </w:pPr>
    </w:p>
    <w:p w14:paraId="76F6A967" w14:textId="77777777" w:rsidR="00A62492" w:rsidRPr="007F2A34" w:rsidRDefault="003C1C15" w:rsidP="00A62492">
      <w:pPr>
        <w:autoSpaceDE w:val="0"/>
        <w:autoSpaceDN w:val="0"/>
        <w:adjustRightInd w:val="0"/>
        <w:spacing w:after="0" w:line="240" w:lineRule="auto"/>
        <w:rPr>
          <w:rFonts w:ascii="Times New Roman" w:hAnsi="Times New Roman" w:cs="Times New Roman"/>
          <w:i/>
          <w:sz w:val="24"/>
          <w:szCs w:val="24"/>
        </w:rPr>
      </w:pPr>
      <w:r w:rsidRPr="007F2A34">
        <w:rPr>
          <w:rFonts w:ascii="Times New Roman" w:hAnsi="Times New Roman" w:cs="Times New Roman"/>
          <w:i/>
          <w:sz w:val="24"/>
          <w:szCs w:val="24"/>
        </w:rPr>
        <w:t>S</w:t>
      </w:r>
      <w:r w:rsidR="00A62492" w:rsidRPr="007F2A34">
        <w:rPr>
          <w:rFonts w:ascii="Times New Roman" w:hAnsi="Times New Roman" w:cs="Times New Roman"/>
          <w:i/>
          <w:sz w:val="24"/>
          <w:szCs w:val="24"/>
        </w:rPr>
        <w:t>tudenti:</w:t>
      </w:r>
    </w:p>
    <w:p w14:paraId="351FDD54" w14:textId="77777777" w:rsidR="00C839C5" w:rsidRPr="00882705" w:rsidRDefault="00D84046" w:rsidP="00C839C5">
      <w:pPr>
        <w:autoSpaceDE w:val="0"/>
        <w:autoSpaceDN w:val="0"/>
        <w:adjustRightInd w:val="0"/>
        <w:spacing w:after="0" w:line="240" w:lineRule="auto"/>
        <w:rPr>
          <w:rFonts w:ascii="Times New Roman" w:hAnsi="Times New Roman" w:cs="Times New Roman"/>
          <w:sz w:val="24"/>
          <w:szCs w:val="24"/>
        </w:rPr>
      </w:pPr>
      <w:r w:rsidRPr="00D84046">
        <w:rPr>
          <w:rFonts w:ascii="Times New Roman" w:hAnsi="Times New Roman" w:cs="Times New Roman"/>
          <w:sz w:val="24"/>
          <w:szCs w:val="24"/>
        </w:rPr>
        <w:t>Dlabajová Andrea</w:t>
      </w:r>
      <w:r w:rsidRPr="00882705">
        <w:rPr>
          <w:rFonts w:ascii="Times New Roman" w:hAnsi="Times New Roman" w:cs="Times New Roman"/>
          <w:sz w:val="24"/>
          <w:szCs w:val="24"/>
        </w:rPr>
        <w:t>, Ing. – student</w:t>
      </w:r>
      <w:r>
        <w:rPr>
          <w:rFonts w:ascii="Times New Roman" w:hAnsi="Times New Roman" w:cs="Times New Roman"/>
          <w:sz w:val="24"/>
          <w:szCs w:val="24"/>
        </w:rPr>
        <w:t>ka</w:t>
      </w:r>
      <w:r w:rsidRPr="00882705">
        <w:rPr>
          <w:rFonts w:ascii="Times New Roman" w:hAnsi="Times New Roman" w:cs="Times New Roman"/>
          <w:sz w:val="24"/>
          <w:szCs w:val="24"/>
        </w:rPr>
        <w:t xml:space="preserve"> DSP</w:t>
      </w:r>
      <w:r w:rsidR="00C839C5">
        <w:rPr>
          <w:rFonts w:ascii="Times New Roman" w:hAnsi="Times New Roman" w:cs="Times New Roman"/>
          <w:sz w:val="24"/>
          <w:szCs w:val="24"/>
        </w:rPr>
        <w:t xml:space="preserve"> (do 1. 10. 2018)</w:t>
      </w:r>
    </w:p>
    <w:p w14:paraId="6FCDDBA9" w14:textId="2D748378" w:rsidR="00A62492" w:rsidRDefault="00B41B3F" w:rsidP="00A62492">
      <w:pPr>
        <w:autoSpaceDE w:val="0"/>
        <w:autoSpaceDN w:val="0"/>
        <w:adjustRightInd w:val="0"/>
        <w:spacing w:after="0" w:line="240" w:lineRule="auto"/>
        <w:rPr>
          <w:rFonts w:ascii="Times New Roman" w:hAnsi="Times New Roman" w:cs="Times New Roman"/>
          <w:sz w:val="24"/>
          <w:szCs w:val="24"/>
        </w:rPr>
      </w:pPr>
      <w:r w:rsidRPr="00B41B3F">
        <w:rPr>
          <w:rFonts w:ascii="Times New Roman" w:hAnsi="Times New Roman" w:cs="Times New Roman"/>
          <w:sz w:val="24"/>
          <w:szCs w:val="24"/>
        </w:rPr>
        <w:t>Hýlová Lenka</w:t>
      </w:r>
      <w:r w:rsidR="00A62492" w:rsidRPr="00882705">
        <w:rPr>
          <w:rFonts w:ascii="Times New Roman" w:hAnsi="Times New Roman" w:cs="Times New Roman"/>
          <w:sz w:val="24"/>
          <w:szCs w:val="24"/>
        </w:rPr>
        <w:t>,</w:t>
      </w:r>
      <w:r w:rsidR="005F0873" w:rsidRPr="00882705">
        <w:rPr>
          <w:rFonts w:ascii="Times New Roman" w:hAnsi="Times New Roman" w:cs="Times New Roman"/>
          <w:sz w:val="24"/>
          <w:szCs w:val="24"/>
        </w:rPr>
        <w:t xml:space="preserve"> Ing.</w:t>
      </w:r>
      <w:r w:rsidR="00A62492" w:rsidRPr="00882705">
        <w:rPr>
          <w:rFonts w:ascii="Times New Roman" w:hAnsi="Times New Roman" w:cs="Times New Roman"/>
          <w:sz w:val="24"/>
          <w:szCs w:val="24"/>
        </w:rPr>
        <w:t xml:space="preserve"> </w:t>
      </w:r>
      <w:r w:rsidR="0002215A" w:rsidRPr="00882705">
        <w:rPr>
          <w:rFonts w:ascii="Times New Roman" w:hAnsi="Times New Roman" w:cs="Times New Roman"/>
          <w:sz w:val="24"/>
          <w:szCs w:val="24"/>
        </w:rPr>
        <w:t>–</w:t>
      </w:r>
      <w:r w:rsidR="005F0873" w:rsidRPr="00882705">
        <w:rPr>
          <w:rFonts w:ascii="Times New Roman" w:hAnsi="Times New Roman" w:cs="Times New Roman"/>
          <w:sz w:val="24"/>
          <w:szCs w:val="24"/>
        </w:rPr>
        <w:t xml:space="preserve"> student</w:t>
      </w:r>
      <w:r w:rsidR="00C15F52">
        <w:rPr>
          <w:rFonts w:ascii="Times New Roman" w:hAnsi="Times New Roman" w:cs="Times New Roman"/>
          <w:sz w:val="24"/>
          <w:szCs w:val="24"/>
        </w:rPr>
        <w:t>ka</w:t>
      </w:r>
      <w:r w:rsidR="005F0873" w:rsidRPr="00882705">
        <w:rPr>
          <w:rFonts w:ascii="Times New Roman" w:hAnsi="Times New Roman" w:cs="Times New Roman"/>
          <w:sz w:val="24"/>
          <w:szCs w:val="24"/>
        </w:rPr>
        <w:t xml:space="preserve"> DSP</w:t>
      </w:r>
    </w:p>
    <w:p w14:paraId="4770DD5A" w14:textId="4A7B157C" w:rsidR="00B80D07" w:rsidRDefault="00D84046" w:rsidP="00A62492">
      <w:pPr>
        <w:autoSpaceDE w:val="0"/>
        <w:autoSpaceDN w:val="0"/>
        <w:adjustRightInd w:val="0"/>
        <w:spacing w:after="0" w:line="240" w:lineRule="auto"/>
        <w:rPr>
          <w:rFonts w:ascii="Times New Roman" w:hAnsi="Times New Roman" w:cs="Times New Roman"/>
          <w:sz w:val="24"/>
          <w:szCs w:val="24"/>
        </w:rPr>
      </w:pPr>
      <w:r w:rsidRPr="00D84046">
        <w:rPr>
          <w:rFonts w:ascii="Times New Roman" w:hAnsi="Times New Roman" w:cs="Times New Roman"/>
          <w:sz w:val="24"/>
          <w:szCs w:val="24"/>
        </w:rPr>
        <w:t>Janoštík Václav</w:t>
      </w:r>
      <w:r w:rsidR="00B80D07" w:rsidRPr="00882705">
        <w:rPr>
          <w:rFonts w:ascii="Times New Roman" w:hAnsi="Times New Roman" w:cs="Times New Roman"/>
          <w:sz w:val="24"/>
          <w:szCs w:val="24"/>
        </w:rPr>
        <w:t>, Ing. – student DSP</w:t>
      </w:r>
    </w:p>
    <w:p w14:paraId="4FE8A262" w14:textId="2099E167" w:rsidR="00A62492" w:rsidRPr="00882705" w:rsidRDefault="00724739" w:rsidP="00A62492">
      <w:pPr>
        <w:autoSpaceDE w:val="0"/>
        <w:autoSpaceDN w:val="0"/>
        <w:adjustRightInd w:val="0"/>
        <w:spacing w:after="0" w:line="240" w:lineRule="auto"/>
        <w:rPr>
          <w:rFonts w:ascii="Times New Roman" w:hAnsi="Times New Roman" w:cs="Times New Roman"/>
          <w:sz w:val="24"/>
          <w:szCs w:val="24"/>
        </w:rPr>
      </w:pPr>
      <w:r w:rsidRPr="00724739">
        <w:rPr>
          <w:rFonts w:ascii="Times New Roman" w:hAnsi="Times New Roman" w:cs="Times New Roman"/>
          <w:sz w:val="24"/>
          <w:szCs w:val="24"/>
        </w:rPr>
        <w:t>Koláčková Tereza</w:t>
      </w:r>
      <w:r w:rsidR="00A62492" w:rsidRPr="00882705">
        <w:rPr>
          <w:rFonts w:ascii="Times New Roman" w:hAnsi="Times New Roman" w:cs="Times New Roman"/>
          <w:sz w:val="24"/>
          <w:szCs w:val="24"/>
        </w:rPr>
        <w:t xml:space="preserve">, </w:t>
      </w:r>
      <w:r w:rsidR="004543E2">
        <w:rPr>
          <w:rFonts w:ascii="Times New Roman" w:hAnsi="Times New Roman" w:cs="Times New Roman"/>
          <w:sz w:val="24"/>
          <w:szCs w:val="24"/>
        </w:rPr>
        <w:t>Ing</w:t>
      </w:r>
      <w:r w:rsidR="005F0873" w:rsidRPr="00882705">
        <w:rPr>
          <w:rFonts w:ascii="Times New Roman" w:hAnsi="Times New Roman" w:cs="Times New Roman"/>
          <w:sz w:val="24"/>
          <w:szCs w:val="24"/>
        </w:rPr>
        <w:t xml:space="preserve">. </w:t>
      </w:r>
      <w:r w:rsidRPr="00724739">
        <w:rPr>
          <w:rFonts w:ascii="Times New Roman" w:hAnsi="Times New Roman" w:cs="Times New Roman"/>
          <w:sz w:val="24"/>
          <w:szCs w:val="24"/>
        </w:rPr>
        <w:t>– studentka DSP</w:t>
      </w:r>
    </w:p>
    <w:p w14:paraId="63ECAC49" w14:textId="0A84700E" w:rsidR="005F0873" w:rsidRDefault="00724739" w:rsidP="00A62492">
      <w:pPr>
        <w:autoSpaceDE w:val="0"/>
        <w:autoSpaceDN w:val="0"/>
        <w:adjustRightInd w:val="0"/>
        <w:spacing w:after="0" w:line="240" w:lineRule="auto"/>
        <w:rPr>
          <w:rFonts w:ascii="Times New Roman" w:hAnsi="Times New Roman" w:cs="Times New Roman"/>
          <w:sz w:val="24"/>
          <w:szCs w:val="24"/>
        </w:rPr>
      </w:pPr>
      <w:r w:rsidRPr="00724739">
        <w:rPr>
          <w:rFonts w:ascii="Times New Roman" w:hAnsi="Times New Roman" w:cs="Times New Roman"/>
          <w:sz w:val="24"/>
          <w:szCs w:val="24"/>
        </w:rPr>
        <w:t>Křenková Michaela</w:t>
      </w:r>
      <w:r w:rsidR="00777C9D">
        <w:rPr>
          <w:rFonts w:ascii="Times New Roman" w:hAnsi="Times New Roman" w:cs="Times New Roman"/>
          <w:sz w:val="24"/>
          <w:szCs w:val="24"/>
        </w:rPr>
        <w:t>, Bc</w:t>
      </w:r>
      <w:r w:rsidR="000A66EF" w:rsidRPr="00882705">
        <w:rPr>
          <w:rFonts w:ascii="Times New Roman" w:hAnsi="Times New Roman" w:cs="Times New Roman"/>
          <w:sz w:val="24"/>
          <w:szCs w:val="24"/>
        </w:rPr>
        <w:t>. – student</w:t>
      </w:r>
      <w:r>
        <w:rPr>
          <w:rFonts w:ascii="Times New Roman" w:hAnsi="Times New Roman" w:cs="Times New Roman"/>
          <w:sz w:val="24"/>
          <w:szCs w:val="24"/>
        </w:rPr>
        <w:t>ka</w:t>
      </w:r>
      <w:r w:rsidR="000A66EF" w:rsidRPr="00882705">
        <w:rPr>
          <w:rFonts w:ascii="Times New Roman" w:hAnsi="Times New Roman" w:cs="Times New Roman"/>
          <w:sz w:val="24"/>
          <w:szCs w:val="24"/>
        </w:rPr>
        <w:t xml:space="preserve"> </w:t>
      </w:r>
      <w:r w:rsidR="00777C9D">
        <w:rPr>
          <w:rFonts w:ascii="Times New Roman" w:hAnsi="Times New Roman" w:cs="Times New Roman"/>
          <w:sz w:val="24"/>
          <w:szCs w:val="24"/>
        </w:rPr>
        <w:t xml:space="preserve">Mgr. </w:t>
      </w:r>
      <w:r w:rsidR="000A66EF" w:rsidRPr="00882705">
        <w:rPr>
          <w:rFonts w:ascii="Times New Roman" w:hAnsi="Times New Roman" w:cs="Times New Roman"/>
          <w:sz w:val="24"/>
          <w:szCs w:val="24"/>
        </w:rPr>
        <w:t>SP</w:t>
      </w:r>
      <w:r w:rsidR="00347749">
        <w:rPr>
          <w:rFonts w:ascii="Times New Roman" w:hAnsi="Times New Roman" w:cs="Times New Roman"/>
          <w:sz w:val="24"/>
          <w:szCs w:val="24"/>
        </w:rPr>
        <w:t xml:space="preserve"> (</w:t>
      </w:r>
      <w:r w:rsidR="00B80D07">
        <w:rPr>
          <w:rFonts w:ascii="Times New Roman" w:hAnsi="Times New Roman" w:cs="Times New Roman"/>
          <w:sz w:val="24"/>
          <w:szCs w:val="24"/>
        </w:rPr>
        <w:t>d</w:t>
      </w:r>
      <w:r w:rsidR="00347749">
        <w:rPr>
          <w:rFonts w:ascii="Times New Roman" w:hAnsi="Times New Roman" w:cs="Times New Roman"/>
          <w:sz w:val="24"/>
          <w:szCs w:val="24"/>
        </w:rPr>
        <w:t xml:space="preserve">o </w:t>
      </w:r>
      <w:r>
        <w:rPr>
          <w:rFonts w:ascii="Times New Roman" w:hAnsi="Times New Roman" w:cs="Times New Roman"/>
          <w:sz w:val="24"/>
          <w:szCs w:val="24"/>
        </w:rPr>
        <w:t>2</w:t>
      </w:r>
      <w:r w:rsidR="00347749">
        <w:rPr>
          <w:rFonts w:ascii="Times New Roman" w:hAnsi="Times New Roman" w:cs="Times New Roman"/>
          <w:sz w:val="24"/>
          <w:szCs w:val="24"/>
        </w:rPr>
        <w:t xml:space="preserve">6. </w:t>
      </w:r>
      <w:r>
        <w:rPr>
          <w:rFonts w:ascii="Times New Roman" w:hAnsi="Times New Roman" w:cs="Times New Roman"/>
          <w:sz w:val="24"/>
          <w:szCs w:val="24"/>
        </w:rPr>
        <w:t>11</w:t>
      </w:r>
      <w:r w:rsidR="00347749">
        <w:rPr>
          <w:rFonts w:ascii="Times New Roman" w:hAnsi="Times New Roman" w:cs="Times New Roman"/>
          <w:sz w:val="24"/>
          <w:szCs w:val="24"/>
        </w:rPr>
        <w:t>. 201</w:t>
      </w:r>
      <w:r>
        <w:rPr>
          <w:rFonts w:ascii="Times New Roman" w:hAnsi="Times New Roman" w:cs="Times New Roman"/>
          <w:sz w:val="24"/>
          <w:szCs w:val="24"/>
        </w:rPr>
        <w:t>8</w:t>
      </w:r>
      <w:r w:rsidR="004A3F85">
        <w:rPr>
          <w:rFonts w:ascii="Times New Roman" w:hAnsi="Times New Roman" w:cs="Times New Roman"/>
          <w:sz w:val="24"/>
          <w:szCs w:val="24"/>
        </w:rPr>
        <w:t>)</w:t>
      </w:r>
    </w:p>
    <w:p w14:paraId="099A48FC" w14:textId="53F59A27" w:rsidR="00BC6F6D" w:rsidRDefault="00724739" w:rsidP="00A62492">
      <w:pPr>
        <w:autoSpaceDE w:val="0"/>
        <w:autoSpaceDN w:val="0"/>
        <w:adjustRightInd w:val="0"/>
        <w:spacing w:after="0" w:line="240" w:lineRule="auto"/>
        <w:rPr>
          <w:rFonts w:ascii="Times New Roman" w:hAnsi="Times New Roman" w:cs="Times New Roman"/>
          <w:sz w:val="24"/>
          <w:szCs w:val="24"/>
        </w:rPr>
      </w:pPr>
      <w:r w:rsidRPr="00724739">
        <w:rPr>
          <w:rFonts w:ascii="Times New Roman" w:hAnsi="Times New Roman" w:cs="Times New Roman"/>
          <w:sz w:val="24"/>
          <w:szCs w:val="24"/>
        </w:rPr>
        <w:t>Ondrík Jan</w:t>
      </w:r>
      <w:r>
        <w:rPr>
          <w:rFonts w:ascii="Times New Roman" w:hAnsi="Times New Roman" w:cs="Times New Roman"/>
          <w:sz w:val="24"/>
          <w:szCs w:val="24"/>
        </w:rPr>
        <w:t>,</w:t>
      </w:r>
      <w:r w:rsidRPr="00724739">
        <w:rPr>
          <w:rFonts w:ascii="Times New Roman" w:hAnsi="Times New Roman" w:cs="Times New Roman"/>
          <w:sz w:val="24"/>
          <w:szCs w:val="24"/>
        </w:rPr>
        <w:t xml:space="preserve"> </w:t>
      </w:r>
      <w:r>
        <w:rPr>
          <w:rFonts w:ascii="Times New Roman" w:hAnsi="Times New Roman" w:cs="Times New Roman"/>
          <w:sz w:val="24"/>
          <w:szCs w:val="24"/>
        </w:rPr>
        <w:t>Bc</w:t>
      </w:r>
      <w:r w:rsidR="00BC6F6D">
        <w:rPr>
          <w:rFonts w:ascii="Times New Roman" w:hAnsi="Times New Roman" w:cs="Times New Roman"/>
          <w:sz w:val="24"/>
          <w:szCs w:val="24"/>
        </w:rPr>
        <w:t xml:space="preserve">. </w:t>
      </w:r>
      <w:r w:rsidR="00BC6F6D" w:rsidRPr="00882705">
        <w:rPr>
          <w:rFonts w:ascii="Times New Roman" w:hAnsi="Times New Roman" w:cs="Times New Roman"/>
          <w:sz w:val="24"/>
          <w:szCs w:val="24"/>
        </w:rPr>
        <w:t xml:space="preserve">– student </w:t>
      </w:r>
      <w:r>
        <w:rPr>
          <w:rFonts w:ascii="Times New Roman" w:hAnsi="Times New Roman" w:cs="Times New Roman"/>
          <w:sz w:val="24"/>
          <w:szCs w:val="24"/>
        </w:rPr>
        <w:t>Mgr. SP</w:t>
      </w:r>
      <w:r w:rsidR="00BC6F6D">
        <w:rPr>
          <w:rFonts w:ascii="Times New Roman" w:hAnsi="Times New Roman" w:cs="Times New Roman"/>
          <w:sz w:val="24"/>
          <w:szCs w:val="24"/>
        </w:rPr>
        <w:t xml:space="preserve"> (od </w:t>
      </w:r>
      <w:r>
        <w:rPr>
          <w:rFonts w:ascii="Times New Roman" w:hAnsi="Times New Roman" w:cs="Times New Roman"/>
          <w:sz w:val="24"/>
          <w:szCs w:val="24"/>
        </w:rPr>
        <w:t>15</w:t>
      </w:r>
      <w:r w:rsidR="00BC6F6D">
        <w:rPr>
          <w:rFonts w:ascii="Times New Roman" w:hAnsi="Times New Roman" w:cs="Times New Roman"/>
          <w:sz w:val="24"/>
          <w:szCs w:val="24"/>
        </w:rPr>
        <w:t xml:space="preserve">. </w:t>
      </w:r>
      <w:r>
        <w:rPr>
          <w:rFonts w:ascii="Times New Roman" w:hAnsi="Times New Roman" w:cs="Times New Roman"/>
          <w:sz w:val="24"/>
          <w:szCs w:val="24"/>
        </w:rPr>
        <w:t>10</w:t>
      </w:r>
      <w:r w:rsidR="00BC6F6D">
        <w:rPr>
          <w:rFonts w:ascii="Times New Roman" w:hAnsi="Times New Roman" w:cs="Times New Roman"/>
          <w:sz w:val="24"/>
          <w:szCs w:val="24"/>
        </w:rPr>
        <w:t>. 201</w:t>
      </w:r>
      <w:r>
        <w:rPr>
          <w:rFonts w:ascii="Times New Roman" w:hAnsi="Times New Roman" w:cs="Times New Roman"/>
          <w:sz w:val="24"/>
          <w:szCs w:val="24"/>
        </w:rPr>
        <w:t>8</w:t>
      </w:r>
      <w:r w:rsidR="00BC6F6D">
        <w:rPr>
          <w:rFonts w:ascii="Times New Roman" w:hAnsi="Times New Roman" w:cs="Times New Roman"/>
          <w:sz w:val="24"/>
          <w:szCs w:val="24"/>
        </w:rPr>
        <w:t>)</w:t>
      </w:r>
    </w:p>
    <w:p w14:paraId="7EEEA490" w14:textId="154A5DD8" w:rsidR="00716A27" w:rsidRPr="00882705" w:rsidRDefault="00716A27" w:rsidP="00A62492">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rPr>
        <w:t xml:space="preserve">Ptošková Barbora, Ing. </w:t>
      </w:r>
      <w:r w:rsidRPr="00882705">
        <w:rPr>
          <w:rFonts w:ascii="Times New Roman" w:hAnsi="Times New Roman" w:cs="Times New Roman"/>
          <w:sz w:val="24"/>
          <w:szCs w:val="24"/>
        </w:rPr>
        <w:t>– student</w:t>
      </w:r>
      <w:r w:rsidR="00DF54A9">
        <w:rPr>
          <w:rFonts w:ascii="Times New Roman" w:hAnsi="Times New Roman" w:cs="Times New Roman"/>
          <w:sz w:val="24"/>
          <w:szCs w:val="24"/>
        </w:rPr>
        <w:t>ka</w:t>
      </w:r>
      <w:r w:rsidRPr="00882705">
        <w:rPr>
          <w:rFonts w:ascii="Times New Roman" w:hAnsi="Times New Roman" w:cs="Times New Roman"/>
          <w:sz w:val="24"/>
          <w:szCs w:val="24"/>
        </w:rPr>
        <w:t xml:space="preserve"> DSP</w:t>
      </w:r>
      <w:r>
        <w:rPr>
          <w:rFonts w:ascii="Times New Roman" w:hAnsi="Times New Roman" w:cs="Times New Roman"/>
          <w:sz w:val="24"/>
          <w:szCs w:val="24"/>
        </w:rPr>
        <w:t xml:space="preserve"> (od</w:t>
      </w:r>
      <w:r w:rsidR="00724739">
        <w:rPr>
          <w:rFonts w:ascii="Times New Roman" w:hAnsi="Times New Roman" w:cs="Times New Roman"/>
          <w:sz w:val="24"/>
          <w:szCs w:val="24"/>
        </w:rPr>
        <w:t xml:space="preserve"> 10</w:t>
      </w:r>
      <w:r>
        <w:rPr>
          <w:rFonts w:ascii="Times New Roman" w:hAnsi="Times New Roman" w:cs="Times New Roman"/>
          <w:sz w:val="24"/>
          <w:szCs w:val="24"/>
        </w:rPr>
        <w:t xml:space="preserve">. </w:t>
      </w:r>
      <w:r w:rsidR="00724739">
        <w:rPr>
          <w:rFonts w:ascii="Times New Roman" w:hAnsi="Times New Roman" w:cs="Times New Roman"/>
          <w:sz w:val="24"/>
          <w:szCs w:val="24"/>
        </w:rPr>
        <w:t>12</w:t>
      </w:r>
      <w:r>
        <w:rPr>
          <w:rFonts w:ascii="Times New Roman" w:hAnsi="Times New Roman" w:cs="Times New Roman"/>
          <w:sz w:val="24"/>
          <w:szCs w:val="24"/>
        </w:rPr>
        <w:t>. 201</w:t>
      </w:r>
      <w:r w:rsidR="00724739">
        <w:rPr>
          <w:rFonts w:ascii="Times New Roman" w:hAnsi="Times New Roman" w:cs="Times New Roman"/>
          <w:sz w:val="24"/>
          <w:szCs w:val="24"/>
        </w:rPr>
        <w:t>8</w:t>
      </w:r>
      <w:r>
        <w:rPr>
          <w:rFonts w:ascii="Times New Roman" w:hAnsi="Times New Roman" w:cs="Times New Roman"/>
          <w:sz w:val="24"/>
          <w:szCs w:val="24"/>
        </w:rPr>
        <w:t>)</w:t>
      </w:r>
    </w:p>
    <w:p w14:paraId="242C3149" w14:textId="77777777" w:rsidR="00E67BC6" w:rsidRDefault="00E67BC6" w:rsidP="00882705">
      <w:pPr>
        <w:autoSpaceDE w:val="0"/>
        <w:autoSpaceDN w:val="0"/>
        <w:adjustRightInd w:val="0"/>
        <w:spacing w:after="0" w:line="240" w:lineRule="auto"/>
        <w:jc w:val="both"/>
        <w:rPr>
          <w:rFonts w:ascii="Times New Roman" w:hAnsi="Times New Roman" w:cs="Times New Roman"/>
          <w:sz w:val="24"/>
          <w:szCs w:val="24"/>
        </w:rPr>
      </w:pPr>
    </w:p>
    <w:p w14:paraId="4E6B727E" w14:textId="77777777" w:rsidR="008227C1" w:rsidRDefault="005F05C1" w:rsidP="00A62492">
      <w:pPr>
        <w:autoSpaceDE w:val="0"/>
        <w:autoSpaceDN w:val="0"/>
        <w:adjustRightInd w:val="0"/>
        <w:spacing w:after="0" w:line="240" w:lineRule="auto"/>
        <w:rPr>
          <w:rFonts w:ascii="Times New Roman" w:hAnsi="Times New Roman" w:cs="Times New Roman"/>
          <w:sz w:val="24"/>
          <w:szCs w:val="24"/>
        </w:rPr>
      </w:pPr>
      <w:r w:rsidRPr="005F05C1">
        <w:rPr>
          <w:rFonts w:ascii="Times New Roman" w:hAnsi="Times New Roman" w:cs="Times New Roman"/>
          <w:sz w:val="24"/>
          <w:szCs w:val="24"/>
        </w:rPr>
        <w:t>Dvě stálé komise: ekonomická komise (dále jen „EK“) a legislativní komise (dále jen „LK“) AS FT pracovaly v následujícím složení:</w:t>
      </w:r>
    </w:p>
    <w:p w14:paraId="0B1435BA" w14:textId="77777777" w:rsidR="003769E7" w:rsidRDefault="003769E7" w:rsidP="00A62492">
      <w:pPr>
        <w:autoSpaceDE w:val="0"/>
        <w:autoSpaceDN w:val="0"/>
        <w:adjustRightInd w:val="0"/>
        <w:spacing w:after="0" w:line="240" w:lineRule="auto"/>
        <w:rPr>
          <w:rFonts w:ascii="Times New Roman" w:hAnsi="Times New Roman" w:cs="Times New Roman"/>
          <w:sz w:val="24"/>
          <w:szCs w:val="24"/>
        </w:rPr>
      </w:pPr>
    </w:p>
    <w:p w14:paraId="215DCDE7" w14:textId="77777777" w:rsidR="00A62492" w:rsidRPr="007F2A34" w:rsidRDefault="003C1C15" w:rsidP="00A62492">
      <w:pPr>
        <w:autoSpaceDE w:val="0"/>
        <w:autoSpaceDN w:val="0"/>
        <w:adjustRightInd w:val="0"/>
        <w:spacing w:after="0" w:line="240" w:lineRule="auto"/>
        <w:rPr>
          <w:rFonts w:ascii="Times New Roman" w:hAnsi="Times New Roman" w:cs="Times New Roman"/>
          <w:i/>
          <w:sz w:val="24"/>
          <w:szCs w:val="24"/>
        </w:rPr>
      </w:pPr>
      <w:r w:rsidRPr="007F2A34">
        <w:rPr>
          <w:rFonts w:ascii="Times New Roman" w:hAnsi="Times New Roman" w:cs="Times New Roman"/>
          <w:i/>
          <w:sz w:val="24"/>
          <w:szCs w:val="24"/>
        </w:rPr>
        <w:t>E</w:t>
      </w:r>
      <w:r w:rsidR="00A62492" w:rsidRPr="007F2A34">
        <w:rPr>
          <w:rFonts w:ascii="Times New Roman" w:hAnsi="Times New Roman" w:cs="Times New Roman"/>
          <w:i/>
          <w:sz w:val="24"/>
          <w:szCs w:val="24"/>
        </w:rPr>
        <w:t>konomická komise:</w:t>
      </w:r>
    </w:p>
    <w:p w14:paraId="26B0ECA3" w14:textId="598289BE" w:rsidR="00A62492" w:rsidRPr="00882705" w:rsidRDefault="002E4B22" w:rsidP="00A62492">
      <w:pPr>
        <w:autoSpaceDE w:val="0"/>
        <w:autoSpaceDN w:val="0"/>
        <w:adjustRightInd w:val="0"/>
        <w:spacing w:after="0" w:line="240" w:lineRule="auto"/>
        <w:rPr>
          <w:rFonts w:ascii="Times New Roman" w:hAnsi="Times New Roman" w:cs="Times New Roman"/>
          <w:sz w:val="24"/>
          <w:szCs w:val="24"/>
        </w:rPr>
      </w:pPr>
      <w:r w:rsidRPr="002E4B22">
        <w:rPr>
          <w:rFonts w:ascii="Times New Roman" w:hAnsi="Times New Roman" w:cs="Times New Roman"/>
          <w:sz w:val="24"/>
          <w:szCs w:val="24"/>
        </w:rPr>
        <w:t>Mráček Aleš, doc., Ing., Ph.D.</w:t>
      </w:r>
      <w:r w:rsidR="000A3D36" w:rsidRPr="00882705">
        <w:rPr>
          <w:rFonts w:ascii="Times New Roman" w:hAnsi="Times New Roman" w:cs="Times New Roman"/>
          <w:sz w:val="24"/>
          <w:szCs w:val="24"/>
        </w:rPr>
        <w:t xml:space="preserve"> </w:t>
      </w:r>
      <w:r w:rsidR="00A62492" w:rsidRPr="00882705">
        <w:rPr>
          <w:rFonts w:ascii="Times New Roman" w:hAnsi="Times New Roman" w:cs="Times New Roman"/>
          <w:sz w:val="24"/>
          <w:szCs w:val="24"/>
        </w:rPr>
        <w:t>(předseda)</w:t>
      </w:r>
    </w:p>
    <w:p w14:paraId="6C72FB42" w14:textId="5DBEB810" w:rsidR="00A62492" w:rsidRPr="00882705" w:rsidRDefault="002E4B22" w:rsidP="00A62492">
      <w:pPr>
        <w:autoSpaceDE w:val="0"/>
        <w:autoSpaceDN w:val="0"/>
        <w:adjustRightInd w:val="0"/>
        <w:spacing w:after="0" w:line="240" w:lineRule="auto"/>
        <w:rPr>
          <w:rFonts w:ascii="Times New Roman" w:hAnsi="Times New Roman" w:cs="Times New Roman"/>
          <w:sz w:val="24"/>
          <w:szCs w:val="24"/>
        </w:rPr>
      </w:pPr>
      <w:r w:rsidRPr="002E4B22">
        <w:rPr>
          <w:rFonts w:ascii="Times New Roman" w:hAnsi="Times New Roman" w:cs="Times New Roman"/>
          <w:sz w:val="24"/>
          <w:szCs w:val="24"/>
        </w:rPr>
        <w:t>Navrátilová Jana, Ing., Ph.D.</w:t>
      </w:r>
    </w:p>
    <w:p w14:paraId="121E0F36" w14:textId="1A5CDD87" w:rsidR="00E67BC6" w:rsidRPr="00882705" w:rsidRDefault="002E4B22" w:rsidP="00A62492">
      <w:pPr>
        <w:autoSpaceDE w:val="0"/>
        <w:autoSpaceDN w:val="0"/>
        <w:adjustRightInd w:val="0"/>
        <w:spacing w:after="0" w:line="240" w:lineRule="auto"/>
        <w:rPr>
          <w:rFonts w:ascii="Times New Roman" w:hAnsi="Times New Roman" w:cs="Times New Roman"/>
          <w:sz w:val="24"/>
          <w:szCs w:val="24"/>
        </w:rPr>
      </w:pPr>
      <w:r w:rsidRPr="002E4B22">
        <w:rPr>
          <w:rFonts w:ascii="Times New Roman" w:hAnsi="Times New Roman" w:cs="Times New Roman"/>
          <w:sz w:val="24"/>
          <w:szCs w:val="24"/>
        </w:rPr>
        <w:t>Janoštík Václav, Ing.</w:t>
      </w:r>
    </w:p>
    <w:p w14:paraId="263A4464" w14:textId="289A03A2" w:rsidR="00AA1F36" w:rsidRDefault="002E4B22" w:rsidP="00A62492">
      <w:pPr>
        <w:autoSpaceDE w:val="0"/>
        <w:autoSpaceDN w:val="0"/>
        <w:adjustRightInd w:val="0"/>
        <w:spacing w:after="0" w:line="240" w:lineRule="auto"/>
        <w:rPr>
          <w:rFonts w:ascii="Times New Roman" w:hAnsi="Times New Roman" w:cs="Times New Roman"/>
          <w:sz w:val="24"/>
          <w:szCs w:val="24"/>
        </w:rPr>
      </w:pPr>
      <w:r w:rsidRPr="002E4B22">
        <w:rPr>
          <w:rFonts w:ascii="Times New Roman" w:hAnsi="Times New Roman" w:cs="Times New Roman"/>
          <w:sz w:val="24"/>
          <w:szCs w:val="24"/>
        </w:rPr>
        <w:lastRenderedPageBreak/>
        <w:t>Křenková Michaela, Bc. – studentka Mgr. SP (do 26. 11. 2018)</w:t>
      </w:r>
    </w:p>
    <w:p w14:paraId="245E6587" w14:textId="6D3EF2E3" w:rsidR="00880B2B" w:rsidRDefault="00940333" w:rsidP="00A624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Ptošková Barbora, Ing. (od 10</w:t>
      </w:r>
      <w:r w:rsidR="00880B2B">
        <w:rPr>
          <w:rFonts w:ascii="Times New Roman" w:hAnsi="Times New Roman" w:cs="Times New Roman"/>
          <w:sz w:val="24"/>
          <w:szCs w:val="24"/>
        </w:rPr>
        <w:t xml:space="preserve">. </w:t>
      </w:r>
      <w:r>
        <w:rPr>
          <w:rFonts w:ascii="Times New Roman" w:hAnsi="Times New Roman" w:cs="Times New Roman"/>
          <w:sz w:val="24"/>
          <w:szCs w:val="24"/>
        </w:rPr>
        <w:t>12</w:t>
      </w:r>
      <w:r w:rsidR="00880B2B">
        <w:rPr>
          <w:rFonts w:ascii="Times New Roman" w:hAnsi="Times New Roman" w:cs="Times New Roman"/>
          <w:sz w:val="24"/>
          <w:szCs w:val="24"/>
        </w:rPr>
        <w:t>. 201</w:t>
      </w:r>
      <w:r>
        <w:rPr>
          <w:rFonts w:ascii="Times New Roman" w:hAnsi="Times New Roman" w:cs="Times New Roman"/>
          <w:sz w:val="24"/>
          <w:szCs w:val="24"/>
        </w:rPr>
        <w:t>8</w:t>
      </w:r>
      <w:r w:rsidR="00880B2B">
        <w:rPr>
          <w:rFonts w:ascii="Times New Roman" w:hAnsi="Times New Roman" w:cs="Times New Roman"/>
          <w:sz w:val="24"/>
          <w:szCs w:val="24"/>
        </w:rPr>
        <w:t>)</w:t>
      </w:r>
    </w:p>
    <w:p w14:paraId="5469C488" w14:textId="77777777" w:rsidR="005F05C1" w:rsidRDefault="005F05C1" w:rsidP="00A62492">
      <w:pPr>
        <w:autoSpaceDE w:val="0"/>
        <w:autoSpaceDN w:val="0"/>
        <w:adjustRightInd w:val="0"/>
        <w:spacing w:after="0" w:line="240" w:lineRule="auto"/>
        <w:rPr>
          <w:rFonts w:ascii="Times New Roman" w:hAnsi="Times New Roman" w:cs="Times New Roman"/>
          <w:sz w:val="24"/>
          <w:szCs w:val="24"/>
        </w:rPr>
      </w:pPr>
    </w:p>
    <w:p w14:paraId="78A58319" w14:textId="77777777" w:rsidR="00A62492" w:rsidRPr="007F2A34" w:rsidRDefault="00A62492" w:rsidP="00A62492">
      <w:pPr>
        <w:autoSpaceDE w:val="0"/>
        <w:autoSpaceDN w:val="0"/>
        <w:adjustRightInd w:val="0"/>
        <w:spacing w:after="0" w:line="240" w:lineRule="auto"/>
        <w:rPr>
          <w:rFonts w:ascii="Times New Roman" w:hAnsi="Times New Roman" w:cs="Times New Roman"/>
          <w:i/>
          <w:sz w:val="24"/>
          <w:szCs w:val="24"/>
        </w:rPr>
      </w:pPr>
      <w:r w:rsidRPr="007F2A34">
        <w:rPr>
          <w:rFonts w:ascii="Times New Roman" w:hAnsi="Times New Roman" w:cs="Times New Roman"/>
          <w:i/>
          <w:sz w:val="24"/>
          <w:szCs w:val="24"/>
        </w:rPr>
        <w:t>Legislativní komise:</w:t>
      </w:r>
    </w:p>
    <w:p w14:paraId="00A3534B" w14:textId="77777777" w:rsidR="00A62492" w:rsidRPr="00882705" w:rsidRDefault="007A4396" w:rsidP="007A4396">
      <w:pPr>
        <w:autoSpaceDE w:val="0"/>
        <w:autoSpaceDN w:val="0"/>
        <w:adjustRightInd w:val="0"/>
        <w:spacing w:after="0" w:line="240" w:lineRule="auto"/>
        <w:rPr>
          <w:rFonts w:ascii="Times New Roman" w:hAnsi="Times New Roman" w:cs="Times New Roman"/>
          <w:sz w:val="24"/>
          <w:szCs w:val="24"/>
        </w:rPr>
      </w:pPr>
      <w:r w:rsidRPr="00882705">
        <w:rPr>
          <w:rFonts w:ascii="Times New Roman" w:hAnsi="Times New Roman" w:cs="Times New Roman"/>
          <w:sz w:val="24"/>
          <w:szCs w:val="24"/>
        </w:rPr>
        <w:t>Rouchal Michal, Ing., Ph.D.</w:t>
      </w:r>
      <w:r>
        <w:rPr>
          <w:rFonts w:ascii="Times New Roman" w:hAnsi="Times New Roman" w:cs="Times New Roman"/>
          <w:sz w:val="24"/>
          <w:szCs w:val="24"/>
        </w:rPr>
        <w:t xml:space="preserve"> </w:t>
      </w:r>
      <w:r w:rsidR="00A62492" w:rsidRPr="00882705">
        <w:rPr>
          <w:rFonts w:ascii="Times New Roman" w:hAnsi="Times New Roman" w:cs="Times New Roman"/>
          <w:sz w:val="24"/>
          <w:szCs w:val="24"/>
        </w:rPr>
        <w:t>(předseda)</w:t>
      </w:r>
    </w:p>
    <w:p w14:paraId="7FF145FD" w14:textId="4860C656" w:rsidR="00C839C5" w:rsidRPr="00C839C5" w:rsidRDefault="00C839C5" w:rsidP="00C839C5">
      <w:pPr>
        <w:autoSpaceDE w:val="0"/>
        <w:autoSpaceDN w:val="0"/>
        <w:adjustRightInd w:val="0"/>
        <w:spacing w:after="0" w:line="240" w:lineRule="auto"/>
        <w:rPr>
          <w:rFonts w:ascii="Times New Roman" w:hAnsi="Times New Roman" w:cs="Times New Roman"/>
          <w:sz w:val="24"/>
          <w:szCs w:val="24"/>
        </w:rPr>
      </w:pPr>
      <w:r w:rsidRPr="00C839C5">
        <w:rPr>
          <w:rFonts w:ascii="Times New Roman" w:hAnsi="Times New Roman" w:cs="Times New Roman"/>
          <w:sz w:val="24"/>
          <w:szCs w:val="24"/>
        </w:rPr>
        <w:t>Julinová Ma</w:t>
      </w:r>
      <w:r>
        <w:rPr>
          <w:rFonts w:ascii="Times New Roman" w:hAnsi="Times New Roman" w:cs="Times New Roman"/>
          <w:sz w:val="24"/>
          <w:szCs w:val="24"/>
        </w:rPr>
        <w:t>rkéta, doc., Ing., Ph.D.</w:t>
      </w:r>
    </w:p>
    <w:p w14:paraId="694BE04E" w14:textId="4D65D180" w:rsidR="00AA1F36" w:rsidRDefault="00C839C5" w:rsidP="00C839C5">
      <w:pPr>
        <w:autoSpaceDE w:val="0"/>
        <w:autoSpaceDN w:val="0"/>
        <w:adjustRightInd w:val="0"/>
        <w:spacing w:after="0" w:line="240" w:lineRule="auto"/>
        <w:rPr>
          <w:rFonts w:ascii="Times New Roman" w:hAnsi="Times New Roman" w:cs="Times New Roman"/>
          <w:sz w:val="24"/>
          <w:szCs w:val="24"/>
        </w:rPr>
      </w:pPr>
      <w:r w:rsidRPr="00C839C5">
        <w:rPr>
          <w:rFonts w:ascii="Times New Roman" w:hAnsi="Times New Roman" w:cs="Times New Roman"/>
          <w:sz w:val="24"/>
          <w:szCs w:val="24"/>
        </w:rPr>
        <w:t>Mlček</w:t>
      </w:r>
      <w:r>
        <w:rPr>
          <w:rFonts w:ascii="Times New Roman" w:hAnsi="Times New Roman" w:cs="Times New Roman"/>
          <w:sz w:val="24"/>
          <w:szCs w:val="24"/>
        </w:rPr>
        <w:t xml:space="preserve"> Jiří, doc., Ing., Ph.D.</w:t>
      </w:r>
    </w:p>
    <w:p w14:paraId="21DE45A1" w14:textId="1C4D7915" w:rsidR="00C839C5" w:rsidRDefault="00C839C5" w:rsidP="00C839C5">
      <w:pPr>
        <w:autoSpaceDE w:val="0"/>
        <w:autoSpaceDN w:val="0"/>
        <w:adjustRightInd w:val="0"/>
        <w:spacing w:after="0" w:line="240" w:lineRule="auto"/>
        <w:rPr>
          <w:rFonts w:ascii="Times New Roman" w:hAnsi="Times New Roman" w:cs="Times New Roman"/>
          <w:sz w:val="24"/>
          <w:szCs w:val="24"/>
        </w:rPr>
      </w:pPr>
      <w:r w:rsidRPr="00D84046">
        <w:rPr>
          <w:rFonts w:ascii="Times New Roman" w:hAnsi="Times New Roman" w:cs="Times New Roman"/>
          <w:sz w:val="24"/>
          <w:szCs w:val="24"/>
        </w:rPr>
        <w:t>Dlabajová Andrea</w:t>
      </w:r>
      <w:r w:rsidRPr="00882705">
        <w:rPr>
          <w:rFonts w:ascii="Times New Roman" w:hAnsi="Times New Roman" w:cs="Times New Roman"/>
          <w:sz w:val="24"/>
          <w:szCs w:val="24"/>
        </w:rPr>
        <w:t xml:space="preserve">, Ing. </w:t>
      </w:r>
      <w:r>
        <w:rPr>
          <w:rFonts w:ascii="Times New Roman" w:hAnsi="Times New Roman" w:cs="Times New Roman"/>
          <w:sz w:val="24"/>
          <w:szCs w:val="24"/>
        </w:rPr>
        <w:t>(do 1. 10. 2018)</w:t>
      </w:r>
    </w:p>
    <w:p w14:paraId="2C113CB8" w14:textId="4A6142E6" w:rsidR="00C839C5" w:rsidRPr="00C839C5" w:rsidRDefault="00C839C5" w:rsidP="00C839C5">
      <w:pPr>
        <w:autoSpaceDE w:val="0"/>
        <w:autoSpaceDN w:val="0"/>
        <w:adjustRightInd w:val="0"/>
        <w:spacing w:after="0" w:line="240" w:lineRule="auto"/>
        <w:rPr>
          <w:rFonts w:ascii="Times New Roman" w:hAnsi="Times New Roman" w:cs="Times New Roman"/>
          <w:sz w:val="24"/>
          <w:szCs w:val="24"/>
        </w:rPr>
      </w:pPr>
      <w:r w:rsidRPr="00C839C5">
        <w:rPr>
          <w:rFonts w:ascii="Times New Roman" w:hAnsi="Times New Roman" w:cs="Times New Roman"/>
          <w:sz w:val="24"/>
          <w:szCs w:val="24"/>
        </w:rPr>
        <w:t>Hý</w:t>
      </w:r>
      <w:r>
        <w:rPr>
          <w:rFonts w:ascii="Times New Roman" w:hAnsi="Times New Roman" w:cs="Times New Roman"/>
          <w:sz w:val="24"/>
          <w:szCs w:val="24"/>
        </w:rPr>
        <w:t>lová Lenka, Ing.</w:t>
      </w:r>
    </w:p>
    <w:p w14:paraId="0DC9B93C" w14:textId="40E4BAC7" w:rsidR="00C839C5" w:rsidRPr="00C839C5" w:rsidRDefault="00C839C5" w:rsidP="00C839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Koláčková Tereza, Ing.</w:t>
      </w:r>
    </w:p>
    <w:p w14:paraId="237C1F25" w14:textId="73A5CC8C" w:rsidR="00880B2B" w:rsidRPr="00882705" w:rsidRDefault="00C839C5" w:rsidP="00C839C5">
      <w:pPr>
        <w:autoSpaceDE w:val="0"/>
        <w:autoSpaceDN w:val="0"/>
        <w:adjustRightInd w:val="0"/>
        <w:spacing w:after="0" w:line="240" w:lineRule="auto"/>
        <w:rPr>
          <w:rFonts w:ascii="Times New Roman" w:hAnsi="Times New Roman" w:cs="Times New Roman"/>
          <w:sz w:val="24"/>
          <w:szCs w:val="24"/>
        </w:rPr>
      </w:pPr>
      <w:r w:rsidRPr="00C839C5">
        <w:rPr>
          <w:rFonts w:ascii="Times New Roman" w:hAnsi="Times New Roman" w:cs="Times New Roman"/>
          <w:sz w:val="24"/>
          <w:szCs w:val="24"/>
        </w:rPr>
        <w:t>Ondrík Jan, Bc. – student Mgr. SP (od 15. 10. 2018)</w:t>
      </w:r>
    </w:p>
    <w:p w14:paraId="6BC3A668" w14:textId="77777777" w:rsidR="0002215A" w:rsidRPr="00882705" w:rsidRDefault="0002215A" w:rsidP="00A62492">
      <w:pPr>
        <w:autoSpaceDE w:val="0"/>
        <w:autoSpaceDN w:val="0"/>
        <w:adjustRightInd w:val="0"/>
        <w:spacing w:after="0" w:line="240" w:lineRule="auto"/>
        <w:rPr>
          <w:rFonts w:ascii="Times New Roman" w:hAnsi="Times New Roman" w:cs="Times New Roman"/>
        </w:rPr>
      </w:pPr>
    </w:p>
    <w:p w14:paraId="52FA2DC6" w14:textId="3D84BFB6" w:rsidR="00F826DC" w:rsidRDefault="00F826DC" w:rsidP="00A62492">
      <w:pPr>
        <w:autoSpaceDE w:val="0"/>
        <w:autoSpaceDN w:val="0"/>
        <w:adjustRightInd w:val="0"/>
        <w:spacing w:after="0" w:line="240" w:lineRule="auto"/>
        <w:rPr>
          <w:rFonts w:ascii="Times New Roman" w:hAnsi="Times New Roman" w:cs="Times New Roman"/>
          <w:sz w:val="24"/>
          <w:szCs w:val="24"/>
        </w:rPr>
      </w:pPr>
      <w:r w:rsidRPr="00F826DC">
        <w:rPr>
          <w:rFonts w:ascii="Times New Roman" w:hAnsi="Times New Roman" w:cs="Times New Roman"/>
          <w:sz w:val="24"/>
          <w:szCs w:val="24"/>
        </w:rPr>
        <w:t>Akademický senát schválil</w:t>
      </w:r>
      <w:r>
        <w:rPr>
          <w:rFonts w:ascii="Times New Roman" w:hAnsi="Times New Roman" w:cs="Times New Roman"/>
          <w:sz w:val="24"/>
          <w:szCs w:val="24"/>
        </w:rPr>
        <w:t xml:space="preserve"> </w:t>
      </w:r>
      <w:r w:rsidRPr="00F826DC">
        <w:rPr>
          <w:rFonts w:ascii="Times New Roman" w:hAnsi="Times New Roman" w:cs="Times New Roman"/>
          <w:sz w:val="24"/>
          <w:szCs w:val="24"/>
        </w:rPr>
        <w:t>Ing. Lenku Hýlovou</w:t>
      </w:r>
      <w:r>
        <w:rPr>
          <w:rFonts w:ascii="Times New Roman" w:hAnsi="Times New Roman" w:cs="Times New Roman"/>
          <w:sz w:val="24"/>
          <w:szCs w:val="24"/>
        </w:rPr>
        <w:t xml:space="preserve"> jako</w:t>
      </w:r>
      <w:r w:rsidRPr="00F826DC">
        <w:rPr>
          <w:rFonts w:ascii="Times New Roman" w:hAnsi="Times New Roman" w:cs="Times New Roman"/>
          <w:sz w:val="24"/>
          <w:szCs w:val="24"/>
        </w:rPr>
        <w:t xml:space="preserve"> zástupce AS FT pro porady KD FT</w:t>
      </w:r>
      <w:r>
        <w:rPr>
          <w:rFonts w:ascii="Times New Roman" w:hAnsi="Times New Roman" w:cs="Times New Roman"/>
          <w:sz w:val="24"/>
          <w:szCs w:val="24"/>
        </w:rPr>
        <w:t>.</w:t>
      </w:r>
    </w:p>
    <w:p w14:paraId="4BD3C710" w14:textId="5BC7074D" w:rsidR="00A62492" w:rsidRPr="008227C1" w:rsidRDefault="00A646A4" w:rsidP="00A624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Funkci </w:t>
      </w:r>
      <w:r w:rsidR="0037288A">
        <w:rPr>
          <w:rFonts w:ascii="Times New Roman" w:hAnsi="Times New Roman" w:cs="Times New Roman"/>
          <w:sz w:val="24"/>
          <w:szCs w:val="24"/>
        </w:rPr>
        <w:t>t</w:t>
      </w:r>
      <w:r w:rsidR="00A3667A">
        <w:rPr>
          <w:rFonts w:ascii="Times New Roman" w:hAnsi="Times New Roman" w:cs="Times New Roman"/>
          <w:sz w:val="24"/>
          <w:szCs w:val="24"/>
        </w:rPr>
        <w:t>ajemn</w:t>
      </w:r>
      <w:r w:rsidR="001B0C3E">
        <w:rPr>
          <w:rFonts w:ascii="Times New Roman" w:hAnsi="Times New Roman" w:cs="Times New Roman"/>
          <w:sz w:val="24"/>
          <w:szCs w:val="24"/>
        </w:rPr>
        <w:t>í</w:t>
      </w:r>
      <w:r>
        <w:rPr>
          <w:rFonts w:ascii="Times New Roman" w:hAnsi="Times New Roman" w:cs="Times New Roman"/>
          <w:sz w:val="24"/>
          <w:szCs w:val="24"/>
        </w:rPr>
        <w:t>ka</w:t>
      </w:r>
      <w:r w:rsidR="00A3667A">
        <w:rPr>
          <w:rFonts w:ascii="Times New Roman" w:hAnsi="Times New Roman" w:cs="Times New Roman"/>
          <w:sz w:val="24"/>
          <w:szCs w:val="24"/>
        </w:rPr>
        <w:t xml:space="preserve"> AS FT</w:t>
      </w:r>
      <w:r w:rsidR="00B355E9">
        <w:rPr>
          <w:rFonts w:ascii="Times New Roman" w:hAnsi="Times New Roman" w:cs="Times New Roman"/>
          <w:sz w:val="24"/>
          <w:szCs w:val="24"/>
        </w:rPr>
        <w:t xml:space="preserve"> </w:t>
      </w:r>
      <w:r>
        <w:rPr>
          <w:rFonts w:ascii="Times New Roman" w:hAnsi="Times New Roman" w:cs="Times New Roman"/>
          <w:sz w:val="24"/>
          <w:szCs w:val="24"/>
        </w:rPr>
        <w:t>vykonávala</w:t>
      </w:r>
      <w:r w:rsidR="00A62492" w:rsidRPr="008227C1">
        <w:rPr>
          <w:rFonts w:ascii="Times New Roman" w:hAnsi="Times New Roman" w:cs="Times New Roman"/>
          <w:sz w:val="24"/>
          <w:szCs w:val="24"/>
        </w:rPr>
        <w:t xml:space="preserve"> </w:t>
      </w:r>
      <w:r w:rsidR="008227C1">
        <w:rPr>
          <w:rFonts w:ascii="Times New Roman" w:hAnsi="Times New Roman" w:cs="Times New Roman"/>
          <w:sz w:val="24"/>
          <w:szCs w:val="24"/>
        </w:rPr>
        <w:t xml:space="preserve">Ing. Jitka </w:t>
      </w:r>
      <w:r w:rsidR="00AF1237" w:rsidRPr="008227C1">
        <w:rPr>
          <w:rFonts w:ascii="Times New Roman" w:hAnsi="Times New Roman" w:cs="Times New Roman"/>
          <w:sz w:val="24"/>
          <w:szCs w:val="24"/>
        </w:rPr>
        <w:t>Totková</w:t>
      </w:r>
      <w:r w:rsidR="00AF1237" w:rsidRPr="008227C1">
        <w:rPr>
          <w:rFonts w:ascii="Times New Roman" w:hAnsi="Times New Roman" w:cs="Times New Roman"/>
          <w:i/>
          <w:iCs/>
          <w:sz w:val="24"/>
          <w:szCs w:val="24"/>
        </w:rPr>
        <w:t>.</w:t>
      </w:r>
    </w:p>
    <w:p w14:paraId="16887E37" w14:textId="77777777" w:rsidR="004B6B65" w:rsidRDefault="004B6B65" w:rsidP="00A62492">
      <w:pPr>
        <w:autoSpaceDE w:val="0"/>
        <w:autoSpaceDN w:val="0"/>
        <w:adjustRightInd w:val="0"/>
        <w:spacing w:after="0" w:line="240" w:lineRule="auto"/>
        <w:rPr>
          <w:rFonts w:ascii="Times New Roman" w:hAnsi="Times New Roman" w:cs="Times New Roman"/>
          <w:b/>
          <w:bCs/>
          <w:sz w:val="28"/>
          <w:szCs w:val="28"/>
        </w:rPr>
      </w:pPr>
    </w:p>
    <w:p w14:paraId="0D5ECFD0" w14:textId="77777777" w:rsidR="00A62492" w:rsidRPr="00882705" w:rsidRDefault="009D036F" w:rsidP="00A62492">
      <w:pPr>
        <w:autoSpaceDE w:val="0"/>
        <w:autoSpaceDN w:val="0"/>
        <w:adjustRightInd w:val="0"/>
        <w:spacing w:after="0" w:line="240" w:lineRule="auto"/>
        <w:rPr>
          <w:rFonts w:ascii="Times New Roman" w:hAnsi="Times New Roman" w:cs="Times New Roman"/>
          <w:b/>
          <w:bCs/>
          <w:sz w:val="28"/>
          <w:szCs w:val="28"/>
        </w:rPr>
      </w:pPr>
      <w:r w:rsidRPr="00882705">
        <w:rPr>
          <w:rFonts w:ascii="Times New Roman" w:hAnsi="Times New Roman" w:cs="Times New Roman"/>
          <w:b/>
          <w:bCs/>
          <w:sz w:val="28"/>
          <w:szCs w:val="28"/>
        </w:rPr>
        <w:t>2 Jednání AS FT</w:t>
      </w:r>
    </w:p>
    <w:p w14:paraId="09570B26" w14:textId="77777777" w:rsidR="004B6B65" w:rsidRDefault="004B6B65" w:rsidP="004B6B65">
      <w:pPr>
        <w:autoSpaceDE w:val="0"/>
        <w:autoSpaceDN w:val="0"/>
        <w:adjustRightInd w:val="0"/>
        <w:spacing w:after="0" w:line="240" w:lineRule="auto"/>
        <w:jc w:val="both"/>
        <w:rPr>
          <w:rFonts w:ascii="Times New Roman" w:hAnsi="Times New Roman" w:cs="Times New Roman"/>
          <w:sz w:val="24"/>
          <w:szCs w:val="24"/>
        </w:rPr>
      </w:pPr>
    </w:p>
    <w:p w14:paraId="6B536733" w14:textId="31BFFF24" w:rsidR="00A62492" w:rsidRPr="004B6B65" w:rsidRDefault="009D036F" w:rsidP="004B6B65">
      <w:pPr>
        <w:autoSpaceDE w:val="0"/>
        <w:autoSpaceDN w:val="0"/>
        <w:adjustRightInd w:val="0"/>
        <w:spacing w:after="0" w:line="240" w:lineRule="auto"/>
        <w:jc w:val="both"/>
        <w:rPr>
          <w:rFonts w:ascii="Times New Roman" w:hAnsi="Times New Roman" w:cs="Times New Roman"/>
          <w:sz w:val="24"/>
          <w:szCs w:val="24"/>
        </w:rPr>
      </w:pPr>
      <w:r w:rsidRPr="004B6B65">
        <w:rPr>
          <w:rFonts w:ascii="Times New Roman" w:hAnsi="Times New Roman" w:cs="Times New Roman"/>
          <w:sz w:val="24"/>
          <w:szCs w:val="24"/>
        </w:rPr>
        <w:t>V</w:t>
      </w:r>
      <w:r w:rsidR="0030266A">
        <w:rPr>
          <w:rFonts w:ascii="Times New Roman" w:hAnsi="Times New Roman" w:cs="Times New Roman"/>
          <w:sz w:val="24"/>
          <w:szCs w:val="24"/>
        </w:rPr>
        <w:t> </w:t>
      </w:r>
      <w:r w:rsidR="00024EF5">
        <w:rPr>
          <w:rFonts w:ascii="Times New Roman" w:hAnsi="Times New Roman" w:cs="Times New Roman"/>
          <w:sz w:val="24"/>
          <w:szCs w:val="24"/>
        </w:rPr>
        <w:t>prvním</w:t>
      </w:r>
      <w:r w:rsidR="0030266A">
        <w:rPr>
          <w:rFonts w:ascii="Times New Roman" w:hAnsi="Times New Roman" w:cs="Times New Roman"/>
          <w:sz w:val="24"/>
          <w:szCs w:val="24"/>
        </w:rPr>
        <w:t xml:space="preserve"> </w:t>
      </w:r>
      <w:r w:rsidRPr="004B6B65">
        <w:rPr>
          <w:rFonts w:ascii="Times New Roman" w:hAnsi="Times New Roman" w:cs="Times New Roman"/>
          <w:sz w:val="24"/>
          <w:szCs w:val="24"/>
        </w:rPr>
        <w:t xml:space="preserve">roce </w:t>
      </w:r>
      <w:r w:rsidR="00A62492" w:rsidRPr="004B6B65">
        <w:rPr>
          <w:rFonts w:ascii="Times New Roman" w:hAnsi="Times New Roman" w:cs="Times New Roman"/>
          <w:sz w:val="24"/>
          <w:szCs w:val="24"/>
        </w:rPr>
        <w:t xml:space="preserve">funkčního období </w:t>
      </w:r>
      <w:r w:rsidR="00074E47">
        <w:rPr>
          <w:rFonts w:ascii="Times New Roman" w:hAnsi="Times New Roman" w:cs="Times New Roman"/>
          <w:sz w:val="24"/>
          <w:szCs w:val="24"/>
        </w:rPr>
        <w:t>201</w:t>
      </w:r>
      <w:r w:rsidR="00024EF5">
        <w:rPr>
          <w:rFonts w:ascii="Times New Roman" w:hAnsi="Times New Roman" w:cs="Times New Roman"/>
          <w:sz w:val="24"/>
          <w:szCs w:val="24"/>
        </w:rPr>
        <w:t>7</w:t>
      </w:r>
      <w:r w:rsidR="0005356B">
        <w:rPr>
          <w:rFonts w:ascii="Times New Roman" w:hAnsi="Times New Roman" w:cs="Times New Roman"/>
          <w:sz w:val="24"/>
          <w:szCs w:val="24"/>
        </w:rPr>
        <w:t xml:space="preserve"> </w:t>
      </w:r>
      <w:r w:rsidR="0030266A">
        <w:rPr>
          <w:rFonts w:ascii="Times New Roman" w:hAnsi="Times New Roman" w:cs="Times New Roman"/>
          <w:sz w:val="24"/>
          <w:szCs w:val="24"/>
        </w:rPr>
        <w:t>–</w:t>
      </w:r>
      <w:r w:rsidR="0005356B">
        <w:rPr>
          <w:rFonts w:ascii="Times New Roman" w:hAnsi="Times New Roman" w:cs="Times New Roman"/>
          <w:sz w:val="24"/>
          <w:szCs w:val="24"/>
        </w:rPr>
        <w:t xml:space="preserve"> </w:t>
      </w:r>
      <w:r w:rsidR="00024EF5">
        <w:rPr>
          <w:rFonts w:ascii="Times New Roman" w:hAnsi="Times New Roman" w:cs="Times New Roman"/>
          <w:sz w:val="24"/>
          <w:szCs w:val="24"/>
        </w:rPr>
        <w:t>2020</w:t>
      </w:r>
      <w:r w:rsidRPr="004B6B65">
        <w:rPr>
          <w:rFonts w:ascii="Times New Roman" w:hAnsi="Times New Roman" w:cs="Times New Roman"/>
          <w:sz w:val="24"/>
          <w:szCs w:val="24"/>
        </w:rPr>
        <w:t xml:space="preserve"> </w:t>
      </w:r>
      <w:r w:rsidR="00A62492" w:rsidRPr="004B6B65">
        <w:rPr>
          <w:rFonts w:ascii="Times New Roman" w:hAnsi="Times New Roman" w:cs="Times New Roman"/>
          <w:sz w:val="24"/>
          <w:szCs w:val="24"/>
        </w:rPr>
        <w:t>se AS F</w:t>
      </w:r>
      <w:r w:rsidRPr="004B6B65">
        <w:rPr>
          <w:rFonts w:ascii="Times New Roman" w:hAnsi="Times New Roman" w:cs="Times New Roman"/>
          <w:sz w:val="24"/>
          <w:szCs w:val="24"/>
        </w:rPr>
        <w:t>T</w:t>
      </w:r>
      <w:r w:rsidR="00775E8A">
        <w:rPr>
          <w:rFonts w:ascii="Times New Roman" w:hAnsi="Times New Roman" w:cs="Times New Roman"/>
          <w:sz w:val="24"/>
          <w:szCs w:val="24"/>
        </w:rPr>
        <w:t xml:space="preserve"> sešel</w:t>
      </w:r>
      <w:r w:rsidR="00E215C5">
        <w:rPr>
          <w:rFonts w:ascii="Times New Roman" w:hAnsi="Times New Roman" w:cs="Times New Roman"/>
          <w:sz w:val="24"/>
          <w:szCs w:val="24"/>
        </w:rPr>
        <w:t xml:space="preserve"> na 2</w:t>
      </w:r>
      <w:r w:rsidR="00024EF5">
        <w:rPr>
          <w:rFonts w:ascii="Times New Roman" w:hAnsi="Times New Roman" w:cs="Times New Roman"/>
          <w:sz w:val="24"/>
          <w:szCs w:val="24"/>
        </w:rPr>
        <w:t>4</w:t>
      </w:r>
      <w:r w:rsidR="00A62492" w:rsidRPr="004B6B65">
        <w:rPr>
          <w:rFonts w:ascii="Times New Roman" w:hAnsi="Times New Roman" w:cs="Times New Roman"/>
          <w:sz w:val="24"/>
          <w:szCs w:val="24"/>
        </w:rPr>
        <w:t xml:space="preserve"> řádných</w:t>
      </w:r>
      <w:r w:rsidRPr="004B6B65">
        <w:rPr>
          <w:rFonts w:ascii="Times New Roman" w:hAnsi="Times New Roman" w:cs="Times New Roman"/>
          <w:sz w:val="24"/>
          <w:szCs w:val="24"/>
        </w:rPr>
        <w:t xml:space="preserve"> </w:t>
      </w:r>
      <w:r w:rsidR="00A62492" w:rsidRPr="004B6B65">
        <w:rPr>
          <w:rFonts w:ascii="Times New Roman" w:hAnsi="Times New Roman" w:cs="Times New Roman"/>
          <w:sz w:val="24"/>
          <w:szCs w:val="24"/>
        </w:rPr>
        <w:t>zasedáních</w:t>
      </w:r>
      <w:r w:rsidR="002770D8">
        <w:rPr>
          <w:rFonts w:ascii="Times New Roman" w:hAnsi="Times New Roman" w:cs="Times New Roman"/>
          <w:sz w:val="24"/>
          <w:szCs w:val="24"/>
        </w:rPr>
        <w:t xml:space="preserve"> s průměrnou </w:t>
      </w:r>
      <w:r w:rsidR="002770D8" w:rsidRPr="00B4667E">
        <w:rPr>
          <w:rFonts w:ascii="Times New Roman" w:hAnsi="Times New Roman" w:cs="Times New Roman"/>
          <w:sz w:val="24"/>
          <w:szCs w:val="24"/>
        </w:rPr>
        <w:t>účastí 9</w:t>
      </w:r>
      <w:r w:rsidR="00A47137">
        <w:rPr>
          <w:rFonts w:ascii="Times New Roman" w:hAnsi="Times New Roman" w:cs="Times New Roman"/>
          <w:sz w:val="24"/>
          <w:szCs w:val="24"/>
        </w:rPr>
        <w:t>2</w:t>
      </w:r>
      <w:r w:rsidR="00633FE2">
        <w:rPr>
          <w:rFonts w:ascii="Times New Roman" w:hAnsi="Times New Roman" w:cs="Times New Roman"/>
          <w:sz w:val="24"/>
          <w:szCs w:val="24"/>
        </w:rPr>
        <w:t xml:space="preserve"> </w:t>
      </w:r>
      <w:r w:rsidR="002770D8">
        <w:rPr>
          <w:rFonts w:ascii="Times New Roman" w:hAnsi="Times New Roman" w:cs="Times New Roman"/>
          <w:sz w:val="24"/>
          <w:szCs w:val="24"/>
        </w:rPr>
        <w:t>%</w:t>
      </w:r>
      <w:r w:rsidR="00A62492" w:rsidRPr="004B6B65">
        <w:rPr>
          <w:rFonts w:ascii="Times New Roman" w:hAnsi="Times New Roman" w:cs="Times New Roman"/>
          <w:sz w:val="24"/>
          <w:szCs w:val="24"/>
        </w:rPr>
        <w:t>.</w:t>
      </w:r>
      <w:r w:rsidRPr="004B6B65">
        <w:rPr>
          <w:rFonts w:ascii="Times New Roman" w:hAnsi="Times New Roman" w:cs="Times New Roman"/>
          <w:sz w:val="24"/>
          <w:szCs w:val="24"/>
        </w:rPr>
        <w:t xml:space="preserve"> </w:t>
      </w:r>
      <w:r w:rsidR="00A62492" w:rsidRPr="004B6B65">
        <w:rPr>
          <w:rFonts w:ascii="Times New Roman" w:hAnsi="Times New Roman" w:cs="Times New Roman"/>
          <w:sz w:val="24"/>
          <w:szCs w:val="24"/>
        </w:rPr>
        <w:t xml:space="preserve">Celkem </w:t>
      </w:r>
      <w:r w:rsidR="001437DA">
        <w:rPr>
          <w:rFonts w:ascii="Times New Roman" w:hAnsi="Times New Roman" w:cs="Times New Roman"/>
          <w:sz w:val="24"/>
          <w:szCs w:val="24"/>
        </w:rPr>
        <w:t>třikrát</w:t>
      </w:r>
      <w:r w:rsidR="00A62492" w:rsidRPr="004B6B65">
        <w:rPr>
          <w:rFonts w:ascii="Times New Roman" w:hAnsi="Times New Roman" w:cs="Times New Roman"/>
          <w:sz w:val="24"/>
          <w:szCs w:val="24"/>
        </w:rPr>
        <w:t xml:space="preserve"> zasedala ekonomická komise </w:t>
      </w:r>
      <w:r w:rsidR="002770D8">
        <w:rPr>
          <w:rFonts w:ascii="Times New Roman" w:hAnsi="Times New Roman" w:cs="Times New Roman"/>
          <w:sz w:val="24"/>
          <w:szCs w:val="24"/>
        </w:rPr>
        <w:t xml:space="preserve">(s průměrnou účastí </w:t>
      </w:r>
      <w:r w:rsidR="00633FE2">
        <w:rPr>
          <w:rFonts w:ascii="Times New Roman" w:hAnsi="Times New Roman" w:cs="Times New Roman"/>
          <w:sz w:val="24"/>
          <w:szCs w:val="24"/>
        </w:rPr>
        <w:br/>
      </w:r>
      <w:r w:rsidR="00A47137">
        <w:rPr>
          <w:rFonts w:ascii="Times New Roman" w:hAnsi="Times New Roman" w:cs="Times New Roman"/>
          <w:sz w:val="24"/>
          <w:szCs w:val="24"/>
        </w:rPr>
        <w:t>84</w:t>
      </w:r>
      <w:r w:rsidR="00633FE2">
        <w:rPr>
          <w:rFonts w:ascii="Times New Roman" w:hAnsi="Times New Roman" w:cs="Times New Roman"/>
          <w:sz w:val="24"/>
          <w:szCs w:val="24"/>
        </w:rPr>
        <w:t xml:space="preserve"> </w:t>
      </w:r>
      <w:r w:rsidR="002770D8">
        <w:rPr>
          <w:rFonts w:ascii="Times New Roman" w:hAnsi="Times New Roman" w:cs="Times New Roman"/>
          <w:sz w:val="24"/>
          <w:szCs w:val="24"/>
        </w:rPr>
        <w:t xml:space="preserve">%) </w:t>
      </w:r>
      <w:r w:rsidR="00A47137">
        <w:rPr>
          <w:rFonts w:ascii="Times New Roman" w:hAnsi="Times New Roman" w:cs="Times New Roman"/>
          <w:sz w:val="24"/>
          <w:szCs w:val="24"/>
        </w:rPr>
        <w:t>a dese</w:t>
      </w:r>
      <w:r w:rsidR="00A97E8F">
        <w:rPr>
          <w:rFonts w:ascii="Times New Roman" w:hAnsi="Times New Roman" w:cs="Times New Roman"/>
          <w:sz w:val="24"/>
          <w:szCs w:val="24"/>
        </w:rPr>
        <w:t>t</w:t>
      </w:r>
      <w:r w:rsidR="007D44F5" w:rsidRPr="004B6B65">
        <w:rPr>
          <w:rFonts w:ascii="Times New Roman" w:hAnsi="Times New Roman" w:cs="Times New Roman"/>
          <w:sz w:val="24"/>
          <w:szCs w:val="24"/>
        </w:rPr>
        <w:t>krát</w:t>
      </w:r>
      <w:r w:rsidR="00A62492" w:rsidRPr="004B6B65">
        <w:rPr>
          <w:rFonts w:ascii="Times New Roman" w:hAnsi="Times New Roman" w:cs="Times New Roman"/>
          <w:sz w:val="24"/>
          <w:szCs w:val="24"/>
        </w:rPr>
        <w:t xml:space="preserve"> legislativní komise</w:t>
      </w:r>
      <w:r w:rsidR="002770D8">
        <w:rPr>
          <w:rFonts w:ascii="Times New Roman" w:hAnsi="Times New Roman" w:cs="Times New Roman"/>
          <w:sz w:val="24"/>
          <w:szCs w:val="24"/>
        </w:rPr>
        <w:t xml:space="preserve"> (s průměrnou </w:t>
      </w:r>
      <w:r w:rsidR="004665FA">
        <w:rPr>
          <w:rFonts w:ascii="Times New Roman" w:hAnsi="Times New Roman" w:cs="Times New Roman"/>
          <w:sz w:val="24"/>
          <w:szCs w:val="24"/>
        </w:rPr>
        <w:t>účastí 8</w:t>
      </w:r>
      <w:r w:rsidR="00A47137">
        <w:rPr>
          <w:rFonts w:ascii="Times New Roman" w:hAnsi="Times New Roman" w:cs="Times New Roman"/>
          <w:sz w:val="24"/>
          <w:szCs w:val="24"/>
        </w:rPr>
        <w:t>6</w:t>
      </w:r>
      <w:r w:rsidR="00633FE2">
        <w:rPr>
          <w:rFonts w:ascii="Times New Roman" w:hAnsi="Times New Roman" w:cs="Times New Roman"/>
          <w:sz w:val="24"/>
          <w:szCs w:val="24"/>
        </w:rPr>
        <w:t xml:space="preserve"> </w:t>
      </w:r>
      <w:r w:rsidR="004665FA">
        <w:rPr>
          <w:rFonts w:ascii="Times New Roman" w:hAnsi="Times New Roman" w:cs="Times New Roman"/>
          <w:sz w:val="24"/>
          <w:szCs w:val="24"/>
        </w:rPr>
        <w:t>%)</w:t>
      </w:r>
      <w:r w:rsidR="00A62492" w:rsidRPr="004B6B65">
        <w:rPr>
          <w:rFonts w:ascii="Times New Roman" w:hAnsi="Times New Roman" w:cs="Times New Roman"/>
          <w:sz w:val="24"/>
          <w:szCs w:val="24"/>
        </w:rPr>
        <w:t xml:space="preserve">. Účast členů </w:t>
      </w:r>
      <w:r w:rsidR="00B82C45">
        <w:rPr>
          <w:rFonts w:ascii="Times New Roman" w:hAnsi="Times New Roman" w:cs="Times New Roman"/>
          <w:sz w:val="24"/>
          <w:szCs w:val="24"/>
        </w:rPr>
        <w:t>AS FT</w:t>
      </w:r>
      <w:r w:rsidR="00B82C45" w:rsidRPr="004B6B65">
        <w:rPr>
          <w:rFonts w:ascii="Times New Roman" w:hAnsi="Times New Roman" w:cs="Times New Roman"/>
          <w:sz w:val="24"/>
          <w:szCs w:val="24"/>
        </w:rPr>
        <w:t xml:space="preserve"> </w:t>
      </w:r>
      <w:r w:rsidR="00804822">
        <w:rPr>
          <w:rFonts w:ascii="Times New Roman" w:hAnsi="Times New Roman" w:cs="Times New Roman"/>
          <w:sz w:val="24"/>
          <w:szCs w:val="24"/>
        </w:rPr>
        <w:br/>
      </w:r>
      <w:r w:rsidR="00A62492" w:rsidRPr="004B6B65">
        <w:rPr>
          <w:rFonts w:ascii="Times New Roman" w:hAnsi="Times New Roman" w:cs="Times New Roman"/>
          <w:sz w:val="24"/>
          <w:szCs w:val="24"/>
        </w:rPr>
        <w:t xml:space="preserve">na jednotlivých řádných zasedáních je uvedena v přiložené </w:t>
      </w:r>
      <w:r w:rsidR="0005356B">
        <w:rPr>
          <w:rFonts w:ascii="Times New Roman" w:hAnsi="Times New Roman" w:cs="Times New Roman"/>
          <w:sz w:val="24"/>
          <w:szCs w:val="24"/>
        </w:rPr>
        <w:t>T</w:t>
      </w:r>
      <w:r w:rsidR="00A62492" w:rsidRPr="004B6B65">
        <w:rPr>
          <w:rFonts w:ascii="Times New Roman" w:hAnsi="Times New Roman" w:cs="Times New Roman"/>
          <w:sz w:val="24"/>
          <w:szCs w:val="24"/>
        </w:rPr>
        <w:t xml:space="preserve">abulce </w:t>
      </w:r>
      <w:r w:rsidR="0005356B">
        <w:rPr>
          <w:rFonts w:ascii="Times New Roman" w:hAnsi="Times New Roman" w:cs="Times New Roman"/>
          <w:sz w:val="24"/>
          <w:szCs w:val="24"/>
        </w:rPr>
        <w:t>1</w:t>
      </w:r>
      <w:r w:rsidR="00C154DE">
        <w:rPr>
          <w:rFonts w:ascii="Times New Roman" w:hAnsi="Times New Roman" w:cs="Times New Roman"/>
          <w:sz w:val="24"/>
          <w:szCs w:val="24"/>
        </w:rPr>
        <w:t xml:space="preserve"> </w:t>
      </w:r>
      <w:r w:rsidR="00A52599">
        <w:rPr>
          <w:rFonts w:ascii="Times New Roman" w:hAnsi="Times New Roman" w:cs="Times New Roman"/>
          <w:sz w:val="24"/>
          <w:szCs w:val="24"/>
        </w:rPr>
        <w:t>a</w:t>
      </w:r>
      <w:r w:rsidR="00A62492" w:rsidRPr="004B6B65">
        <w:rPr>
          <w:rFonts w:ascii="Times New Roman" w:hAnsi="Times New Roman" w:cs="Times New Roman"/>
          <w:sz w:val="24"/>
          <w:szCs w:val="24"/>
        </w:rPr>
        <w:t xml:space="preserve"> na</w:t>
      </w:r>
      <w:r w:rsidR="00C01E48">
        <w:rPr>
          <w:rFonts w:ascii="Times New Roman" w:hAnsi="Times New Roman" w:cs="Times New Roman"/>
          <w:sz w:val="24"/>
          <w:szCs w:val="24"/>
        </w:rPr>
        <w:t> </w:t>
      </w:r>
      <w:r w:rsidR="00A62492" w:rsidRPr="004B6B65">
        <w:rPr>
          <w:rFonts w:ascii="Times New Roman" w:hAnsi="Times New Roman" w:cs="Times New Roman"/>
          <w:sz w:val="24"/>
          <w:szCs w:val="24"/>
        </w:rPr>
        <w:t>jednotlivých zasedáních stálých komisí</w:t>
      </w:r>
      <w:r w:rsidR="0005356B">
        <w:rPr>
          <w:rFonts w:ascii="Times New Roman" w:hAnsi="Times New Roman" w:cs="Times New Roman"/>
          <w:sz w:val="24"/>
          <w:szCs w:val="24"/>
        </w:rPr>
        <w:t xml:space="preserve"> v</w:t>
      </w:r>
      <w:r w:rsidR="00A62492" w:rsidRPr="004B6B65">
        <w:rPr>
          <w:rFonts w:ascii="Times New Roman" w:hAnsi="Times New Roman" w:cs="Times New Roman"/>
          <w:sz w:val="24"/>
          <w:szCs w:val="24"/>
        </w:rPr>
        <w:t xml:space="preserve"> Tabul</w:t>
      </w:r>
      <w:r w:rsidR="0005356B">
        <w:rPr>
          <w:rFonts w:ascii="Times New Roman" w:hAnsi="Times New Roman" w:cs="Times New Roman"/>
          <w:sz w:val="24"/>
          <w:szCs w:val="24"/>
        </w:rPr>
        <w:t>ce</w:t>
      </w:r>
      <w:r w:rsidR="00A62492" w:rsidRPr="004B6B65">
        <w:rPr>
          <w:rFonts w:ascii="Times New Roman" w:hAnsi="Times New Roman" w:cs="Times New Roman"/>
          <w:sz w:val="24"/>
          <w:szCs w:val="24"/>
        </w:rPr>
        <w:t xml:space="preserve"> 2</w:t>
      </w:r>
      <w:r w:rsidR="00B355E9">
        <w:rPr>
          <w:rFonts w:ascii="Times New Roman" w:hAnsi="Times New Roman" w:cs="Times New Roman"/>
          <w:sz w:val="24"/>
          <w:szCs w:val="24"/>
        </w:rPr>
        <w:t xml:space="preserve"> a Tabul</w:t>
      </w:r>
      <w:r w:rsidR="0005356B">
        <w:rPr>
          <w:rFonts w:ascii="Times New Roman" w:hAnsi="Times New Roman" w:cs="Times New Roman"/>
          <w:sz w:val="24"/>
          <w:szCs w:val="24"/>
        </w:rPr>
        <w:t>ce</w:t>
      </w:r>
      <w:r w:rsidR="00B355E9">
        <w:rPr>
          <w:rFonts w:ascii="Times New Roman" w:hAnsi="Times New Roman" w:cs="Times New Roman"/>
          <w:sz w:val="24"/>
          <w:szCs w:val="24"/>
        </w:rPr>
        <w:t xml:space="preserve"> 3</w:t>
      </w:r>
      <w:r w:rsidR="00A62492" w:rsidRPr="004B6B65">
        <w:rPr>
          <w:rFonts w:ascii="Times New Roman" w:hAnsi="Times New Roman" w:cs="Times New Roman"/>
          <w:sz w:val="24"/>
          <w:szCs w:val="24"/>
        </w:rPr>
        <w:t>. Případná neúčast člena byla vždy řádně</w:t>
      </w:r>
      <w:r w:rsidRPr="004B6B65">
        <w:rPr>
          <w:rFonts w:ascii="Times New Roman" w:hAnsi="Times New Roman" w:cs="Times New Roman"/>
          <w:sz w:val="24"/>
          <w:szCs w:val="24"/>
        </w:rPr>
        <w:t xml:space="preserve"> </w:t>
      </w:r>
      <w:r w:rsidR="00A62492" w:rsidRPr="004B6B65">
        <w:rPr>
          <w:rFonts w:ascii="Times New Roman" w:hAnsi="Times New Roman" w:cs="Times New Roman"/>
          <w:sz w:val="24"/>
          <w:szCs w:val="24"/>
        </w:rPr>
        <w:t>omluvena.</w:t>
      </w:r>
    </w:p>
    <w:p w14:paraId="79AB0AC8" w14:textId="77777777" w:rsidR="009D036F" w:rsidRPr="00882705" w:rsidRDefault="009D036F" w:rsidP="00A62492">
      <w:pPr>
        <w:autoSpaceDE w:val="0"/>
        <w:autoSpaceDN w:val="0"/>
        <w:adjustRightInd w:val="0"/>
        <w:spacing w:after="0" w:line="240" w:lineRule="auto"/>
        <w:rPr>
          <w:rFonts w:ascii="Times New Roman" w:hAnsi="Times New Roman" w:cs="Times New Roman"/>
        </w:rPr>
      </w:pPr>
    </w:p>
    <w:p w14:paraId="31C99338" w14:textId="77777777" w:rsidR="00A62492" w:rsidRPr="004B6B65" w:rsidRDefault="004B6B65" w:rsidP="00A62492">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Tabulka 1</w:t>
      </w:r>
      <w:r w:rsidR="00A62492" w:rsidRPr="004B6B65">
        <w:rPr>
          <w:rFonts w:ascii="Times New Roman" w:hAnsi="Times New Roman" w:cs="Times New Roman"/>
          <w:i/>
          <w:iCs/>
          <w:sz w:val="24"/>
          <w:szCs w:val="24"/>
        </w:rPr>
        <w:t xml:space="preserve"> Přítomnost jednotl</w:t>
      </w:r>
      <w:r w:rsidR="00A3667A">
        <w:rPr>
          <w:rFonts w:ascii="Times New Roman" w:hAnsi="Times New Roman" w:cs="Times New Roman"/>
          <w:i/>
          <w:iCs/>
          <w:sz w:val="24"/>
          <w:szCs w:val="24"/>
        </w:rPr>
        <w:t>ivých členů na zasedáních AS FT</w:t>
      </w:r>
      <w:r w:rsidR="00A62492" w:rsidRPr="004B6B65">
        <w:rPr>
          <w:rFonts w:ascii="Times New Roman" w:hAnsi="Times New Roman" w:cs="Times New Roman"/>
          <w:i/>
          <w:iCs/>
          <w:sz w:val="24"/>
          <w:szCs w:val="24"/>
        </w:rPr>
        <w:t xml:space="preserve"> ve sledovaném období</w:t>
      </w:r>
    </w:p>
    <w:p w14:paraId="1D2188DD" w14:textId="77777777" w:rsidR="009D036F" w:rsidRPr="00882705" w:rsidRDefault="009D036F" w:rsidP="00A62492">
      <w:pPr>
        <w:autoSpaceDE w:val="0"/>
        <w:autoSpaceDN w:val="0"/>
        <w:adjustRightInd w:val="0"/>
        <w:spacing w:after="0" w:line="240" w:lineRule="auto"/>
        <w:rPr>
          <w:rFonts w:ascii="Times New Roman" w:hAnsi="Times New Roman" w:cs="Times New Roman"/>
          <w:i/>
          <w:iCs/>
        </w:rPr>
      </w:pPr>
    </w:p>
    <w:tbl>
      <w:tblPr>
        <w:tblStyle w:val="Mkatabulky"/>
        <w:tblW w:w="0" w:type="auto"/>
        <w:tblInd w:w="108" w:type="dxa"/>
        <w:tblLook w:val="04A0" w:firstRow="1" w:lastRow="0" w:firstColumn="1" w:lastColumn="0" w:noHBand="0" w:noVBand="1"/>
      </w:tblPr>
      <w:tblGrid>
        <w:gridCol w:w="2157"/>
        <w:gridCol w:w="2805"/>
        <w:gridCol w:w="1446"/>
        <w:gridCol w:w="2381"/>
      </w:tblGrid>
      <w:tr w:rsidR="00F37FEB" w:rsidRPr="00882705" w14:paraId="58C39AE1" w14:textId="77777777" w:rsidTr="00C154DE">
        <w:tc>
          <w:tcPr>
            <w:tcW w:w="2157" w:type="dxa"/>
          </w:tcPr>
          <w:p w14:paraId="2A8C3EA2" w14:textId="77777777" w:rsidR="00F37FEB" w:rsidRPr="004B6B65" w:rsidRDefault="00F37FEB" w:rsidP="00F55872">
            <w:pPr>
              <w:autoSpaceDE w:val="0"/>
              <w:autoSpaceDN w:val="0"/>
              <w:adjustRightInd w:val="0"/>
              <w:spacing w:line="276" w:lineRule="auto"/>
              <w:rPr>
                <w:rFonts w:ascii="Times New Roman" w:hAnsi="Times New Roman" w:cs="Times New Roman"/>
                <w:i/>
                <w:iCs/>
                <w:sz w:val="24"/>
                <w:szCs w:val="24"/>
              </w:rPr>
            </w:pPr>
            <w:r w:rsidRPr="004B6B65">
              <w:rPr>
                <w:rFonts w:ascii="Times New Roman" w:hAnsi="Times New Roman" w:cs="Times New Roman"/>
                <w:i/>
                <w:iCs/>
                <w:sz w:val="24"/>
                <w:szCs w:val="24"/>
              </w:rPr>
              <w:t>Příjmení a jméno</w:t>
            </w:r>
          </w:p>
        </w:tc>
        <w:tc>
          <w:tcPr>
            <w:tcW w:w="2805" w:type="dxa"/>
          </w:tcPr>
          <w:p w14:paraId="614B971B" w14:textId="77777777" w:rsidR="00F37FEB" w:rsidRPr="004B6B65" w:rsidRDefault="00F37FEB" w:rsidP="004B6B65">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Počet zasedání ve funkci</w:t>
            </w:r>
          </w:p>
        </w:tc>
        <w:tc>
          <w:tcPr>
            <w:tcW w:w="1446" w:type="dxa"/>
          </w:tcPr>
          <w:p w14:paraId="2BF0C0E0" w14:textId="77777777" w:rsidR="00F37FEB" w:rsidRPr="004B6B65" w:rsidRDefault="00F37FEB" w:rsidP="004B6B65">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Počet účastí</w:t>
            </w:r>
          </w:p>
        </w:tc>
        <w:tc>
          <w:tcPr>
            <w:tcW w:w="2381" w:type="dxa"/>
          </w:tcPr>
          <w:p w14:paraId="4E241197" w14:textId="77777777" w:rsidR="00F37FEB" w:rsidRPr="004B6B65" w:rsidRDefault="00F37FEB" w:rsidP="004B6B65">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Procentuální účast</w:t>
            </w:r>
          </w:p>
        </w:tc>
      </w:tr>
      <w:tr w:rsidR="00FA730F" w:rsidRPr="00882705" w14:paraId="0A523BCC" w14:textId="77777777" w:rsidTr="00C154DE">
        <w:tc>
          <w:tcPr>
            <w:tcW w:w="2157" w:type="dxa"/>
            <w:vAlign w:val="bottom"/>
          </w:tcPr>
          <w:p w14:paraId="63199F73" w14:textId="77777777" w:rsidR="00FA730F" w:rsidRPr="00FA730F" w:rsidRDefault="00FA730F" w:rsidP="00FA730F">
            <w:pPr>
              <w:autoSpaceDE w:val="0"/>
              <w:autoSpaceDN w:val="0"/>
              <w:adjustRightInd w:val="0"/>
              <w:spacing w:line="276" w:lineRule="auto"/>
              <w:rPr>
                <w:rFonts w:ascii="Times New Roman" w:hAnsi="Times New Roman" w:cs="Times New Roman"/>
                <w:sz w:val="24"/>
                <w:szCs w:val="24"/>
              </w:rPr>
            </w:pPr>
            <w:r w:rsidRPr="00FA730F">
              <w:rPr>
                <w:rFonts w:ascii="Times New Roman" w:hAnsi="Times New Roman" w:cs="Times New Roman"/>
                <w:sz w:val="24"/>
                <w:szCs w:val="24"/>
              </w:rPr>
              <w:t>Staněk Michal</w:t>
            </w:r>
          </w:p>
        </w:tc>
        <w:tc>
          <w:tcPr>
            <w:tcW w:w="2805" w:type="dxa"/>
          </w:tcPr>
          <w:p w14:paraId="6906E653" w14:textId="0910E08D" w:rsidR="00FA730F" w:rsidRDefault="00850CD9" w:rsidP="00FA730F">
            <w:pPr>
              <w:autoSpaceDE w:val="0"/>
              <w:autoSpaceDN w:val="0"/>
              <w:adjustRightInd w:val="0"/>
              <w:spacing w:line="276" w:lineRule="auto"/>
              <w:jc w:val="center"/>
              <w:rPr>
                <w:rFonts w:ascii="Times New Roman" w:hAnsi="Times New Roman" w:cs="Times New Roman"/>
                <w:i/>
                <w:iCs/>
                <w:sz w:val="24"/>
                <w:szCs w:val="24"/>
                <w:lang w:val="en-US"/>
              </w:rPr>
            </w:pPr>
            <w:r>
              <w:rPr>
                <w:rFonts w:ascii="Times New Roman" w:hAnsi="Times New Roman" w:cs="Times New Roman"/>
                <w:i/>
                <w:iCs/>
                <w:sz w:val="24"/>
                <w:szCs w:val="24"/>
              </w:rPr>
              <w:t>24</w:t>
            </w:r>
          </w:p>
        </w:tc>
        <w:tc>
          <w:tcPr>
            <w:tcW w:w="1446" w:type="dxa"/>
            <w:vAlign w:val="bottom"/>
          </w:tcPr>
          <w:p w14:paraId="48BEFF67" w14:textId="4C15AF83" w:rsidR="00FA730F" w:rsidRPr="00110A09" w:rsidRDefault="00BE1F7B" w:rsidP="00FA730F">
            <w:pPr>
              <w:autoSpaceDE w:val="0"/>
              <w:autoSpaceDN w:val="0"/>
              <w:adjustRightInd w:val="0"/>
              <w:spacing w:line="276" w:lineRule="auto"/>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24</w:t>
            </w:r>
          </w:p>
        </w:tc>
        <w:tc>
          <w:tcPr>
            <w:tcW w:w="2381" w:type="dxa"/>
            <w:vAlign w:val="bottom"/>
          </w:tcPr>
          <w:p w14:paraId="6258F8EB" w14:textId="14621767" w:rsidR="00FA730F"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850CD9" w:rsidRPr="00882705" w14:paraId="1D7494DF" w14:textId="77777777" w:rsidTr="00AF0625">
        <w:tc>
          <w:tcPr>
            <w:tcW w:w="2157" w:type="dxa"/>
          </w:tcPr>
          <w:p w14:paraId="0FCCAE38" w14:textId="6D442FED" w:rsidR="00850CD9" w:rsidRPr="00FA730F" w:rsidRDefault="00850CD9" w:rsidP="00FA730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Julinová Markéta</w:t>
            </w:r>
          </w:p>
        </w:tc>
        <w:tc>
          <w:tcPr>
            <w:tcW w:w="2805" w:type="dxa"/>
          </w:tcPr>
          <w:p w14:paraId="3A445B28" w14:textId="75B4B54D" w:rsidR="00850CD9" w:rsidRDefault="00C463E6"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6B69EBF0" w14:textId="3216770C"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2381" w:type="dxa"/>
            <w:vAlign w:val="bottom"/>
          </w:tcPr>
          <w:p w14:paraId="598D514B" w14:textId="6D3AE210"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850CD9" w:rsidRPr="00882705" w14:paraId="69A8F06A" w14:textId="77777777" w:rsidTr="00AF0625">
        <w:tc>
          <w:tcPr>
            <w:tcW w:w="2157" w:type="dxa"/>
          </w:tcPr>
          <w:p w14:paraId="1C7FF4B3" w14:textId="606423F7" w:rsidR="00850CD9" w:rsidRPr="00FA730F" w:rsidRDefault="00850CD9" w:rsidP="00FA730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Mlček Jiří</w:t>
            </w:r>
          </w:p>
        </w:tc>
        <w:tc>
          <w:tcPr>
            <w:tcW w:w="2805" w:type="dxa"/>
          </w:tcPr>
          <w:p w14:paraId="73DB27A7" w14:textId="6BAFB876" w:rsidR="00850CD9" w:rsidRDefault="00C463E6"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398D2D73" w14:textId="01AA887C"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22</w:t>
            </w:r>
          </w:p>
        </w:tc>
        <w:tc>
          <w:tcPr>
            <w:tcW w:w="2381" w:type="dxa"/>
            <w:vAlign w:val="bottom"/>
          </w:tcPr>
          <w:p w14:paraId="78157150" w14:textId="3909001D"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92</w:t>
            </w:r>
          </w:p>
        </w:tc>
      </w:tr>
      <w:tr w:rsidR="00850CD9" w:rsidRPr="00882705" w14:paraId="0C10C9D9" w14:textId="77777777" w:rsidTr="00AF0625">
        <w:tc>
          <w:tcPr>
            <w:tcW w:w="2157" w:type="dxa"/>
          </w:tcPr>
          <w:p w14:paraId="111BF125" w14:textId="1CD4F318" w:rsidR="00850CD9" w:rsidRPr="00FA730F" w:rsidRDefault="00850CD9" w:rsidP="00FA730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Mráček Aleš</w:t>
            </w:r>
          </w:p>
        </w:tc>
        <w:tc>
          <w:tcPr>
            <w:tcW w:w="2805" w:type="dxa"/>
          </w:tcPr>
          <w:p w14:paraId="77FEDBB9" w14:textId="4CB2A7F1" w:rsidR="00850CD9" w:rsidRDefault="00C463E6"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07404CC2" w14:textId="28F0C946"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20</w:t>
            </w:r>
          </w:p>
        </w:tc>
        <w:tc>
          <w:tcPr>
            <w:tcW w:w="2381" w:type="dxa"/>
            <w:vAlign w:val="bottom"/>
          </w:tcPr>
          <w:p w14:paraId="48CD6E64" w14:textId="4A3C0E19"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83</w:t>
            </w:r>
          </w:p>
        </w:tc>
      </w:tr>
      <w:tr w:rsidR="00850CD9" w:rsidRPr="00882705" w14:paraId="273D467F" w14:textId="77777777" w:rsidTr="00AF0625">
        <w:tc>
          <w:tcPr>
            <w:tcW w:w="2157" w:type="dxa"/>
          </w:tcPr>
          <w:p w14:paraId="7B1C434C" w14:textId="02CAB7E0" w:rsidR="00850CD9" w:rsidRPr="00FA730F" w:rsidRDefault="00850CD9" w:rsidP="00FA730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Navrátilová Jana</w:t>
            </w:r>
          </w:p>
        </w:tc>
        <w:tc>
          <w:tcPr>
            <w:tcW w:w="2805" w:type="dxa"/>
          </w:tcPr>
          <w:p w14:paraId="064EC707" w14:textId="32EE218C" w:rsidR="00850CD9" w:rsidRDefault="00C463E6"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17361A4F" w14:textId="757A86B7"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22</w:t>
            </w:r>
          </w:p>
        </w:tc>
        <w:tc>
          <w:tcPr>
            <w:tcW w:w="2381" w:type="dxa"/>
            <w:vAlign w:val="bottom"/>
          </w:tcPr>
          <w:p w14:paraId="119BF61C" w14:textId="5196D611"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92</w:t>
            </w:r>
          </w:p>
        </w:tc>
      </w:tr>
      <w:tr w:rsidR="00850CD9" w:rsidRPr="00882705" w14:paraId="7D0CB5F6" w14:textId="77777777" w:rsidTr="00AF0625">
        <w:tc>
          <w:tcPr>
            <w:tcW w:w="2157" w:type="dxa"/>
          </w:tcPr>
          <w:p w14:paraId="74C6440F" w14:textId="3B78A9F5" w:rsidR="00850CD9" w:rsidRPr="00FA730F" w:rsidRDefault="00850CD9" w:rsidP="00FA730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Rouchal Michal</w:t>
            </w:r>
          </w:p>
        </w:tc>
        <w:tc>
          <w:tcPr>
            <w:tcW w:w="2805" w:type="dxa"/>
          </w:tcPr>
          <w:p w14:paraId="752DF00D" w14:textId="569EEFA7" w:rsidR="00850CD9" w:rsidRDefault="00C463E6"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7E5F259E" w14:textId="4214E9C0" w:rsidR="00850CD9" w:rsidRPr="00EE63CB" w:rsidRDefault="00BE1F7B"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2381" w:type="dxa"/>
            <w:vAlign w:val="bottom"/>
          </w:tcPr>
          <w:p w14:paraId="23332B31" w14:textId="77777777" w:rsidR="00850CD9" w:rsidRPr="00EE63CB" w:rsidRDefault="00850CD9" w:rsidP="00FA730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850CD9" w:rsidRPr="00882705" w14:paraId="45966C4F" w14:textId="77777777" w:rsidTr="00AF0625">
        <w:tc>
          <w:tcPr>
            <w:tcW w:w="2157" w:type="dxa"/>
          </w:tcPr>
          <w:p w14:paraId="6BADA34A" w14:textId="34DF5357" w:rsidR="00850CD9" w:rsidRPr="00FA730F" w:rsidRDefault="00850CD9" w:rsidP="00035F89">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Dlabajová Andrea</w:t>
            </w:r>
          </w:p>
        </w:tc>
        <w:tc>
          <w:tcPr>
            <w:tcW w:w="2805" w:type="dxa"/>
          </w:tcPr>
          <w:p w14:paraId="7F5E30B6" w14:textId="4584042D" w:rsidR="00850CD9" w:rsidRDefault="00C463E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19</w:t>
            </w:r>
          </w:p>
        </w:tc>
        <w:tc>
          <w:tcPr>
            <w:tcW w:w="1446" w:type="dxa"/>
            <w:vAlign w:val="bottom"/>
          </w:tcPr>
          <w:p w14:paraId="5B7FA66F" w14:textId="50BF215B" w:rsidR="00850CD9" w:rsidRPr="00EE63CB" w:rsidRDefault="00BE1F7B"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11</w:t>
            </w:r>
          </w:p>
        </w:tc>
        <w:tc>
          <w:tcPr>
            <w:tcW w:w="2381" w:type="dxa"/>
            <w:vAlign w:val="bottom"/>
          </w:tcPr>
          <w:p w14:paraId="4B20D4F4" w14:textId="580337EE" w:rsidR="00850CD9" w:rsidRPr="00EE63CB" w:rsidRDefault="00BE1F7B"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58</w:t>
            </w:r>
          </w:p>
        </w:tc>
      </w:tr>
      <w:tr w:rsidR="00850CD9" w:rsidRPr="00882705" w14:paraId="61C6FC96" w14:textId="77777777" w:rsidTr="00AF0625">
        <w:tc>
          <w:tcPr>
            <w:tcW w:w="2157" w:type="dxa"/>
          </w:tcPr>
          <w:p w14:paraId="36C5DA1B" w14:textId="1AC57560" w:rsidR="00850CD9" w:rsidRPr="00FA730F" w:rsidRDefault="00850CD9" w:rsidP="00D531F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Hýlová Lenka</w:t>
            </w:r>
          </w:p>
        </w:tc>
        <w:tc>
          <w:tcPr>
            <w:tcW w:w="2805" w:type="dxa"/>
          </w:tcPr>
          <w:p w14:paraId="5F4D1B9E" w14:textId="71529910" w:rsidR="00850CD9" w:rsidRDefault="00C463E6" w:rsidP="00D531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2C296620" w14:textId="0EF115E9" w:rsidR="00850CD9" w:rsidRDefault="00A934C3" w:rsidP="00D531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23</w:t>
            </w:r>
          </w:p>
        </w:tc>
        <w:tc>
          <w:tcPr>
            <w:tcW w:w="2381" w:type="dxa"/>
            <w:vAlign w:val="bottom"/>
          </w:tcPr>
          <w:p w14:paraId="4B3F986A" w14:textId="6E2ACF89" w:rsidR="00850CD9" w:rsidRDefault="00A934C3" w:rsidP="00D531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96</w:t>
            </w:r>
          </w:p>
        </w:tc>
      </w:tr>
      <w:tr w:rsidR="00850CD9" w:rsidRPr="00882705" w14:paraId="477206D9" w14:textId="77777777" w:rsidTr="00AF0625">
        <w:tc>
          <w:tcPr>
            <w:tcW w:w="2157" w:type="dxa"/>
          </w:tcPr>
          <w:p w14:paraId="29D4FDC8" w14:textId="11BE9C70" w:rsidR="00850CD9" w:rsidRPr="00FA730F" w:rsidRDefault="00850CD9" w:rsidP="00035F89">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Janoštík Václav</w:t>
            </w:r>
          </w:p>
        </w:tc>
        <w:tc>
          <w:tcPr>
            <w:tcW w:w="2805" w:type="dxa"/>
          </w:tcPr>
          <w:p w14:paraId="6B189BB9" w14:textId="36D495E6" w:rsidR="00850CD9" w:rsidRDefault="00C463E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2A1AFFA5" w14:textId="46F0F788" w:rsidR="00850CD9" w:rsidRPr="00EE63CB"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22</w:t>
            </w:r>
          </w:p>
        </w:tc>
        <w:tc>
          <w:tcPr>
            <w:tcW w:w="2381" w:type="dxa"/>
            <w:vAlign w:val="bottom"/>
          </w:tcPr>
          <w:p w14:paraId="68CE2518" w14:textId="44D981FC" w:rsidR="00850CD9" w:rsidRPr="00EE63CB"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92</w:t>
            </w:r>
          </w:p>
        </w:tc>
      </w:tr>
      <w:tr w:rsidR="00850CD9" w:rsidRPr="00882705" w14:paraId="53429D32" w14:textId="77777777" w:rsidTr="00AF0625">
        <w:tc>
          <w:tcPr>
            <w:tcW w:w="2157" w:type="dxa"/>
          </w:tcPr>
          <w:p w14:paraId="7C7D99B5" w14:textId="626FD4A2" w:rsidR="00850CD9" w:rsidRPr="00850CD9" w:rsidRDefault="00850CD9" w:rsidP="00035F89">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Koláčková Tereza</w:t>
            </w:r>
          </w:p>
        </w:tc>
        <w:tc>
          <w:tcPr>
            <w:tcW w:w="2805" w:type="dxa"/>
          </w:tcPr>
          <w:p w14:paraId="797E9DA6" w14:textId="77CD6E22" w:rsidR="00850CD9" w:rsidRDefault="00C463E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1446" w:type="dxa"/>
            <w:vAlign w:val="bottom"/>
          </w:tcPr>
          <w:p w14:paraId="0972F4E6" w14:textId="587A6408" w:rsidR="00850CD9" w:rsidRPr="00EE63CB"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24</w:t>
            </w:r>
          </w:p>
        </w:tc>
        <w:tc>
          <w:tcPr>
            <w:tcW w:w="2381" w:type="dxa"/>
            <w:vAlign w:val="bottom"/>
          </w:tcPr>
          <w:p w14:paraId="1A29DE52" w14:textId="4223C4AE" w:rsidR="00850CD9" w:rsidRPr="00EE63CB"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850CD9" w:rsidRPr="00882705" w14:paraId="35CFDF89" w14:textId="77777777" w:rsidTr="00AF0625">
        <w:tc>
          <w:tcPr>
            <w:tcW w:w="2157" w:type="dxa"/>
          </w:tcPr>
          <w:p w14:paraId="3D9563DA" w14:textId="02504DF9" w:rsidR="00850CD9" w:rsidRPr="00FA730F" w:rsidRDefault="00850CD9" w:rsidP="00035F89">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Křenková Michaela</w:t>
            </w:r>
          </w:p>
        </w:tc>
        <w:tc>
          <w:tcPr>
            <w:tcW w:w="2805" w:type="dxa"/>
          </w:tcPr>
          <w:p w14:paraId="2724701F" w14:textId="6BDC0D31" w:rsidR="00850CD9" w:rsidRDefault="00C463E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23</w:t>
            </w:r>
          </w:p>
        </w:tc>
        <w:tc>
          <w:tcPr>
            <w:tcW w:w="1446" w:type="dxa"/>
            <w:vAlign w:val="bottom"/>
          </w:tcPr>
          <w:p w14:paraId="3BEE2B81" w14:textId="53B923E8" w:rsidR="00850CD9"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19</w:t>
            </w:r>
          </w:p>
        </w:tc>
        <w:tc>
          <w:tcPr>
            <w:tcW w:w="2381" w:type="dxa"/>
            <w:vAlign w:val="bottom"/>
          </w:tcPr>
          <w:p w14:paraId="3B07D053" w14:textId="5CBB5C9D" w:rsidR="00850CD9"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83</w:t>
            </w:r>
          </w:p>
        </w:tc>
      </w:tr>
      <w:tr w:rsidR="00850CD9" w:rsidRPr="00882705" w14:paraId="6C84C083" w14:textId="77777777" w:rsidTr="00AF0625">
        <w:tc>
          <w:tcPr>
            <w:tcW w:w="2157" w:type="dxa"/>
          </w:tcPr>
          <w:p w14:paraId="02BF6D61" w14:textId="761AA9D7" w:rsidR="00850CD9" w:rsidRPr="00FA730F" w:rsidRDefault="00850CD9" w:rsidP="00035F89">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Ondrík Jan</w:t>
            </w:r>
          </w:p>
        </w:tc>
        <w:tc>
          <w:tcPr>
            <w:tcW w:w="2805" w:type="dxa"/>
          </w:tcPr>
          <w:p w14:paraId="04D3D737" w14:textId="7AD52D77" w:rsidR="00850CD9" w:rsidRDefault="00C463E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1446" w:type="dxa"/>
            <w:vAlign w:val="bottom"/>
          </w:tcPr>
          <w:p w14:paraId="4DF41C91" w14:textId="1C92A14E" w:rsidR="00850CD9"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2381" w:type="dxa"/>
            <w:vAlign w:val="bottom"/>
          </w:tcPr>
          <w:p w14:paraId="28F8D15E" w14:textId="77777777" w:rsidR="00850CD9" w:rsidRDefault="00850CD9"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850CD9" w:rsidRPr="00882705" w14:paraId="6669A72F" w14:textId="77777777" w:rsidTr="00AF0625">
        <w:tc>
          <w:tcPr>
            <w:tcW w:w="2157" w:type="dxa"/>
          </w:tcPr>
          <w:p w14:paraId="3BDA58BA" w14:textId="2FEEA3DE" w:rsidR="00850CD9" w:rsidRDefault="00850CD9" w:rsidP="00035F89">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Ptošková Barbora</w:t>
            </w:r>
          </w:p>
        </w:tc>
        <w:tc>
          <w:tcPr>
            <w:tcW w:w="2805" w:type="dxa"/>
          </w:tcPr>
          <w:p w14:paraId="428AAA37" w14:textId="70F259C6" w:rsidR="00850CD9" w:rsidRDefault="00C463E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w:t>
            </w:r>
          </w:p>
        </w:tc>
        <w:tc>
          <w:tcPr>
            <w:tcW w:w="1446" w:type="dxa"/>
            <w:vAlign w:val="bottom"/>
          </w:tcPr>
          <w:p w14:paraId="5CB0E73B" w14:textId="638BBCA4" w:rsidR="00850CD9" w:rsidRDefault="00DB74C6"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w:t>
            </w:r>
          </w:p>
        </w:tc>
        <w:tc>
          <w:tcPr>
            <w:tcW w:w="2381" w:type="dxa"/>
            <w:vAlign w:val="bottom"/>
          </w:tcPr>
          <w:p w14:paraId="09A3A7D1" w14:textId="77777777" w:rsidR="00850CD9" w:rsidRDefault="00850CD9" w:rsidP="00035F89">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bl>
    <w:p w14:paraId="289C3FCA" w14:textId="77777777" w:rsidR="00E25620" w:rsidRDefault="00E25620" w:rsidP="00A52599">
      <w:pPr>
        <w:autoSpaceDE w:val="0"/>
        <w:autoSpaceDN w:val="0"/>
        <w:adjustRightInd w:val="0"/>
        <w:spacing w:after="0" w:line="240" w:lineRule="auto"/>
        <w:jc w:val="both"/>
        <w:rPr>
          <w:rFonts w:ascii="Times New Roman" w:hAnsi="Times New Roman" w:cs="Times New Roman"/>
          <w:i/>
          <w:iCs/>
          <w:sz w:val="24"/>
          <w:szCs w:val="24"/>
        </w:rPr>
      </w:pPr>
    </w:p>
    <w:p w14:paraId="78CCF6A7" w14:textId="171CA746" w:rsidR="00263E27" w:rsidRDefault="00263E27" w:rsidP="004665FA">
      <w:pPr>
        <w:autoSpaceDE w:val="0"/>
        <w:autoSpaceDN w:val="0"/>
        <w:adjustRightInd w:val="0"/>
        <w:spacing w:after="0" w:line="240" w:lineRule="auto"/>
        <w:jc w:val="both"/>
        <w:rPr>
          <w:rFonts w:ascii="Times New Roman" w:hAnsi="Times New Roman" w:cs="Times New Roman"/>
          <w:i/>
          <w:iCs/>
          <w:sz w:val="24"/>
          <w:szCs w:val="24"/>
        </w:rPr>
      </w:pPr>
    </w:p>
    <w:p w14:paraId="4149E040" w14:textId="15791AA6" w:rsidR="00FE2A84" w:rsidRDefault="00FE2A84" w:rsidP="004665FA">
      <w:pPr>
        <w:autoSpaceDE w:val="0"/>
        <w:autoSpaceDN w:val="0"/>
        <w:adjustRightInd w:val="0"/>
        <w:spacing w:after="0" w:line="240" w:lineRule="auto"/>
        <w:jc w:val="both"/>
        <w:rPr>
          <w:rFonts w:ascii="Times New Roman" w:hAnsi="Times New Roman" w:cs="Times New Roman"/>
          <w:i/>
          <w:iCs/>
          <w:sz w:val="24"/>
          <w:szCs w:val="24"/>
        </w:rPr>
      </w:pPr>
    </w:p>
    <w:p w14:paraId="62000F72" w14:textId="1BE8725E" w:rsidR="00FE2A84" w:rsidRDefault="00FE2A84" w:rsidP="004665FA">
      <w:pPr>
        <w:autoSpaceDE w:val="0"/>
        <w:autoSpaceDN w:val="0"/>
        <w:adjustRightInd w:val="0"/>
        <w:spacing w:after="0" w:line="240" w:lineRule="auto"/>
        <w:jc w:val="both"/>
        <w:rPr>
          <w:rFonts w:ascii="Times New Roman" w:hAnsi="Times New Roman" w:cs="Times New Roman"/>
          <w:i/>
          <w:iCs/>
          <w:sz w:val="24"/>
          <w:szCs w:val="24"/>
        </w:rPr>
      </w:pPr>
    </w:p>
    <w:p w14:paraId="3F782E74" w14:textId="10E9245E" w:rsidR="00FE2A84" w:rsidRDefault="00FE2A84" w:rsidP="004665FA">
      <w:pPr>
        <w:autoSpaceDE w:val="0"/>
        <w:autoSpaceDN w:val="0"/>
        <w:adjustRightInd w:val="0"/>
        <w:spacing w:after="0" w:line="240" w:lineRule="auto"/>
        <w:jc w:val="both"/>
        <w:rPr>
          <w:rFonts w:ascii="Times New Roman" w:hAnsi="Times New Roman" w:cs="Times New Roman"/>
          <w:i/>
          <w:iCs/>
          <w:sz w:val="24"/>
          <w:szCs w:val="24"/>
        </w:rPr>
      </w:pPr>
    </w:p>
    <w:p w14:paraId="5B24DC0D" w14:textId="4D6696A0" w:rsidR="00FE2A84" w:rsidRDefault="00FE2A84" w:rsidP="004665FA">
      <w:pPr>
        <w:autoSpaceDE w:val="0"/>
        <w:autoSpaceDN w:val="0"/>
        <w:adjustRightInd w:val="0"/>
        <w:spacing w:after="0" w:line="240" w:lineRule="auto"/>
        <w:jc w:val="both"/>
        <w:rPr>
          <w:rFonts w:ascii="Times New Roman" w:hAnsi="Times New Roman" w:cs="Times New Roman"/>
          <w:i/>
          <w:iCs/>
          <w:sz w:val="24"/>
          <w:szCs w:val="24"/>
        </w:rPr>
      </w:pPr>
    </w:p>
    <w:p w14:paraId="73AD4B71" w14:textId="77777777" w:rsidR="00FE2A84" w:rsidRDefault="00FE2A84" w:rsidP="004665FA">
      <w:pPr>
        <w:autoSpaceDE w:val="0"/>
        <w:autoSpaceDN w:val="0"/>
        <w:adjustRightInd w:val="0"/>
        <w:spacing w:after="0" w:line="240" w:lineRule="auto"/>
        <w:jc w:val="both"/>
        <w:rPr>
          <w:rFonts w:ascii="Times New Roman" w:hAnsi="Times New Roman" w:cs="Times New Roman"/>
          <w:i/>
          <w:iCs/>
          <w:sz w:val="24"/>
          <w:szCs w:val="24"/>
        </w:rPr>
      </w:pPr>
    </w:p>
    <w:p w14:paraId="0DED0E79" w14:textId="77777777" w:rsidR="00C154DE" w:rsidRDefault="00C154DE" w:rsidP="004665FA">
      <w:pPr>
        <w:autoSpaceDE w:val="0"/>
        <w:autoSpaceDN w:val="0"/>
        <w:adjustRightInd w:val="0"/>
        <w:spacing w:after="0" w:line="240" w:lineRule="auto"/>
        <w:jc w:val="both"/>
        <w:rPr>
          <w:rFonts w:ascii="Times New Roman" w:hAnsi="Times New Roman" w:cs="Times New Roman"/>
          <w:i/>
          <w:iCs/>
          <w:sz w:val="24"/>
          <w:szCs w:val="24"/>
        </w:rPr>
      </w:pPr>
    </w:p>
    <w:p w14:paraId="0D47E800" w14:textId="77777777" w:rsidR="004665FA" w:rsidRPr="004B6B65" w:rsidRDefault="004665FA" w:rsidP="004665F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i/>
          <w:iCs/>
          <w:sz w:val="24"/>
          <w:szCs w:val="24"/>
        </w:rPr>
        <w:lastRenderedPageBreak/>
        <w:t>Tabulka 2</w:t>
      </w:r>
      <w:r w:rsidRPr="004B6B65">
        <w:rPr>
          <w:rFonts w:ascii="Times New Roman" w:hAnsi="Times New Roman" w:cs="Times New Roman"/>
          <w:i/>
          <w:iCs/>
          <w:sz w:val="24"/>
          <w:szCs w:val="24"/>
        </w:rPr>
        <w:t xml:space="preserve"> Přítomnost jednotlivých členů na zasedáních Ekonomické komise AS FT ve</w:t>
      </w:r>
      <w:r>
        <w:rPr>
          <w:rFonts w:ascii="Times New Roman" w:hAnsi="Times New Roman" w:cs="Times New Roman"/>
          <w:i/>
          <w:iCs/>
          <w:sz w:val="24"/>
          <w:szCs w:val="24"/>
        </w:rPr>
        <w:t> </w:t>
      </w:r>
      <w:r w:rsidRPr="004B6B65">
        <w:rPr>
          <w:rFonts w:ascii="Times New Roman" w:hAnsi="Times New Roman" w:cs="Times New Roman"/>
          <w:i/>
          <w:iCs/>
          <w:sz w:val="24"/>
          <w:szCs w:val="24"/>
        </w:rPr>
        <w:t>sledovaném období</w:t>
      </w:r>
    </w:p>
    <w:p w14:paraId="1A9C03A5" w14:textId="77777777" w:rsidR="004665FA" w:rsidRPr="004B6B65" w:rsidRDefault="004665FA" w:rsidP="004665FA">
      <w:pPr>
        <w:autoSpaceDE w:val="0"/>
        <w:autoSpaceDN w:val="0"/>
        <w:adjustRightInd w:val="0"/>
        <w:spacing w:after="0" w:line="240" w:lineRule="auto"/>
        <w:rPr>
          <w:rFonts w:ascii="Times New Roman" w:hAnsi="Times New Roman" w:cs="Times New Roman"/>
          <w:sz w:val="24"/>
          <w:szCs w:val="24"/>
        </w:rPr>
      </w:pPr>
    </w:p>
    <w:tbl>
      <w:tblPr>
        <w:tblStyle w:val="Mkatabulky"/>
        <w:tblW w:w="0" w:type="auto"/>
        <w:tblInd w:w="108" w:type="dxa"/>
        <w:tblLayout w:type="fixed"/>
        <w:tblLook w:val="04A0" w:firstRow="1" w:lastRow="0" w:firstColumn="1" w:lastColumn="0" w:noHBand="0" w:noVBand="1"/>
      </w:tblPr>
      <w:tblGrid>
        <w:gridCol w:w="2157"/>
        <w:gridCol w:w="2805"/>
        <w:gridCol w:w="1417"/>
        <w:gridCol w:w="2410"/>
      </w:tblGrid>
      <w:tr w:rsidR="004665FA" w:rsidRPr="004B6B65" w14:paraId="2374AD89" w14:textId="77777777" w:rsidTr="002F5E67">
        <w:tc>
          <w:tcPr>
            <w:tcW w:w="2157" w:type="dxa"/>
          </w:tcPr>
          <w:p w14:paraId="6E449AE5" w14:textId="77777777" w:rsidR="004665FA" w:rsidRPr="004B6B65" w:rsidRDefault="004665FA" w:rsidP="002F5E67">
            <w:pPr>
              <w:autoSpaceDE w:val="0"/>
              <w:autoSpaceDN w:val="0"/>
              <w:adjustRightInd w:val="0"/>
              <w:spacing w:line="276" w:lineRule="auto"/>
              <w:rPr>
                <w:rFonts w:ascii="Times New Roman" w:hAnsi="Times New Roman" w:cs="Times New Roman"/>
                <w:i/>
                <w:iCs/>
                <w:sz w:val="24"/>
                <w:szCs w:val="24"/>
              </w:rPr>
            </w:pPr>
            <w:r w:rsidRPr="004B6B65">
              <w:rPr>
                <w:rFonts w:ascii="Times New Roman" w:hAnsi="Times New Roman" w:cs="Times New Roman"/>
                <w:i/>
                <w:iCs/>
                <w:sz w:val="24"/>
                <w:szCs w:val="24"/>
              </w:rPr>
              <w:t>Příjmení a jméno</w:t>
            </w:r>
          </w:p>
        </w:tc>
        <w:tc>
          <w:tcPr>
            <w:tcW w:w="2805" w:type="dxa"/>
          </w:tcPr>
          <w:p w14:paraId="58F727BE"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Počet zasedání ve funkci</w:t>
            </w:r>
          </w:p>
        </w:tc>
        <w:tc>
          <w:tcPr>
            <w:tcW w:w="1417" w:type="dxa"/>
          </w:tcPr>
          <w:p w14:paraId="1CBC9B3D"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Počet účastí</w:t>
            </w:r>
          </w:p>
        </w:tc>
        <w:tc>
          <w:tcPr>
            <w:tcW w:w="2410" w:type="dxa"/>
          </w:tcPr>
          <w:p w14:paraId="0A9C2644"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Procentuální účast</w:t>
            </w:r>
          </w:p>
        </w:tc>
      </w:tr>
      <w:tr w:rsidR="004665FA" w:rsidRPr="004B6B65" w14:paraId="23C43D22" w14:textId="77777777" w:rsidTr="002F5E67">
        <w:tc>
          <w:tcPr>
            <w:tcW w:w="2157" w:type="dxa"/>
            <w:vAlign w:val="bottom"/>
          </w:tcPr>
          <w:p w14:paraId="4E322867" w14:textId="17C18A4E" w:rsidR="004665FA" w:rsidRPr="003035A7" w:rsidRDefault="00687750" w:rsidP="002F5E67">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Mráček Aleš</w:t>
            </w:r>
          </w:p>
        </w:tc>
        <w:tc>
          <w:tcPr>
            <w:tcW w:w="2805" w:type="dxa"/>
          </w:tcPr>
          <w:p w14:paraId="7544C3C4" w14:textId="77777777" w:rsidR="004665FA" w:rsidRDefault="004665FA"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1417" w:type="dxa"/>
          </w:tcPr>
          <w:p w14:paraId="6A1739ED"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2410" w:type="dxa"/>
          </w:tcPr>
          <w:p w14:paraId="18161F87"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100</w:t>
            </w:r>
          </w:p>
        </w:tc>
      </w:tr>
      <w:tr w:rsidR="004665FA" w:rsidRPr="004B6B65" w14:paraId="51ABFBA2" w14:textId="77777777" w:rsidTr="002F5E67">
        <w:tc>
          <w:tcPr>
            <w:tcW w:w="2157" w:type="dxa"/>
            <w:vAlign w:val="bottom"/>
          </w:tcPr>
          <w:p w14:paraId="3A6A18F2" w14:textId="456CF5D3" w:rsidR="004665FA" w:rsidRPr="003035A7" w:rsidRDefault="00687750" w:rsidP="002F5E67">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Navrátilová Jana</w:t>
            </w:r>
          </w:p>
        </w:tc>
        <w:tc>
          <w:tcPr>
            <w:tcW w:w="2805" w:type="dxa"/>
          </w:tcPr>
          <w:p w14:paraId="134BBC5B" w14:textId="77777777" w:rsidR="004665FA" w:rsidRDefault="004665FA"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1417" w:type="dxa"/>
          </w:tcPr>
          <w:p w14:paraId="5B85AAA0"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2410" w:type="dxa"/>
          </w:tcPr>
          <w:p w14:paraId="31EFA57A" w14:textId="77777777" w:rsidR="004665FA" w:rsidRPr="004B6B65" w:rsidRDefault="004665FA"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5B0DFF" w:rsidRPr="004B6B65" w14:paraId="792BBD56" w14:textId="77777777" w:rsidTr="002F5E67">
        <w:tc>
          <w:tcPr>
            <w:tcW w:w="2157" w:type="dxa"/>
            <w:vAlign w:val="bottom"/>
          </w:tcPr>
          <w:p w14:paraId="4DE1462D" w14:textId="6E09F0EE" w:rsidR="005B0DFF" w:rsidRPr="003035A7" w:rsidRDefault="00687750" w:rsidP="005B0DF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Janoštík Václav</w:t>
            </w:r>
          </w:p>
        </w:tc>
        <w:tc>
          <w:tcPr>
            <w:tcW w:w="2805" w:type="dxa"/>
          </w:tcPr>
          <w:p w14:paraId="564DFB65" w14:textId="77777777" w:rsidR="005B0DFF" w:rsidRDefault="005B0DFF" w:rsidP="005B0D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1417" w:type="dxa"/>
          </w:tcPr>
          <w:p w14:paraId="08B243BC" w14:textId="77777777" w:rsidR="005B0DFF" w:rsidRDefault="005B0DFF" w:rsidP="005B0D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w:t>
            </w:r>
          </w:p>
        </w:tc>
        <w:tc>
          <w:tcPr>
            <w:tcW w:w="2410" w:type="dxa"/>
          </w:tcPr>
          <w:p w14:paraId="39DD484E" w14:textId="77777777" w:rsidR="005B0DFF" w:rsidRPr="004B6B65" w:rsidRDefault="005B0DFF" w:rsidP="005B0D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67</w:t>
            </w:r>
          </w:p>
        </w:tc>
      </w:tr>
      <w:tr w:rsidR="005B0DFF" w:rsidRPr="004B6B65" w14:paraId="501035ED" w14:textId="77777777" w:rsidTr="002F5E67">
        <w:tc>
          <w:tcPr>
            <w:tcW w:w="2157" w:type="dxa"/>
            <w:vAlign w:val="bottom"/>
          </w:tcPr>
          <w:p w14:paraId="1E0B86C1" w14:textId="165898B6" w:rsidR="005B0DFF" w:rsidRPr="003035A7" w:rsidRDefault="00687750" w:rsidP="005B0DFF">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Křenková Michaela</w:t>
            </w:r>
          </w:p>
        </w:tc>
        <w:tc>
          <w:tcPr>
            <w:tcW w:w="2805" w:type="dxa"/>
          </w:tcPr>
          <w:p w14:paraId="3B3D4CFD" w14:textId="2B59134E" w:rsidR="005B0DFF" w:rsidRDefault="00687750" w:rsidP="005B0D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1417" w:type="dxa"/>
          </w:tcPr>
          <w:p w14:paraId="39BF6C90" w14:textId="0EDB4F42" w:rsidR="005B0DFF" w:rsidRDefault="00687750" w:rsidP="005B0D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w:t>
            </w:r>
          </w:p>
        </w:tc>
        <w:tc>
          <w:tcPr>
            <w:tcW w:w="2410" w:type="dxa"/>
          </w:tcPr>
          <w:p w14:paraId="7FB4A44E" w14:textId="52076CE3" w:rsidR="005B0DFF" w:rsidRDefault="00687750" w:rsidP="005B0DF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67</w:t>
            </w:r>
          </w:p>
        </w:tc>
      </w:tr>
      <w:tr w:rsidR="004665FA" w:rsidRPr="004B6B65" w14:paraId="68A7CA01" w14:textId="77777777" w:rsidTr="002F5E67">
        <w:tc>
          <w:tcPr>
            <w:tcW w:w="2157" w:type="dxa"/>
            <w:vAlign w:val="bottom"/>
          </w:tcPr>
          <w:p w14:paraId="18F1AD07" w14:textId="77777777" w:rsidR="004665FA" w:rsidRPr="003035A7" w:rsidRDefault="005B0DFF" w:rsidP="002F5E67">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Ptošková Barbora</w:t>
            </w:r>
          </w:p>
        </w:tc>
        <w:tc>
          <w:tcPr>
            <w:tcW w:w="2805" w:type="dxa"/>
          </w:tcPr>
          <w:p w14:paraId="0A87968D" w14:textId="14771E94" w:rsidR="004665FA" w:rsidRDefault="00687750"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0</w:t>
            </w:r>
          </w:p>
        </w:tc>
        <w:tc>
          <w:tcPr>
            <w:tcW w:w="1417" w:type="dxa"/>
          </w:tcPr>
          <w:p w14:paraId="0EA74AC2" w14:textId="085E8C80" w:rsidR="004665FA" w:rsidRDefault="00687750"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0</w:t>
            </w:r>
          </w:p>
        </w:tc>
        <w:tc>
          <w:tcPr>
            <w:tcW w:w="2410" w:type="dxa"/>
          </w:tcPr>
          <w:p w14:paraId="42EBBC68" w14:textId="2D05F5A5" w:rsidR="004665FA" w:rsidRDefault="00687750" w:rsidP="002F5E67">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w:t>
            </w:r>
          </w:p>
        </w:tc>
      </w:tr>
    </w:tbl>
    <w:p w14:paraId="07FD7B9B" w14:textId="77777777" w:rsidR="00C25448" w:rsidRDefault="00C25448" w:rsidP="00A52599">
      <w:pPr>
        <w:autoSpaceDE w:val="0"/>
        <w:autoSpaceDN w:val="0"/>
        <w:adjustRightInd w:val="0"/>
        <w:spacing w:after="0" w:line="240" w:lineRule="auto"/>
        <w:jc w:val="both"/>
        <w:rPr>
          <w:rFonts w:ascii="Times New Roman" w:hAnsi="Times New Roman" w:cs="Times New Roman"/>
          <w:i/>
          <w:iCs/>
          <w:sz w:val="24"/>
          <w:szCs w:val="24"/>
        </w:rPr>
      </w:pPr>
    </w:p>
    <w:p w14:paraId="227BAAB9" w14:textId="77777777" w:rsidR="00A62492" w:rsidRPr="004B6B65" w:rsidRDefault="004665FA" w:rsidP="00A52599">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i/>
          <w:iCs/>
          <w:sz w:val="24"/>
          <w:szCs w:val="24"/>
        </w:rPr>
        <w:t>Tabulka 3</w:t>
      </w:r>
      <w:r w:rsidR="00A62492" w:rsidRPr="004B6B65">
        <w:rPr>
          <w:rFonts w:ascii="Times New Roman" w:hAnsi="Times New Roman" w:cs="Times New Roman"/>
          <w:i/>
          <w:iCs/>
          <w:sz w:val="24"/>
          <w:szCs w:val="24"/>
        </w:rPr>
        <w:t xml:space="preserve"> Přítomnost jednotlivých č</w:t>
      </w:r>
      <w:r w:rsidR="00400CE9" w:rsidRPr="004B6B65">
        <w:rPr>
          <w:rFonts w:ascii="Times New Roman" w:hAnsi="Times New Roman" w:cs="Times New Roman"/>
          <w:i/>
          <w:iCs/>
          <w:sz w:val="24"/>
          <w:szCs w:val="24"/>
        </w:rPr>
        <w:t>lenů na zasedáních Legislativní komise AS FT</w:t>
      </w:r>
      <w:r w:rsidR="00A62492" w:rsidRPr="004B6B65">
        <w:rPr>
          <w:rFonts w:ascii="Times New Roman" w:hAnsi="Times New Roman" w:cs="Times New Roman"/>
          <w:i/>
          <w:iCs/>
          <w:sz w:val="24"/>
          <w:szCs w:val="24"/>
        </w:rPr>
        <w:t xml:space="preserve"> ve</w:t>
      </w:r>
      <w:r w:rsidR="00C01E48">
        <w:rPr>
          <w:rFonts w:ascii="Times New Roman" w:hAnsi="Times New Roman" w:cs="Times New Roman"/>
          <w:i/>
          <w:iCs/>
          <w:sz w:val="24"/>
          <w:szCs w:val="24"/>
        </w:rPr>
        <w:t> </w:t>
      </w:r>
      <w:r w:rsidR="00A62492" w:rsidRPr="004B6B65">
        <w:rPr>
          <w:rFonts w:ascii="Times New Roman" w:hAnsi="Times New Roman" w:cs="Times New Roman"/>
          <w:i/>
          <w:iCs/>
          <w:sz w:val="24"/>
          <w:szCs w:val="24"/>
        </w:rPr>
        <w:t xml:space="preserve">sledovaném </w:t>
      </w:r>
      <w:r w:rsidR="00400CE9" w:rsidRPr="004B6B65">
        <w:rPr>
          <w:rFonts w:ascii="Times New Roman" w:hAnsi="Times New Roman" w:cs="Times New Roman"/>
          <w:i/>
          <w:iCs/>
          <w:sz w:val="24"/>
          <w:szCs w:val="24"/>
        </w:rPr>
        <w:t>období</w:t>
      </w:r>
    </w:p>
    <w:p w14:paraId="7D5144A2" w14:textId="77777777" w:rsidR="00400CE9" w:rsidRPr="00882705" w:rsidRDefault="00400CE9" w:rsidP="00A62492">
      <w:pPr>
        <w:autoSpaceDE w:val="0"/>
        <w:autoSpaceDN w:val="0"/>
        <w:adjustRightInd w:val="0"/>
        <w:spacing w:after="0" w:line="240" w:lineRule="auto"/>
        <w:rPr>
          <w:rFonts w:ascii="Times New Roman" w:hAnsi="Times New Roman" w:cs="Times New Roman"/>
        </w:rPr>
      </w:pPr>
    </w:p>
    <w:tbl>
      <w:tblPr>
        <w:tblStyle w:val="Mkatabulky"/>
        <w:tblW w:w="0" w:type="auto"/>
        <w:tblInd w:w="108" w:type="dxa"/>
        <w:tblLayout w:type="fixed"/>
        <w:tblLook w:val="04A0" w:firstRow="1" w:lastRow="0" w:firstColumn="1" w:lastColumn="0" w:noHBand="0" w:noVBand="1"/>
      </w:tblPr>
      <w:tblGrid>
        <w:gridCol w:w="2157"/>
        <w:gridCol w:w="2805"/>
        <w:gridCol w:w="1417"/>
        <w:gridCol w:w="2410"/>
      </w:tblGrid>
      <w:tr w:rsidR="00612351" w:rsidRPr="004B6B65" w14:paraId="0A1594CF" w14:textId="77777777" w:rsidTr="0038011D">
        <w:tc>
          <w:tcPr>
            <w:tcW w:w="2157" w:type="dxa"/>
          </w:tcPr>
          <w:p w14:paraId="31C2FB5B" w14:textId="77777777" w:rsidR="00612351" w:rsidRPr="004B6B65" w:rsidRDefault="00612351" w:rsidP="004B6B65">
            <w:pPr>
              <w:autoSpaceDE w:val="0"/>
              <w:autoSpaceDN w:val="0"/>
              <w:adjustRightInd w:val="0"/>
              <w:spacing w:line="276" w:lineRule="auto"/>
              <w:rPr>
                <w:rFonts w:ascii="Times New Roman" w:hAnsi="Times New Roman" w:cs="Times New Roman"/>
                <w:i/>
                <w:iCs/>
                <w:sz w:val="24"/>
                <w:szCs w:val="24"/>
              </w:rPr>
            </w:pPr>
            <w:r w:rsidRPr="004B6B65">
              <w:rPr>
                <w:rFonts w:ascii="Times New Roman" w:hAnsi="Times New Roman" w:cs="Times New Roman"/>
                <w:i/>
                <w:iCs/>
                <w:sz w:val="24"/>
                <w:szCs w:val="24"/>
              </w:rPr>
              <w:t>Příjmení a jméno</w:t>
            </w:r>
          </w:p>
        </w:tc>
        <w:tc>
          <w:tcPr>
            <w:tcW w:w="2805" w:type="dxa"/>
          </w:tcPr>
          <w:p w14:paraId="20319951" w14:textId="77777777" w:rsidR="00612351" w:rsidRPr="004B6B65" w:rsidRDefault="00612351" w:rsidP="004B6B65">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Počet zasedání ve funkci</w:t>
            </w:r>
          </w:p>
        </w:tc>
        <w:tc>
          <w:tcPr>
            <w:tcW w:w="1417" w:type="dxa"/>
          </w:tcPr>
          <w:p w14:paraId="29D3884D" w14:textId="77777777" w:rsidR="00612351" w:rsidRPr="004B6B65" w:rsidRDefault="00612351" w:rsidP="004B6B65">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Počet účastí</w:t>
            </w:r>
          </w:p>
        </w:tc>
        <w:tc>
          <w:tcPr>
            <w:tcW w:w="2410" w:type="dxa"/>
          </w:tcPr>
          <w:p w14:paraId="3320BD94" w14:textId="77777777" w:rsidR="00612351" w:rsidRPr="004B6B65" w:rsidRDefault="00612351" w:rsidP="004B6B65">
            <w:pPr>
              <w:autoSpaceDE w:val="0"/>
              <w:autoSpaceDN w:val="0"/>
              <w:adjustRightInd w:val="0"/>
              <w:spacing w:line="276" w:lineRule="auto"/>
              <w:jc w:val="center"/>
              <w:rPr>
                <w:rFonts w:ascii="Times New Roman" w:hAnsi="Times New Roman" w:cs="Times New Roman"/>
                <w:i/>
                <w:iCs/>
                <w:sz w:val="24"/>
                <w:szCs w:val="24"/>
              </w:rPr>
            </w:pPr>
            <w:r w:rsidRPr="004B6B65">
              <w:rPr>
                <w:rFonts w:ascii="Times New Roman" w:hAnsi="Times New Roman" w:cs="Times New Roman"/>
                <w:i/>
                <w:iCs/>
                <w:sz w:val="24"/>
                <w:szCs w:val="24"/>
              </w:rPr>
              <w:t>Procentuální účast</w:t>
            </w:r>
          </w:p>
        </w:tc>
      </w:tr>
      <w:tr w:rsidR="00287F61" w:rsidRPr="004B6B65" w14:paraId="75D625FD" w14:textId="77777777" w:rsidTr="002C654F">
        <w:tc>
          <w:tcPr>
            <w:tcW w:w="2157" w:type="dxa"/>
            <w:vAlign w:val="bottom"/>
          </w:tcPr>
          <w:p w14:paraId="78FA8BF5" w14:textId="75B216B3" w:rsidR="00287F61" w:rsidRPr="00287F61" w:rsidRDefault="00497167" w:rsidP="00287F61">
            <w:pPr>
              <w:autoSpaceDE w:val="0"/>
              <w:autoSpaceDN w:val="0"/>
              <w:adjustRightInd w:val="0"/>
              <w:spacing w:line="276" w:lineRule="auto"/>
              <w:rPr>
                <w:rFonts w:ascii="Times New Roman" w:hAnsi="Times New Roman" w:cs="Times New Roman"/>
                <w:sz w:val="24"/>
                <w:szCs w:val="24"/>
              </w:rPr>
            </w:pPr>
            <w:r w:rsidRPr="00287F61">
              <w:rPr>
                <w:rFonts w:ascii="Times New Roman" w:hAnsi="Times New Roman" w:cs="Times New Roman"/>
                <w:sz w:val="24"/>
                <w:szCs w:val="24"/>
              </w:rPr>
              <w:t>Rouchal Michal</w:t>
            </w:r>
          </w:p>
        </w:tc>
        <w:tc>
          <w:tcPr>
            <w:tcW w:w="2805" w:type="dxa"/>
          </w:tcPr>
          <w:p w14:paraId="3ED83023" w14:textId="2398D428" w:rsidR="00287F61"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1417" w:type="dxa"/>
          </w:tcPr>
          <w:p w14:paraId="06BB8B8E" w14:textId="2BC05126" w:rsidR="00287F61" w:rsidRPr="004B6B65" w:rsidRDefault="00EB232B" w:rsidP="00120E8F">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w:t>
            </w:r>
            <w:r w:rsidR="00120E8F">
              <w:rPr>
                <w:rFonts w:ascii="Times New Roman" w:hAnsi="Times New Roman" w:cs="Times New Roman"/>
                <w:i/>
                <w:iCs/>
                <w:sz w:val="24"/>
                <w:szCs w:val="24"/>
              </w:rPr>
              <w:t>0</w:t>
            </w:r>
          </w:p>
        </w:tc>
        <w:tc>
          <w:tcPr>
            <w:tcW w:w="2410" w:type="dxa"/>
          </w:tcPr>
          <w:p w14:paraId="63E57C15" w14:textId="0CADA9DF" w:rsidR="00287F61" w:rsidRPr="004B6B65" w:rsidRDefault="00120E8F" w:rsidP="00A21AB2">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287F61" w:rsidRPr="004B6B65" w14:paraId="05E9380F" w14:textId="77777777" w:rsidTr="002C654F">
        <w:tc>
          <w:tcPr>
            <w:tcW w:w="2157" w:type="dxa"/>
            <w:vAlign w:val="bottom"/>
          </w:tcPr>
          <w:p w14:paraId="337C5E7C" w14:textId="16310212" w:rsidR="00287F61" w:rsidRPr="00287F61" w:rsidRDefault="00497167" w:rsidP="00287F61">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Julinová Markéta</w:t>
            </w:r>
          </w:p>
        </w:tc>
        <w:tc>
          <w:tcPr>
            <w:tcW w:w="2805" w:type="dxa"/>
          </w:tcPr>
          <w:p w14:paraId="45419363" w14:textId="134551AA" w:rsidR="00287F61"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1417" w:type="dxa"/>
          </w:tcPr>
          <w:p w14:paraId="7FC01CB8" w14:textId="61686F9F" w:rsidR="00287F61" w:rsidRPr="004B6B65"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2410" w:type="dxa"/>
          </w:tcPr>
          <w:p w14:paraId="081AC44B" w14:textId="77777777" w:rsidR="00287F61" w:rsidRPr="004B6B65" w:rsidRDefault="00287F61"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287F61" w:rsidRPr="004B6B65" w14:paraId="72F83E22" w14:textId="77777777" w:rsidTr="002C654F">
        <w:tc>
          <w:tcPr>
            <w:tcW w:w="2157" w:type="dxa"/>
            <w:vAlign w:val="bottom"/>
          </w:tcPr>
          <w:p w14:paraId="5F183D83" w14:textId="503BDD4D" w:rsidR="00287F61" w:rsidRPr="00287F61" w:rsidRDefault="00497167" w:rsidP="00287F61">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Mlček Jiří</w:t>
            </w:r>
          </w:p>
        </w:tc>
        <w:tc>
          <w:tcPr>
            <w:tcW w:w="2805" w:type="dxa"/>
          </w:tcPr>
          <w:p w14:paraId="3FFCAEEB" w14:textId="0CE6C6C8" w:rsidR="00287F61"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1417" w:type="dxa"/>
          </w:tcPr>
          <w:p w14:paraId="5BCF4F87" w14:textId="536E9F61" w:rsidR="00287F61" w:rsidRPr="004B6B65"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8</w:t>
            </w:r>
          </w:p>
        </w:tc>
        <w:tc>
          <w:tcPr>
            <w:tcW w:w="2410" w:type="dxa"/>
          </w:tcPr>
          <w:p w14:paraId="3B2AC5EF" w14:textId="11760778" w:rsidR="00287F61" w:rsidRPr="004B6B65"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8</w:t>
            </w:r>
            <w:r w:rsidR="003C308F">
              <w:rPr>
                <w:rFonts w:ascii="Times New Roman" w:hAnsi="Times New Roman" w:cs="Times New Roman"/>
                <w:i/>
                <w:iCs/>
                <w:sz w:val="24"/>
                <w:szCs w:val="24"/>
              </w:rPr>
              <w:t>0</w:t>
            </w:r>
          </w:p>
        </w:tc>
      </w:tr>
      <w:tr w:rsidR="00497167" w:rsidRPr="004B6B65" w14:paraId="2908B93F" w14:textId="77777777" w:rsidTr="00AF0625">
        <w:tc>
          <w:tcPr>
            <w:tcW w:w="2157" w:type="dxa"/>
          </w:tcPr>
          <w:p w14:paraId="3874962A" w14:textId="2D5AE00A" w:rsidR="00497167" w:rsidRPr="00287F61" w:rsidRDefault="00497167" w:rsidP="00287F61">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Dlabajová Andrea</w:t>
            </w:r>
          </w:p>
        </w:tc>
        <w:tc>
          <w:tcPr>
            <w:tcW w:w="2805" w:type="dxa"/>
          </w:tcPr>
          <w:p w14:paraId="6BB18DD1" w14:textId="5000897D" w:rsidR="00497167"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1417" w:type="dxa"/>
          </w:tcPr>
          <w:p w14:paraId="159A6C7C" w14:textId="14C6590F" w:rsidR="00497167"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2</w:t>
            </w:r>
          </w:p>
        </w:tc>
        <w:tc>
          <w:tcPr>
            <w:tcW w:w="2410" w:type="dxa"/>
          </w:tcPr>
          <w:p w14:paraId="604097B4" w14:textId="0344A294" w:rsidR="00497167"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40</w:t>
            </w:r>
          </w:p>
        </w:tc>
      </w:tr>
      <w:tr w:rsidR="00497167" w:rsidRPr="004B6B65" w14:paraId="342DE0BF" w14:textId="77777777" w:rsidTr="00AF0625">
        <w:tc>
          <w:tcPr>
            <w:tcW w:w="2157" w:type="dxa"/>
          </w:tcPr>
          <w:p w14:paraId="4EB76C18" w14:textId="64116AF4" w:rsidR="00497167" w:rsidRPr="00287F61" w:rsidRDefault="00497167" w:rsidP="00287F61">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Hýlová Lenka</w:t>
            </w:r>
          </w:p>
        </w:tc>
        <w:tc>
          <w:tcPr>
            <w:tcW w:w="2805" w:type="dxa"/>
          </w:tcPr>
          <w:p w14:paraId="6DBAB620" w14:textId="096D4925" w:rsidR="00497167"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1417" w:type="dxa"/>
          </w:tcPr>
          <w:p w14:paraId="2EE9C88F" w14:textId="3E7CCD02" w:rsidR="00497167"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8</w:t>
            </w:r>
          </w:p>
        </w:tc>
        <w:tc>
          <w:tcPr>
            <w:tcW w:w="2410" w:type="dxa"/>
          </w:tcPr>
          <w:p w14:paraId="59BFF52F" w14:textId="47734CCA" w:rsidR="00497167"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80</w:t>
            </w:r>
          </w:p>
        </w:tc>
      </w:tr>
      <w:tr w:rsidR="00287F61" w:rsidRPr="004B6B65" w14:paraId="0C2D9E19" w14:textId="77777777" w:rsidTr="002C654F">
        <w:tc>
          <w:tcPr>
            <w:tcW w:w="2157" w:type="dxa"/>
            <w:vAlign w:val="bottom"/>
          </w:tcPr>
          <w:p w14:paraId="5F13BC9A" w14:textId="42FD44D7" w:rsidR="00287F61" w:rsidRPr="00287F61" w:rsidRDefault="00497167" w:rsidP="00287F61">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Koláčková Tereza</w:t>
            </w:r>
          </w:p>
        </w:tc>
        <w:tc>
          <w:tcPr>
            <w:tcW w:w="2805" w:type="dxa"/>
          </w:tcPr>
          <w:p w14:paraId="13374926" w14:textId="52411408" w:rsidR="00287F61"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1417" w:type="dxa"/>
          </w:tcPr>
          <w:p w14:paraId="4AFDEB2E" w14:textId="5FCD109A" w:rsidR="00287F61"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2410" w:type="dxa"/>
          </w:tcPr>
          <w:p w14:paraId="0A341C48" w14:textId="3E568CE9" w:rsidR="00287F61"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r>
      <w:tr w:rsidR="00EB232B" w:rsidRPr="004B6B65" w14:paraId="0CD27822" w14:textId="77777777" w:rsidTr="002C654F">
        <w:tc>
          <w:tcPr>
            <w:tcW w:w="2157" w:type="dxa"/>
            <w:vAlign w:val="bottom"/>
          </w:tcPr>
          <w:p w14:paraId="4D16D170" w14:textId="5377594F" w:rsidR="00EB232B" w:rsidRPr="00287F61" w:rsidRDefault="00497167" w:rsidP="00287F61">
            <w:pPr>
              <w:autoSpaceDE w:val="0"/>
              <w:autoSpaceDN w:val="0"/>
              <w:adjustRightInd w:val="0"/>
              <w:spacing w:line="276" w:lineRule="auto"/>
              <w:rPr>
                <w:rFonts w:ascii="Times New Roman" w:hAnsi="Times New Roman" w:cs="Times New Roman"/>
                <w:sz w:val="24"/>
                <w:szCs w:val="24"/>
              </w:rPr>
            </w:pPr>
            <w:r w:rsidRPr="00850CD9">
              <w:rPr>
                <w:rFonts w:ascii="Times New Roman" w:hAnsi="Times New Roman" w:cs="Times New Roman"/>
                <w:sz w:val="24"/>
                <w:szCs w:val="24"/>
              </w:rPr>
              <w:t>Ondrík Jan</w:t>
            </w:r>
          </w:p>
        </w:tc>
        <w:tc>
          <w:tcPr>
            <w:tcW w:w="2805" w:type="dxa"/>
          </w:tcPr>
          <w:p w14:paraId="7F6DA3E7" w14:textId="77777777" w:rsidR="00EB232B" w:rsidRDefault="00EB232B"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1417" w:type="dxa"/>
          </w:tcPr>
          <w:p w14:paraId="2C35DC8A" w14:textId="10B7CEC5" w:rsidR="00EB232B"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2410" w:type="dxa"/>
          </w:tcPr>
          <w:p w14:paraId="295A6B48" w14:textId="4569D1D6" w:rsidR="00EB232B" w:rsidRDefault="00120E8F" w:rsidP="00287F61">
            <w:pPr>
              <w:autoSpaceDE w:val="0"/>
              <w:autoSpaceDN w:val="0"/>
              <w:adjustRightInd w:val="0"/>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10</w:t>
            </w:r>
            <w:r w:rsidR="00EB232B">
              <w:rPr>
                <w:rFonts w:ascii="Times New Roman" w:hAnsi="Times New Roman" w:cs="Times New Roman"/>
                <w:i/>
                <w:iCs/>
                <w:sz w:val="24"/>
                <w:szCs w:val="24"/>
              </w:rPr>
              <w:t>0</w:t>
            </w:r>
          </w:p>
        </w:tc>
      </w:tr>
    </w:tbl>
    <w:p w14:paraId="21C3AB02" w14:textId="77777777" w:rsidR="004665FA" w:rsidRDefault="004665FA" w:rsidP="00A52599">
      <w:pPr>
        <w:autoSpaceDE w:val="0"/>
        <w:autoSpaceDN w:val="0"/>
        <w:adjustRightInd w:val="0"/>
        <w:spacing w:after="0" w:line="240" w:lineRule="auto"/>
        <w:jc w:val="both"/>
        <w:rPr>
          <w:rFonts w:ascii="Times New Roman" w:hAnsi="Times New Roman" w:cs="Times New Roman"/>
          <w:sz w:val="24"/>
          <w:szCs w:val="24"/>
        </w:rPr>
      </w:pPr>
    </w:p>
    <w:p w14:paraId="6A843288" w14:textId="0BA5F184" w:rsidR="00A62492" w:rsidRPr="00A52599" w:rsidRDefault="00A62492" w:rsidP="00A52599">
      <w:pPr>
        <w:autoSpaceDE w:val="0"/>
        <w:autoSpaceDN w:val="0"/>
        <w:adjustRightInd w:val="0"/>
        <w:spacing w:after="0" w:line="240" w:lineRule="auto"/>
        <w:jc w:val="both"/>
        <w:rPr>
          <w:rFonts w:ascii="Times New Roman" w:hAnsi="Times New Roman" w:cs="Times New Roman"/>
          <w:sz w:val="24"/>
          <w:szCs w:val="24"/>
        </w:rPr>
      </w:pPr>
      <w:r w:rsidRPr="00A52599">
        <w:rPr>
          <w:rFonts w:ascii="Times New Roman" w:hAnsi="Times New Roman" w:cs="Times New Roman"/>
          <w:sz w:val="24"/>
          <w:szCs w:val="24"/>
        </w:rPr>
        <w:t>Pozvánky na zasedání i zápisy z nich b</w:t>
      </w:r>
      <w:r w:rsidR="003A3722" w:rsidRPr="00A52599">
        <w:rPr>
          <w:rFonts w:ascii="Times New Roman" w:hAnsi="Times New Roman" w:cs="Times New Roman"/>
          <w:sz w:val="24"/>
          <w:szCs w:val="24"/>
        </w:rPr>
        <w:t>yly vždy rozeslány členům AS FT</w:t>
      </w:r>
      <w:r w:rsidRPr="00A52599">
        <w:rPr>
          <w:rFonts w:ascii="Times New Roman" w:hAnsi="Times New Roman" w:cs="Times New Roman"/>
          <w:sz w:val="24"/>
          <w:szCs w:val="24"/>
        </w:rPr>
        <w:t xml:space="preserve"> podle </w:t>
      </w:r>
      <w:r w:rsidR="00967AD1">
        <w:rPr>
          <w:rFonts w:ascii="Times New Roman" w:hAnsi="Times New Roman" w:cs="Times New Roman"/>
          <w:sz w:val="24"/>
          <w:szCs w:val="24"/>
        </w:rPr>
        <w:t>čl. 9 a 14</w:t>
      </w:r>
      <w:r w:rsidR="00905CCD">
        <w:rPr>
          <w:rFonts w:ascii="Times New Roman" w:hAnsi="Times New Roman" w:cs="Times New Roman"/>
          <w:sz w:val="24"/>
          <w:szCs w:val="24"/>
        </w:rPr>
        <w:t xml:space="preserve"> J</w:t>
      </w:r>
      <w:r w:rsidR="003A3722" w:rsidRPr="00A52599">
        <w:rPr>
          <w:rFonts w:ascii="Times New Roman" w:hAnsi="Times New Roman" w:cs="Times New Roman"/>
          <w:sz w:val="24"/>
          <w:szCs w:val="24"/>
        </w:rPr>
        <w:t>ednacího řádu AS FT</w:t>
      </w:r>
      <w:r w:rsidRPr="00A52599">
        <w:rPr>
          <w:rFonts w:ascii="Times New Roman" w:hAnsi="Times New Roman" w:cs="Times New Roman"/>
          <w:sz w:val="24"/>
          <w:szCs w:val="24"/>
        </w:rPr>
        <w:t>. Uveřejňován</w:t>
      </w:r>
      <w:r w:rsidR="00BD100A">
        <w:rPr>
          <w:rFonts w:ascii="Times New Roman" w:hAnsi="Times New Roman" w:cs="Times New Roman"/>
          <w:sz w:val="24"/>
          <w:szCs w:val="24"/>
        </w:rPr>
        <w:t xml:space="preserve">y </w:t>
      </w:r>
      <w:r w:rsidR="00247718">
        <w:rPr>
          <w:rFonts w:ascii="Times New Roman" w:hAnsi="Times New Roman" w:cs="Times New Roman"/>
          <w:sz w:val="24"/>
          <w:szCs w:val="24"/>
        </w:rPr>
        <w:t>byly</w:t>
      </w:r>
      <w:r w:rsidR="003A3722" w:rsidRPr="00A52599">
        <w:rPr>
          <w:rFonts w:ascii="Times New Roman" w:hAnsi="Times New Roman" w:cs="Times New Roman"/>
          <w:sz w:val="24"/>
          <w:szCs w:val="24"/>
        </w:rPr>
        <w:t xml:space="preserve"> na nástěnce AS FT</w:t>
      </w:r>
      <w:r w:rsidRPr="00A52599">
        <w:rPr>
          <w:rFonts w:ascii="Times New Roman" w:hAnsi="Times New Roman" w:cs="Times New Roman"/>
          <w:sz w:val="24"/>
          <w:szCs w:val="24"/>
        </w:rPr>
        <w:t xml:space="preserve"> </w:t>
      </w:r>
      <w:r w:rsidR="00A52599">
        <w:rPr>
          <w:rFonts w:ascii="Times New Roman" w:hAnsi="Times New Roman" w:cs="Times New Roman"/>
          <w:sz w:val="24"/>
          <w:szCs w:val="24"/>
        </w:rPr>
        <w:t xml:space="preserve">v </w:t>
      </w:r>
      <w:r w:rsidRPr="00A52599">
        <w:rPr>
          <w:rFonts w:ascii="Times New Roman" w:hAnsi="Times New Roman" w:cs="Times New Roman"/>
          <w:sz w:val="24"/>
          <w:szCs w:val="24"/>
        </w:rPr>
        <w:t>b</w:t>
      </w:r>
      <w:r w:rsidR="00A52599">
        <w:rPr>
          <w:rFonts w:ascii="Times New Roman" w:hAnsi="Times New Roman" w:cs="Times New Roman"/>
          <w:sz w:val="24"/>
          <w:szCs w:val="24"/>
        </w:rPr>
        <w:t>udově</w:t>
      </w:r>
      <w:r w:rsidR="003D7CC7">
        <w:rPr>
          <w:rFonts w:ascii="Times New Roman" w:hAnsi="Times New Roman" w:cs="Times New Roman"/>
          <w:sz w:val="24"/>
          <w:szCs w:val="24"/>
        </w:rPr>
        <w:t xml:space="preserve"> U1</w:t>
      </w:r>
      <w:r w:rsidR="00247718">
        <w:rPr>
          <w:rFonts w:ascii="Times New Roman" w:hAnsi="Times New Roman" w:cs="Times New Roman"/>
          <w:sz w:val="24"/>
          <w:szCs w:val="24"/>
        </w:rPr>
        <w:br/>
      </w:r>
      <w:r w:rsidR="003D7CC7">
        <w:rPr>
          <w:rFonts w:ascii="Times New Roman" w:hAnsi="Times New Roman" w:cs="Times New Roman"/>
          <w:sz w:val="24"/>
          <w:szCs w:val="24"/>
        </w:rPr>
        <w:t>a dále na webových stránkách</w:t>
      </w:r>
      <w:r w:rsidR="003A3722" w:rsidRPr="00A52599">
        <w:rPr>
          <w:rFonts w:ascii="Times New Roman" w:hAnsi="Times New Roman" w:cs="Times New Roman"/>
          <w:sz w:val="24"/>
          <w:szCs w:val="24"/>
        </w:rPr>
        <w:t xml:space="preserve"> AS FT</w:t>
      </w:r>
      <w:r w:rsidRPr="00A52599">
        <w:rPr>
          <w:rFonts w:ascii="Times New Roman" w:hAnsi="Times New Roman" w:cs="Times New Roman"/>
          <w:sz w:val="24"/>
          <w:szCs w:val="24"/>
        </w:rPr>
        <w:t xml:space="preserve">. Na této stránce </w:t>
      </w:r>
      <w:r w:rsidR="00247718">
        <w:rPr>
          <w:rFonts w:ascii="Times New Roman" w:hAnsi="Times New Roman" w:cs="Times New Roman"/>
          <w:sz w:val="24"/>
          <w:szCs w:val="24"/>
        </w:rPr>
        <w:t>byl</w:t>
      </w:r>
      <w:r w:rsidRPr="00A52599">
        <w:rPr>
          <w:rFonts w:ascii="Times New Roman" w:hAnsi="Times New Roman" w:cs="Times New Roman"/>
          <w:sz w:val="24"/>
          <w:szCs w:val="24"/>
        </w:rPr>
        <w:t xml:space="preserve"> také</w:t>
      </w:r>
      <w:r w:rsidR="003A3722" w:rsidRPr="00A52599">
        <w:rPr>
          <w:rFonts w:ascii="Times New Roman" w:hAnsi="Times New Roman" w:cs="Times New Roman"/>
          <w:sz w:val="24"/>
          <w:szCs w:val="24"/>
        </w:rPr>
        <w:t xml:space="preserve"> </w:t>
      </w:r>
      <w:r w:rsidRPr="00A52599">
        <w:rPr>
          <w:rFonts w:ascii="Times New Roman" w:hAnsi="Times New Roman" w:cs="Times New Roman"/>
          <w:sz w:val="24"/>
          <w:szCs w:val="24"/>
        </w:rPr>
        <w:t xml:space="preserve">umístěn aktuální seznam členů AS </w:t>
      </w:r>
      <w:r w:rsidR="003A3722" w:rsidRPr="00A52599">
        <w:rPr>
          <w:rFonts w:ascii="Times New Roman" w:hAnsi="Times New Roman" w:cs="Times New Roman"/>
          <w:sz w:val="24"/>
          <w:szCs w:val="24"/>
        </w:rPr>
        <w:t>FT včetně kontaktů</w:t>
      </w:r>
      <w:r w:rsidRPr="00A52599">
        <w:rPr>
          <w:rFonts w:ascii="Times New Roman" w:hAnsi="Times New Roman" w:cs="Times New Roman"/>
          <w:sz w:val="24"/>
          <w:szCs w:val="24"/>
        </w:rPr>
        <w:t>.</w:t>
      </w:r>
      <w:r w:rsidR="00A43FE8">
        <w:rPr>
          <w:rFonts w:ascii="Times New Roman" w:hAnsi="Times New Roman" w:cs="Times New Roman"/>
          <w:sz w:val="24"/>
          <w:szCs w:val="24"/>
        </w:rPr>
        <w:t xml:space="preserve"> </w:t>
      </w:r>
      <w:r w:rsidR="00374038">
        <w:rPr>
          <w:rFonts w:ascii="Times New Roman" w:hAnsi="Times New Roman" w:cs="Times New Roman"/>
          <w:sz w:val="24"/>
          <w:szCs w:val="24"/>
        </w:rPr>
        <w:t>V souladu</w:t>
      </w:r>
      <w:r w:rsidR="00A43FE8">
        <w:rPr>
          <w:rFonts w:ascii="Times New Roman" w:hAnsi="Times New Roman" w:cs="Times New Roman"/>
          <w:sz w:val="24"/>
          <w:szCs w:val="24"/>
        </w:rPr>
        <w:t xml:space="preserve"> </w:t>
      </w:r>
      <w:r w:rsidR="00374038">
        <w:rPr>
          <w:rFonts w:ascii="Times New Roman" w:hAnsi="Times New Roman" w:cs="Times New Roman"/>
          <w:sz w:val="24"/>
          <w:szCs w:val="24"/>
        </w:rPr>
        <w:t xml:space="preserve">s </w:t>
      </w:r>
      <w:r w:rsidR="00B729D0">
        <w:rPr>
          <w:rFonts w:ascii="Times New Roman" w:hAnsi="Times New Roman" w:cs="Times New Roman"/>
          <w:sz w:val="24"/>
          <w:szCs w:val="24"/>
        </w:rPr>
        <w:t>§ 27. odst. 3</w:t>
      </w:r>
      <w:r w:rsidR="003A7F52">
        <w:rPr>
          <w:rFonts w:ascii="Times New Roman" w:hAnsi="Times New Roman" w:cs="Times New Roman"/>
          <w:sz w:val="24"/>
          <w:szCs w:val="24"/>
        </w:rPr>
        <w:t xml:space="preserve"> Zákona o VŠ</w:t>
      </w:r>
      <w:r w:rsidR="00B729D0">
        <w:rPr>
          <w:rFonts w:ascii="Times New Roman" w:hAnsi="Times New Roman" w:cs="Times New Roman"/>
          <w:sz w:val="24"/>
          <w:szCs w:val="24"/>
        </w:rPr>
        <w:t xml:space="preserve"> </w:t>
      </w:r>
      <w:r w:rsidR="003A7F52">
        <w:rPr>
          <w:rFonts w:ascii="Times New Roman" w:hAnsi="Times New Roman" w:cs="Times New Roman"/>
          <w:sz w:val="24"/>
          <w:szCs w:val="24"/>
        </w:rPr>
        <w:t xml:space="preserve">(dále jen „zákon“) </w:t>
      </w:r>
      <w:r w:rsidR="00A43FE8">
        <w:rPr>
          <w:rFonts w:ascii="Times New Roman" w:hAnsi="Times New Roman" w:cs="Times New Roman"/>
          <w:sz w:val="24"/>
          <w:szCs w:val="24"/>
        </w:rPr>
        <w:t xml:space="preserve">byly </w:t>
      </w:r>
      <w:r w:rsidR="00B729D0">
        <w:rPr>
          <w:rFonts w:ascii="Times New Roman" w:hAnsi="Times New Roman" w:cs="Times New Roman"/>
          <w:sz w:val="24"/>
          <w:szCs w:val="24"/>
        </w:rPr>
        <w:t xml:space="preserve">materiály předložené k projednání </w:t>
      </w:r>
      <w:r w:rsidR="00644995">
        <w:rPr>
          <w:rFonts w:ascii="Times New Roman" w:hAnsi="Times New Roman" w:cs="Times New Roman"/>
          <w:sz w:val="24"/>
          <w:szCs w:val="24"/>
        </w:rPr>
        <w:t>zveřejněny v informačním systému FT nejméně 7 dní před jejich projednáním.</w:t>
      </w:r>
    </w:p>
    <w:p w14:paraId="6C937E32" w14:textId="77777777" w:rsidR="00A62492" w:rsidRPr="00A52599" w:rsidRDefault="00A62492" w:rsidP="00A52599">
      <w:pPr>
        <w:autoSpaceDE w:val="0"/>
        <w:autoSpaceDN w:val="0"/>
        <w:adjustRightInd w:val="0"/>
        <w:spacing w:after="0" w:line="240" w:lineRule="auto"/>
        <w:jc w:val="both"/>
        <w:rPr>
          <w:rFonts w:ascii="Times New Roman" w:hAnsi="Times New Roman" w:cs="Times New Roman"/>
          <w:sz w:val="24"/>
          <w:szCs w:val="24"/>
        </w:rPr>
      </w:pPr>
      <w:r w:rsidRPr="00A52599">
        <w:rPr>
          <w:rFonts w:ascii="Times New Roman" w:hAnsi="Times New Roman" w:cs="Times New Roman"/>
          <w:sz w:val="24"/>
          <w:szCs w:val="24"/>
        </w:rPr>
        <w:t>Písemné záznamy ze za</w:t>
      </w:r>
      <w:r w:rsidR="00543E96" w:rsidRPr="00A52599">
        <w:rPr>
          <w:rFonts w:ascii="Times New Roman" w:hAnsi="Times New Roman" w:cs="Times New Roman"/>
          <w:sz w:val="24"/>
          <w:szCs w:val="24"/>
        </w:rPr>
        <w:t xml:space="preserve">sedání </w:t>
      </w:r>
      <w:r w:rsidR="00247718">
        <w:rPr>
          <w:rFonts w:ascii="Times New Roman" w:hAnsi="Times New Roman" w:cs="Times New Roman"/>
          <w:sz w:val="24"/>
          <w:szCs w:val="24"/>
        </w:rPr>
        <w:t>byly</w:t>
      </w:r>
      <w:r w:rsidR="00B00883">
        <w:rPr>
          <w:rFonts w:ascii="Times New Roman" w:hAnsi="Times New Roman" w:cs="Times New Roman"/>
          <w:sz w:val="24"/>
          <w:szCs w:val="24"/>
        </w:rPr>
        <w:t xml:space="preserve"> pořizovány tajemnicí</w:t>
      </w:r>
      <w:r w:rsidR="00543E96" w:rsidRPr="00A52599">
        <w:rPr>
          <w:rFonts w:ascii="Times New Roman" w:hAnsi="Times New Roman" w:cs="Times New Roman"/>
          <w:sz w:val="24"/>
          <w:szCs w:val="24"/>
        </w:rPr>
        <w:t xml:space="preserve"> AS FT</w:t>
      </w:r>
      <w:r w:rsidRPr="00A52599">
        <w:rPr>
          <w:rFonts w:ascii="Times New Roman" w:hAnsi="Times New Roman" w:cs="Times New Roman"/>
          <w:sz w:val="24"/>
          <w:szCs w:val="24"/>
        </w:rPr>
        <w:t>.</w:t>
      </w:r>
    </w:p>
    <w:p w14:paraId="715D287E" w14:textId="77777777" w:rsidR="00A62492" w:rsidRPr="00A52599" w:rsidRDefault="00543E96" w:rsidP="00A52599">
      <w:pPr>
        <w:autoSpaceDE w:val="0"/>
        <w:autoSpaceDN w:val="0"/>
        <w:adjustRightInd w:val="0"/>
        <w:spacing w:after="0" w:line="240" w:lineRule="auto"/>
        <w:jc w:val="both"/>
        <w:rPr>
          <w:rFonts w:ascii="Times New Roman" w:hAnsi="Times New Roman" w:cs="Times New Roman"/>
          <w:sz w:val="24"/>
          <w:szCs w:val="24"/>
        </w:rPr>
      </w:pPr>
      <w:r w:rsidRPr="00A52599">
        <w:rPr>
          <w:rFonts w:ascii="Times New Roman" w:hAnsi="Times New Roman" w:cs="Times New Roman"/>
          <w:sz w:val="24"/>
          <w:szCs w:val="24"/>
        </w:rPr>
        <w:t>Jednání AS FT</w:t>
      </w:r>
      <w:r w:rsidR="00A62492" w:rsidRPr="00A52599">
        <w:rPr>
          <w:rFonts w:ascii="Times New Roman" w:hAnsi="Times New Roman" w:cs="Times New Roman"/>
          <w:sz w:val="24"/>
          <w:szCs w:val="24"/>
        </w:rPr>
        <w:t xml:space="preserve"> probíhala v zasedací místnosti </w:t>
      </w:r>
      <w:r w:rsidRPr="00A52599">
        <w:rPr>
          <w:rFonts w:ascii="Times New Roman" w:hAnsi="Times New Roman" w:cs="Times New Roman"/>
          <w:sz w:val="24"/>
          <w:szCs w:val="24"/>
        </w:rPr>
        <w:t>děkanátu</w:t>
      </w:r>
      <w:r w:rsidR="00A62492" w:rsidRPr="00A52599">
        <w:rPr>
          <w:rFonts w:ascii="Times New Roman" w:hAnsi="Times New Roman" w:cs="Times New Roman"/>
          <w:sz w:val="24"/>
          <w:szCs w:val="24"/>
        </w:rPr>
        <w:t xml:space="preserve"> v budově U</w:t>
      </w:r>
      <w:r w:rsidRPr="00A52599">
        <w:rPr>
          <w:rFonts w:ascii="Times New Roman" w:hAnsi="Times New Roman" w:cs="Times New Roman"/>
          <w:sz w:val="24"/>
          <w:szCs w:val="24"/>
        </w:rPr>
        <w:t xml:space="preserve">1, </w:t>
      </w:r>
      <w:r w:rsidR="00247718">
        <w:rPr>
          <w:rFonts w:ascii="Times New Roman" w:hAnsi="Times New Roman" w:cs="Times New Roman"/>
          <w:sz w:val="24"/>
          <w:szCs w:val="24"/>
        </w:rPr>
        <w:t>Vavrečkova</w:t>
      </w:r>
      <w:r w:rsidRPr="00A52599">
        <w:rPr>
          <w:rFonts w:ascii="Times New Roman" w:hAnsi="Times New Roman" w:cs="Times New Roman"/>
          <w:sz w:val="24"/>
          <w:szCs w:val="24"/>
        </w:rPr>
        <w:t xml:space="preserve"> 275</w:t>
      </w:r>
      <w:r w:rsidR="00247718">
        <w:rPr>
          <w:rFonts w:ascii="Times New Roman" w:hAnsi="Times New Roman" w:cs="Times New Roman"/>
          <w:sz w:val="24"/>
          <w:szCs w:val="24"/>
        </w:rPr>
        <w:br/>
      </w:r>
      <w:r w:rsidR="00A52599">
        <w:rPr>
          <w:rFonts w:ascii="Times New Roman" w:hAnsi="Times New Roman" w:cs="Times New Roman"/>
          <w:sz w:val="24"/>
          <w:szCs w:val="24"/>
        </w:rPr>
        <w:t xml:space="preserve">ve Zlíně </w:t>
      </w:r>
      <w:r w:rsidR="003B7473">
        <w:rPr>
          <w:rFonts w:ascii="Times New Roman" w:hAnsi="Times New Roman" w:cs="Times New Roman"/>
          <w:sz w:val="24"/>
          <w:szCs w:val="24"/>
        </w:rPr>
        <w:t xml:space="preserve">a v zasedací místnosti </w:t>
      </w:r>
      <w:r w:rsidR="003B7473" w:rsidRPr="003B7473">
        <w:rPr>
          <w:rFonts w:ascii="Times New Roman" w:hAnsi="Times New Roman" w:cs="Times New Roman"/>
          <w:sz w:val="24"/>
          <w:szCs w:val="24"/>
        </w:rPr>
        <w:t>230</w:t>
      </w:r>
      <w:r w:rsidR="00023AB7">
        <w:rPr>
          <w:rFonts w:ascii="Times New Roman" w:hAnsi="Times New Roman" w:cs="Times New Roman"/>
          <w:sz w:val="24"/>
          <w:szCs w:val="24"/>
        </w:rPr>
        <w:t xml:space="preserve"> v budově</w:t>
      </w:r>
      <w:r w:rsidR="003A5D05">
        <w:rPr>
          <w:rFonts w:ascii="Times New Roman" w:hAnsi="Times New Roman" w:cs="Times New Roman"/>
          <w:sz w:val="24"/>
          <w:szCs w:val="24"/>
        </w:rPr>
        <w:t xml:space="preserve"> U15, Vavrečkova 5669 ve Zlíně</w:t>
      </w:r>
      <w:r w:rsidR="003B7473" w:rsidRPr="003B7473">
        <w:rPr>
          <w:rFonts w:ascii="Times New Roman" w:hAnsi="Times New Roman" w:cs="Times New Roman"/>
          <w:sz w:val="24"/>
          <w:szCs w:val="24"/>
        </w:rPr>
        <w:t xml:space="preserve">, </w:t>
      </w:r>
      <w:r w:rsidR="00A52599">
        <w:rPr>
          <w:rFonts w:ascii="Times New Roman" w:hAnsi="Times New Roman" w:cs="Times New Roman"/>
          <w:sz w:val="24"/>
          <w:szCs w:val="24"/>
        </w:rPr>
        <w:t>zpravidla v</w:t>
      </w:r>
      <w:r w:rsidR="003A5D05">
        <w:rPr>
          <w:rFonts w:ascii="Times New Roman" w:hAnsi="Times New Roman" w:cs="Times New Roman"/>
          <w:sz w:val="24"/>
          <w:szCs w:val="24"/>
        </w:rPr>
        <w:t> </w:t>
      </w:r>
      <w:r w:rsidR="00A52599">
        <w:rPr>
          <w:rFonts w:ascii="Times New Roman" w:hAnsi="Times New Roman" w:cs="Times New Roman"/>
          <w:sz w:val="24"/>
          <w:szCs w:val="24"/>
        </w:rPr>
        <w:t>pondělí</w:t>
      </w:r>
      <w:r w:rsidR="003A5D05">
        <w:rPr>
          <w:rFonts w:ascii="Times New Roman" w:hAnsi="Times New Roman" w:cs="Times New Roman"/>
          <w:sz w:val="24"/>
          <w:szCs w:val="24"/>
        </w:rPr>
        <w:t xml:space="preserve"> </w:t>
      </w:r>
      <w:r w:rsidR="00766620">
        <w:rPr>
          <w:rFonts w:ascii="Times New Roman" w:hAnsi="Times New Roman" w:cs="Times New Roman"/>
          <w:sz w:val="24"/>
          <w:szCs w:val="24"/>
        </w:rPr>
        <w:t>od 13 hodin.</w:t>
      </w:r>
    </w:p>
    <w:p w14:paraId="1DE74C02" w14:textId="77777777" w:rsidR="00B73E75" w:rsidRDefault="00B73E75" w:rsidP="00A62492">
      <w:pPr>
        <w:autoSpaceDE w:val="0"/>
        <w:autoSpaceDN w:val="0"/>
        <w:adjustRightInd w:val="0"/>
        <w:spacing w:after="0" w:line="240" w:lineRule="auto"/>
        <w:rPr>
          <w:rFonts w:ascii="Times New Roman" w:hAnsi="Times New Roman" w:cs="Times New Roman"/>
          <w:b/>
          <w:bCs/>
          <w:sz w:val="28"/>
          <w:szCs w:val="28"/>
        </w:rPr>
      </w:pPr>
    </w:p>
    <w:p w14:paraId="4D5BA14C" w14:textId="77777777" w:rsidR="00A62492" w:rsidRPr="00882705" w:rsidRDefault="0023529C" w:rsidP="00A62492">
      <w:pPr>
        <w:autoSpaceDE w:val="0"/>
        <w:autoSpaceDN w:val="0"/>
        <w:adjustRightInd w:val="0"/>
        <w:spacing w:after="0" w:line="240" w:lineRule="auto"/>
        <w:rPr>
          <w:rFonts w:ascii="Times New Roman" w:hAnsi="Times New Roman" w:cs="Times New Roman"/>
          <w:b/>
          <w:bCs/>
          <w:sz w:val="28"/>
          <w:szCs w:val="28"/>
        </w:rPr>
      </w:pPr>
      <w:r w:rsidRPr="00882705">
        <w:rPr>
          <w:rFonts w:ascii="Times New Roman" w:hAnsi="Times New Roman" w:cs="Times New Roman"/>
          <w:b/>
          <w:bCs/>
          <w:sz w:val="28"/>
          <w:szCs w:val="28"/>
        </w:rPr>
        <w:t>3 Činnost AS FT</w:t>
      </w:r>
      <w:r w:rsidR="00A62492" w:rsidRPr="00882705">
        <w:rPr>
          <w:rFonts w:ascii="Times New Roman" w:hAnsi="Times New Roman" w:cs="Times New Roman"/>
          <w:b/>
          <w:bCs/>
          <w:sz w:val="28"/>
          <w:szCs w:val="28"/>
        </w:rPr>
        <w:t xml:space="preserve"> </w:t>
      </w:r>
      <w:r w:rsidR="002D2670">
        <w:rPr>
          <w:rFonts w:ascii="Times New Roman" w:hAnsi="Times New Roman" w:cs="Times New Roman"/>
          <w:b/>
          <w:bCs/>
          <w:sz w:val="28"/>
          <w:szCs w:val="28"/>
        </w:rPr>
        <w:t>ve</w:t>
      </w:r>
      <w:r w:rsidR="00A62492" w:rsidRPr="00882705">
        <w:rPr>
          <w:rFonts w:ascii="Times New Roman" w:hAnsi="Times New Roman" w:cs="Times New Roman"/>
          <w:b/>
          <w:bCs/>
          <w:sz w:val="28"/>
          <w:szCs w:val="28"/>
        </w:rPr>
        <w:t xml:space="preserve"> sledované</w:t>
      </w:r>
      <w:r w:rsidR="002D2670">
        <w:rPr>
          <w:rFonts w:ascii="Times New Roman" w:hAnsi="Times New Roman" w:cs="Times New Roman"/>
          <w:b/>
          <w:bCs/>
          <w:sz w:val="28"/>
          <w:szCs w:val="28"/>
        </w:rPr>
        <w:t>m</w:t>
      </w:r>
      <w:r w:rsidR="00A62492" w:rsidRPr="00882705">
        <w:rPr>
          <w:rFonts w:ascii="Times New Roman" w:hAnsi="Times New Roman" w:cs="Times New Roman"/>
          <w:b/>
          <w:bCs/>
          <w:sz w:val="28"/>
          <w:szCs w:val="28"/>
        </w:rPr>
        <w:t xml:space="preserve"> období</w:t>
      </w:r>
    </w:p>
    <w:p w14:paraId="4F47BFC5" w14:textId="77777777" w:rsidR="00C65620" w:rsidRDefault="00C65620" w:rsidP="00C65620">
      <w:pPr>
        <w:autoSpaceDE w:val="0"/>
        <w:autoSpaceDN w:val="0"/>
        <w:adjustRightInd w:val="0"/>
        <w:spacing w:after="0" w:line="240" w:lineRule="auto"/>
        <w:jc w:val="both"/>
        <w:rPr>
          <w:rFonts w:ascii="Times New Roman" w:hAnsi="Times New Roman" w:cs="Times New Roman"/>
          <w:sz w:val="24"/>
          <w:szCs w:val="24"/>
        </w:rPr>
      </w:pPr>
    </w:p>
    <w:p w14:paraId="0E94B645" w14:textId="40DEA490" w:rsidR="00A62492" w:rsidRDefault="0023529C" w:rsidP="00C65620">
      <w:pPr>
        <w:autoSpaceDE w:val="0"/>
        <w:autoSpaceDN w:val="0"/>
        <w:adjustRightInd w:val="0"/>
        <w:spacing w:after="0" w:line="240" w:lineRule="auto"/>
        <w:jc w:val="both"/>
        <w:rPr>
          <w:rFonts w:ascii="Times New Roman" w:hAnsi="Times New Roman" w:cs="Times New Roman"/>
          <w:sz w:val="24"/>
          <w:szCs w:val="24"/>
        </w:rPr>
      </w:pPr>
      <w:r w:rsidRPr="00C65620">
        <w:rPr>
          <w:rFonts w:ascii="Times New Roman" w:hAnsi="Times New Roman" w:cs="Times New Roman"/>
          <w:sz w:val="24"/>
          <w:szCs w:val="24"/>
        </w:rPr>
        <w:t>Náplň činnosti AS FT</w:t>
      </w:r>
      <w:r w:rsidR="00126F79">
        <w:rPr>
          <w:rFonts w:ascii="Times New Roman" w:hAnsi="Times New Roman" w:cs="Times New Roman"/>
          <w:sz w:val="24"/>
          <w:szCs w:val="24"/>
        </w:rPr>
        <w:t xml:space="preserve"> je dána </w:t>
      </w:r>
      <w:r w:rsidR="009B20D0">
        <w:rPr>
          <w:rFonts w:ascii="Times New Roman" w:hAnsi="Times New Roman" w:cs="Times New Roman"/>
          <w:sz w:val="24"/>
          <w:szCs w:val="24"/>
        </w:rPr>
        <w:t>z</w:t>
      </w:r>
      <w:r w:rsidR="00A62492" w:rsidRPr="00C65620">
        <w:rPr>
          <w:rFonts w:ascii="Times New Roman" w:hAnsi="Times New Roman" w:cs="Times New Roman"/>
          <w:sz w:val="24"/>
          <w:szCs w:val="24"/>
        </w:rPr>
        <w:t>ákonem, vnitřními předpisy U</w:t>
      </w:r>
      <w:r w:rsidR="006706BF">
        <w:rPr>
          <w:rFonts w:ascii="Times New Roman" w:hAnsi="Times New Roman" w:cs="Times New Roman"/>
          <w:sz w:val="24"/>
          <w:szCs w:val="24"/>
        </w:rPr>
        <w:t xml:space="preserve">niverzity </w:t>
      </w:r>
      <w:r w:rsidR="00A62492" w:rsidRPr="00C65620">
        <w:rPr>
          <w:rFonts w:ascii="Times New Roman" w:hAnsi="Times New Roman" w:cs="Times New Roman"/>
          <w:sz w:val="24"/>
          <w:szCs w:val="24"/>
        </w:rPr>
        <w:t>T</w:t>
      </w:r>
      <w:r w:rsidR="006706BF">
        <w:rPr>
          <w:rFonts w:ascii="Times New Roman" w:hAnsi="Times New Roman" w:cs="Times New Roman"/>
          <w:sz w:val="24"/>
          <w:szCs w:val="24"/>
        </w:rPr>
        <w:t xml:space="preserve">omáše </w:t>
      </w:r>
      <w:r w:rsidR="00A62492" w:rsidRPr="00C65620">
        <w:rPr>
          <w:rFonts w:ascii="Times New Roman" w:hAnsi="Times New Roman" w:cs="Times New Roman"/>
          <w:sz w:val="24"/>
          <w:szCs w:val="24"/>
        </w:rPr>
        <w:t>B</w:t>
      </w:r>
      <w:r w:rsidR="006706BF">
        <w:rPr>
          <w:rFonts w:ascii="Times New Roman" w:hAnsi="Times New Roman" w:cs="Times New Roman"/>
          <w:sz w:val="24"/>
          <w:szCs w:val="24"/>
        </w:rPr>
        <w:t>ati</w:t>
      </w:r>
      <w:r w:rsidR="00B028CC">
        <w:rPr>
          <w:rFonts w:ascii="Times New Roman" w:hAnsi="Times New Roman" w:cs="Times New Roman"/>
          <w:sz w:val="24"/>
          <w:szCs w:val="24"/>
        </w:rPr>
        <w:t xml:space="preserve"> ve Zlíně</w:t>
      </w:r>
      <w:r w:rsidR="006706BF">
        <w:rPr>
          <w:rFonts w:ascii="Times New Roman" w:hAnsi="Times New Roman" w:cs="Times New Roman"/>
          <w:sz w:val="24"/>
          <w:szCs w:val="24"/>
        </w:rPr>
        <w:t xml:space="preserve"> (dále jen „UTB</w:t>
      </w:r>
      <w:r w:rsidR="000108E7">
        <w:rPr>
          <w:rFonts w:ascii="Times New Roman" w:hAnsi="Times New Roman" w:cs="Times New Roman"/>
          <w:sz w:val="24"/>
          <w:szCs w:val="24"/>
        </w:rPr>
        <w:t xml:space="preserve"> ve Zlíně</w:t>
      </w:r>
      <w:r w:rsidR="006706BF">
        <w:rPr>
          <w:rFonts w:ascii="Times New Roman" w:hAnsi="Times New Roman" w:cs="Times New Roman"/>
          <w:sz w:val="24"/>
          <w:szCs w:val="24"/>
        </w:rPr>
        <w:t>“)</w:t>
      </w:r>
      <w:r w:rsidR="00A62492" w:rsidRPr="00C65620">
        <w:rPr>
          <w:rFonts w:ascii="Times New Roman" w:hAnsi="Times New Roman" w:cs="Times New Roman"/>
          <w:sz w:val="24"/>
          <w:szCs w:val="24"/>
        </w:rPr>
        <w:t>, vnitřními</w:t>
      </w:r>
      <w:r w:rsidR="00B028CC">
        <w:rPr>
          <w:rFonts w:ascii="Times New Roman" w:hAnsi="Times New Roman" w:cs="Times New Roman"/>
          <w:sz w:val="24"/>
          <w:szCs w:val="24"/>
        </w:rPr>
        <w:t xml:space="preserve"> </w:t>
      </w:r>
      <w:r w:rsidR="00A62492" w:rsidRPr="00C65620">
        <w:rPr>
          <w:rFonts w:ascii="Times New Roman" w:hAnsi="Times New Roman" w:cs="Times New Roman"/>
          <w:sz w:val="24"/>
          <w:szCs w:val="24"/>
        </w:rPr>
        <w:t>p</w:t>
      </w:r>
      <w:r w:rsidRPr="00C65620">
        <w:rPr>
          <w:rFonts w:ascii="Times New Roman" w:hAnsi="Times New Roman" w:cs="Times New Roman"/>
          <w:sz w:val="24"/>
          <w:szCs w:val="24"/>
        </w:rPr>
        <w:t>ředpisy FT a potřebami FT</w:t>
      </w:r>
      <w:r w:rsidR="00A62492" w:rsidRPr="00C65620">
        <w:rPr>
          <w:rFonts w:ascii="Times New Roman" w:hAnsi="Times New Roman" w:cs="Times New Roman"/>
          <w:sz w:val="24"/>
          <w:szCs w:val="24"/>
        </w:rPr>
        <w:t>. Ve sledovaném období byla</w:t>
      </w:r>
      <w:r w:rsidR="002D2670">
        <w:rPr>
          <w:rFonts w:ascii="Times New Roman" w:hAnsi="Times New Roman" w:cs="Times New Roman"/>
          <w:sz w:val="24"/>
          <w:szCs w:val="24"/>
        </w:rPr>
        <w:t xml:space="preserve"> činnost AS FT</w:t>
      </w:r>
      <w:r w:rsidR="00A62492" w:rsidRPr="00C65620">
        <w:rPr>
          <w:rFonts w:ascii="Times New Roman" w:hAnsi="Times New Roman" w:cs="Times New Roman"/>
          <w:sz w:val="24"/>
          <w:szCs w:val="24"/>
        </w:rPr>
        <w:t xml:space="preserve"> velmi bohatá a lze ji rozdělit do</w:t>
      </w:r>
      <w:r w:rsidR="00C65620">
        <w:rPr>
          <w:rFonts w:ascii="Times New Roman" w:hAnsi="Times New Roman" w:cs="Times New Roman"/>
          <w:sz w:val="24"/>
          <w:szCs w:val="24"/>
        </w:rPr>
        <w:t xml:space="preserve"> </w:t>
      </w:r>
      <w:r w:rsidR="00A62492" w:rsidRPr="00C65620">
        <w:rPr>
          <w:rFonts w:ascii="Times New Roman" w:hAnsi="Times New Roman" w:cs="Times New Roman"/>
          <w:sz w:val="24"/>
          <w:szCs w:val="24"/>
        </w:rPr>
        <w:t>následujících oblastí:</w:t>
      </w:r>
    </w:p>
    <w:p w14:paraId="7A213667" w14:textId="77777777" w:rsidR="00A62492" w:rsidRPr="007F2A34" w:rsidRDefault="00A62492" w:rsidP="007F2A34">
      <w:pPr>
        <w:pStyle w:val="Odstavecseseznamem"/>
        <w:numPr>
          <w:ilvl w:val="0"/>
          <w:numId w:val="4"/>
        </w:numPr>
        <w:autoSpaceDE w:val="0"/>
        <w:autoSpaceDN w:val="0"/>
        <w:adjustRightInd w:val="0"/>
        <w:spacing w:after="0" w:line="240" w:lineRule="auto"/>
        <w:jc w:val="both"/>
        <w:rPr>
          <w:rFonts w:ascii="Times New Roman" w:hAnsi="Times New Roman" w:cs="Times New Roman"/>
          <w:bCs/>
          <w:sz w:val="24"/>
          <w:szCs w:val="24"/>
        </w:rPr>
      </w:pPr>
      <w:r w:rsidRPr="007F2A34">
        <w:rPr>
          <w:rFonts w:ascii="Times New Roman" w:hAnsi="Times New Roman" w:cs="Times New Roman"/>
          <w:bCs/>
          <w:sz w:val="24"/>
          <w:szCs w:val="24"/>
        </w:rPr>
        <w:t>hospodaření fakulty s přidělenými prostředky</w:t>
      </w:r>
      <w:r w:rsidR="00C65620" w:rsidRPr="007F2A34">
        <w:rPr>
          <w:rFonts w:ascii="Times New Roman" w:hAnsi="Times New Roman" w:cs="Times New Roman"/>
          <w:bCs/>
          <w:sz w:val="24"/>
          <w:szCs w:val="24"/>
        </w:rPr>
        <w:t>,</w:t>
      </w:r>
    </w:p>
    <w:p w14:paraId="6730F63E" w14:textId="77777777" w:rsidR="00A62492" w:rsidRPr="00C65620" w:rsidRDefault="00A62492" w:rsidP="007F2A34">
      <w:pPr>
        <w:pStyle w:val="Odstavecseseznamem"/>
        <w:numPr>
          <w:ilvl w:val="0"/>
          <w:numId w:val="4"/>
        </w:numPr>
        <w:autoSpaceDE w:val="0"/>
        <w:autoSpaceDN w:val="0"/>
        <w:adjustRightInd w:val="0"/>
        <w:spacing w:after="0" w:line="240" w:lineRule="auto"/>
        <w:jc w:val="both"/>
        <w:rPr>
          <w:rFonts w:ascii="Times New Roman" w:hAnsi="Times New Roman" w:cs="Times New Roman"/>
          <w:bCs/>
          <w:sz w:val="24"/>
          <w:szCs w:val="24"/>
        </w:rPr>
      </w:pPr>
      <w:r w:rsidRPr="00C65620">
        <w:rPr>
          <w:rFonts w:ascii="Times New Roman" w:hAnsi="Times New Roman" w:cs="Times New Roman"/>
          <w:bCs/>
          <w:sz w:val="24"/>
          <w:szCs w:val="24"/>
        </w:rPr>
        <w:t>pedagogický proces</w:t>
      </w:r>
      <w:r w:rsidR="00C65620">
        <w:rPr>
          <w:rFonts w:ascii="Times New Roman" w:hAnsi="Times New Roman" w:cs="Times New Roman"/>
          <w:bCs/>
          <w:sz w:val="24"/>
          <w:szCs w:val="24"/>
        </w:rPr>
        <w:t>,</w:t>
      </w:r>
    </w:p>
    <w:p w14:paraId="5C6386DB" w14:textId="77777777" w:rsidR="00A62492" w:rsidRPr="00C65620" w:rsidRDefault="00A62492" w:rsidP="007F2A34">
      <w:pPr>
        <w:pStyle w:val="Odstavecseseznamem"/>
        <w:numPr>
          <w:ilvl w:val="0"/>
          <w:numId w:val="4"/>
        </w:numPr>
        <w:autoSpaceDE w:val="0"/>
        <w:autoSpaceDN w:val="0"/>
        <w:adjustRightInd w:val="0"/>
        <w:spacing w:after="0" w:line="240" w:lineRule="auto"/>
        <w:jc w:val="both"/>
        <w:rPr>
          <w:rFonts w:ascii="Times New Roman" w:hAnsi="Times New Roman" w:cs="Times New Roman"/>
          <w:bCs/>
          <w:sz w:val="24"/>
          <w:szCs w:val="24"/>
        </w:rPr>
      </w:pPr>
      <w:r w:rsidRPr="00C65620">
        <w:rPr>
          <w:rFonts w:ascii="Times New Roman" w:hAnsi="Times New Roman" w:cs="Times New Roman"/>
          <w:bCs/>
          <w:sz w:val="24"/>
          <w:szCs w:val="24"/>
        </w:rPr>
        <w:t>vnitřní př</w:t>
      </w:r>
      <w:r w:rsidR="0023529C" w:rsidRPr="00C65620">
        <w:rPr>
          <w:rFonts w:ascii="Times New Roman" w:hAnsi="Times New Roman" w:cs="Times New Roman"/>
          <w:bCs/>
          <w:sz w:val="24"/>
          <w:szCs w:val="24"/>
        </w:rPr>
        <w:t>edpisy a normy fakulty</w:t>
      </w:r>
      <w:r w:rsidR="00C65620">
        <w:rPr>
          <w:rFonts w:ascii="Times New Roman" w:hAnsi="Times New Roman" w:cs="Times New Roman"/>
          <w:bCs/>
          <w:sz w:val="24"/>
          <w:szCs w:val="24"/>
        </w:rPr>
        <w:t>,</w:t>
      </w:r>
    </w:p>
    <w:p w14:paraId="713973B2" w14:textId="77777777" w:rsidR="00A62492" w:rsidRDefault="00A62492" w:rsidP="007F2A34">
      <w:pPr>
        <w:pStyle w:val="Odstavecseseznamem"/>
        <w:numPr>
          <w:ilvl w:val="0"/>
          <w:numId w:val="4"/>
        </w:numPr>
        <w:autoSpaceDE w:val="0"/>
        <w:autoSpaceDN w:val="0"/>
        <w:adjustRightInd w:val="0"/>
        <w:spacing w:after="0" w:line="240" w:lineRule="auto"/>
        <w:jc w:val="both"/>
        <w:rPr>
          <w:rFonts w:ascii="Times New Roman" w:hAnsi="Times New Roman" w:cs="Times New Roman"/>
          <w:bCs/>
          <w:sz w:val="24"/>
          <w:szCs w:val="24"/>
        </w:rPr>
      </w:pPr>
      <w:r w:rsidRPr="00C65620">
        <w:rPr>
          <w:rFonts w:ascii="Times New Roman" w:hAnsi="Times New Roman" w:cs="Times New Roman"/>
          <w:bCs/>
          <w:sz w:val="24"/>
          <w:szCs w:val="24"/>
        </w:rPr>
        <w:t>aktuální problémy a další aktivity</w:t>
      </w:r>
      <w:r w:rsidR="00C65620">
        <w:rPr>
          <w:rFonts w:ascii="Times New Roman" w:hAnsi="Times New Roman" w:cs="Times New Roman"/>
          <w:bCs/>
          <w:sz w:val="24"/>
          <w:szCs w:val="24"/>
        </w:rPr>
        <w:t>.</w:t>
      </w:r>
    </w:p>
    <w:p w14:paraId="075A52FF" w14:textId="3C28D05B" w:rsidR="00C154DE" w:rsidRDefault="00C154DE" w:rsidP="00A62492">
      <w:pPr>
        <w:autoSpaceDE w:val="0"/>
        <w:autoSpaceDN w:val="0"/>
        <w:adjustRightInd w:val="0"/>
        <w:spacing w:after="0" w:line="240" w:lineRule="auto"/>
        <w:rPr>
          <w:rFonts w:ascii="Times New Roman" w:hAnsi="Times New Roman" w:cs="Times New Roman"/>
          <w:b/>
          <w:bCs/>
          <w:sz w:val="24"/>
          <w:szCs w:val="24"/>
        </w:rPr>
      </w:pPr>
    </w:p>
    <w:p w14:paraId="04CE0509" w14:textId="6DEE4740" w:rsidR="00FE2A84" w:rsidRDefault="00FE2A84" w:rsidP="00A62492">
      <w:pPr>
        <w:autoSpaceDE w:val="0"/>
        <w:autoSpaceDN w:val="0"/>
        <w:adjustRightInd w:val="0"/>
        <w:spacing w:after="0" w:line="240" w:lineRule="auto"/>
        <w:rPr>
          <w:rFonts w:ascii="Times New Roman" w:hAnsi="Times New Roman" w:cs="Times New Roman"/>
          <w:b/>
          <w:bCs/>
          <w:sz w:val="24"/>
          <w:szCs w:val="24"/>
        </w:rPr>
      </w:pPr>
    </w:p>
    <w:p w14:paraId="6930502B" w14:textId="71AEDB94" w:rsidR="00FE2A84" w:rsidRDefault="00FE2A84" w:rsidP="00A62492">
      <w:pPr>
        <w:autoSpaceDE w:val="0"/>
        <w:autoSpaceDN w:val="0"/>
        <w:adjustRightInd w:val="0"/>
        <w:spacing w:after="0" w:line="240" w:lineRule="auto"/>
        <w:rPr>
          <w:rFonts w:ascii="Times New Roman" w:hAnsi="Times New Roman" w:cs="Times New Roman"/>
          <w:b/>
          <w:bCs/>
          <w:sz w:val="24"/>
          <w:szCs w:val="24"/>
        </w:rPr>
      </w:pPr>
    </w:p>
    <w:p w14:paraId="5C2AA07E" w14:textId="77777777" w:rsidR="00FE2A84" w:rsidRDefault="00FE2A84" w:rsidP="00A62492">
      <w:pPr>
        <w:autoSpaceDE w:val="0"/>
        <w:autoSpaceDN w:val="0"/>
        <w:adjustRightInd w:val="0"/>
        <w:spacing w:after="0" w:line="240" w:lineRule="auto"/>
        <w:rPr>
          <w:rFonts w:ascii="Times New Roman" w:hAnsi="Times New Roman" w:cs="Times New Roman"/>
          <w:b/>
          <w:bCs/>
          <w:sz w:val="24"/>
          <w:szCs w:val="24"/>
        </w:rPr>
      </w:pPr>
    </w:p>
    <w:p w14:paraId="2F2EAAE6" w14:textId="77777777" w:rsidR="00C154DE" w:rsidRDefault="00C154DE" w:rsidP="00A62492">
      <w:pPr>
        <w:autoSpaceDE w:val="0"/>
        <w:autoSpaceDN w:val="0"/>
        <w:adjustRightInd w:val="0"/>
        <w:spacing w:after="0" w:line="240" w:lineRule="auto"/>
        <w:rPr>
          <w:rFonts w:ascii="Times New Roman" w:hAnsi="Times New Roman" w:cs="Times New Roman"/>
          <w:b/>
          <w:bCs/>
          <w:sz w:val="24"/>
          <w:szCs w:val="24"/>
        </w:rPr>
      </w:pPr>
    </w:p>
    <w:p w14:paraId="44186255" w14:textId="77777777" w:rsidR="00A62492" w:rsidRPr="00C65620" w:rsidRDefault="00A62492" w:rsidP="00A62492">
      <w:pPr>
        <w:autoSpaceDE w:val="0"/>
        <w:autoSpaceDN w:val="0"/>
        <w:adjustRightInd w:val="0"/>
        <w:spacing w:after="0" w:line="240" w:lineRule="auto"/>
        <w:rPr>
          <w:rFonts w:ascii="Times New Roman" w:hAnsi="Times New Roman" w:cs="Times New Roman"/>
          <w:b/>
          <w:bCs/>
          <w:sz w:val="24"/>
          <w:szCs w:val="24"/>
        </w:rPr>
      </w:pPr>
      <w:r w:rsidRPr="00C65620">
        <w:rPr>
          <w:rFonts w:ascii="Times New Roman" w:hAnsi="Times New Roman" w:cs="Times New Roman"/>
          <w:b/>
          <w:bCs/>
          <w:sz w:val="24"/>
          <w:szCs w:val="24"/>
        </w:rPr>
        <w:lastRenderedPageBreak/>
        <w:t>3.1 Hospodaření fakulty s přidělenými prostředky</w:t>
      </w:r>
    </w:p>
    <w:p w14:paraId="385BFAF6" w14:textId="77777777" w:rsidR="00C154DE" w:rsidRDefault="00C154DE" w:rsidP="00C65620">
      <w:pPr>
        <w:autoSpaceDE w:val="0"/>
        <w:autoSpaceDN w:val="0"/>
        <w:adjustRightInd w:val="0"/>
        <w:spacing w:after="0" w:line="240" w:lineRule="auto"/>
        <w:jc w:val="both"/>
        <w:rPr>
          <w:rFonts w:ascii="Times New Roman" w:hAnsi="Times New Roman" w:cs="Times New Roman"/>
          <w:sz w:val="24"/>
          <w:szCs w:val="24"/>
        </w:rPr>
      </w:pPr>
    </w:p>
    <w:p w14:paraId="56DA81A2" w14:textId="3448701C" w:rsidR="00A62492" w:rsidRPr="00C65620" w:rsidRDefault="00A62492" w:rsidP="00C65620">
      <w:pPr>
        <w:autoSpaceDE w:val="0"/>
        <w:autoSpaceDN w:val="0"/>
        <w:adjustRightInd w:val="0"/>
        <w:spacing w:after="0" w:line="240" w:lineRule="auto"/>
        <w:jc w:val="both"/>
        <w:rPr>
          <w:rFonts w:ascii="Times New Roman" w:hAnsi="Times New Roman" w:cs="Times New Roman"/>
          <w:sz w:val="24"/>
          <w:szCs w:val="24"/>
        </w:rPr>
      </w:pPr>
      <w:r w:rsidRPr="00C65620">
        <w:rPr>
          <w:rFonts w:ascii="Times New Roman" w:hAnsi="Times New Roman" w:cs="Times New Roman"/>
          <w:sz w:val="24"/>
          <w:szCs w:val="24"/>
        </w:rPr>
        <w:t xml:space="preserve">Důležitým úkolem </w:t>
      </w:r>
      <w:r w:rsidR="006C3149">
        <w:rPr>
          <w:rFonts w:ascii="Times New Roman" w:hAnsi="Times New Roman" w:cs="Times New Roman"/>
          <w:sz w:val="24"/>
          <w:szCs w:val="24"/>
        </w:rPr>
        <w:t xml:space="preserve">každého </w:t>
      </w:r>
      <w:r w:rsidRPr="00C65620">
        <w:rPr>
          <w:rFonts w:ascii="Times New Roman" w:hAnsi="Times New Roman" w:cs="Times New Roman"/>
          <w:sz w:val="24"/>
          <w:szCs w:val="24"/>
        </w:rPr>
        <w:t xml:space="preserve">akademického senátu fakulty, </w:t>
      </w:r>
      <w:r w:rsidR="006C3149">
        <w:rPr>
          <w:rFonts w:ascii="Times New Roman" w:hAnsi="Times New Roman" w:cs="Times New Roman"/>
          <w:sz w:val="24"/>
          <w:szCs w:val="24"/>
        </w:rPr>
        <w:t>který je daný</w:t>
      </w:r>
      <w:r w:rsidR="00126F79">
        <w:rPr>
          <w:rFonts w:ascii="Times New Roman" w:hAnsi="Times New Roman" w:cs="Times New Roman"/>
          <w:sz w:val="24"/>
          <w:szCs w:val="24"/>
        </w:rPr>
        <w:t xml:space="preserve"> </w:t>
      </w:r>
      <w:r w:rsidR="008C138A">
        <w:rPr>
          <w:rFonts w:ascii="Times New Roman" w:hAnsi="Times New Roman" w:cs="Times New Roman"/>
          <w:sz w:val="24"/>
          <w:szCs w:val="24"/>
        </w:rPr>
        <w:t>z</w:t>
      </w:r>
      <w:r w:rsidRPr="00C65620">
        <w:rPr>
          <w:rFonts w:ascii="Times New Roman" w:hAnsi="Times New Roman" w:cs="Times New Roman"/>
          <w:sz w:val="24"/>
          <w:szCs w:val="24"/>
        </w:rPr>
        <w:t>ákonem, je zabývat se</w:t>
      </w:r>
      <w:r w:rsidR="003D32D2" w:rsidRPr="00C65620">
        <w:rPr>
          <w:rFonts w:ascii="Times New Roman" w:hAnsi="Times New Roman" w:cs="Times New Roman"/>
          <w:sz w:val="24"/>
          <w:szCs w:val="24"/>
        </w:rPr>
        <w:t xml:space="preserve"> </w:t>
      </w:r>
      <w:r w:rsidRPr="00C65620">
        <w:rPr>
          <w:rFonts w:ascii="Times New Roman" w:hAnsi="Times New Roman" w:cs="Times New Roman"/>
          <w:sz w:val="24"/>
          <w:szCs w:val="24"/>
        </w:rPr>
        <w:t>kontrolou hospodaření s finančními prostředky</w:t>
      </w:r>
      <w:r w:rsidR="00C65620">
        <w:rPr>
          <w:rFonts w:ascii="Times New Roman" w:hAnsi="Times New Roman" w:cs="Times New Roman"/>
          <w:sz w:val="24"/>
          <w:szCs w:val="24"/>
        </w:rPr>
        <w:t xml:space="preserve"> na fakultě</w:t>
      </w:r>
      <w:r w:rsidRPr="00C65620">
        <w:rPr>
          <w:rFonts w:ascii="Times New Roman" w:hAnsi="Times New Roman" w:cs="Times New Roman"/>
          <w:sz w:val="24"/>
          <w:szCs w:val="24"/>
        </w:rPr>
        <w:t>.</w:t>
      </w:r>
      <w:r w:rsidR="003D32D2" w:rsidRPr="00C65620">
        <w:rPr>
          <w:rFonts w:ascii="Times New Roman" w:hAnsi="Times New Roman" w:cs="Times New Roman"/>
          <w:sz w:val="24"/>
          <w:szCs w:val="24"/>
        </w:rPr>
        <w:t xml:space="preserve"> </w:t>
      </w:r>
      <w:r w:rsidR="009A5D4B">
        <w:rPr>
          <w:rFonts w:ascii="Times New Roman" w:hAnsi="Times New Roman" w:cs="Times New Roman"/>
          <w:sz w:val="24"/>
          <w:szCs w:val="24"/>
        </w:rPr>
        <w:t>Jedním z úkolů</w:t>
      </w:r>
      <w:r w:rsidR="003D32D2" w:rsidRPr="00C65620">
        <w:rPr>
          <w:rFonts w:ascii="Times New Roman" w:hAnsi="Times New Roman" w:cs="Times New Roman"/>
          <w:sz w:val="24"/>
          <w:szCs w:val="24"/>
        </w:rPr>
        <w:t xml:space="preserve"> AS FT</w:t>
      </w:r>
      <w:r w:rsidRPr="00C65620">
        <w:rPr>
          <w:rFonts w:ascii="Times New Roman" w:hAnsi="Times New Roman" w:cs="Times New Roman"/>
          <w:sz w:val="24"/>
          <w:szCs w:val="24"/>
        </w:rPr>
        <w:t xml:space="preserve"> </w:t>
      </w:r>
      <w:r w:rsidR="00C25448">
        <w:rPr>
          <w:rFonts w:ascii="Times New Roman" w:hAnsi="Times New Roman" w:cs="Times New Roman"/>
          <w:sz w:val="24"/>
          <w:szCs w:val="24"/>
        </w:rPr>
        <w:br/>
      </w:r>
      <w:r w:rsidRPr="00C65620">
        <w:rPr>
          <w:rFonts w:ascii="Times New Roman" w:hAnsi="Times New Roman" w:cs="Times New Roman"/>
          <w:sz w:val="24"/>
          <w:szCs w:val="24"/>
        </w:rPr>
        <w:t xml:space="preserve">v </w:t>
      </w:r>
      <w:r w:rsidR="003D32D2" w:rsidRPr="00C65620">
        <w:rPr>
          <w:rFonts w:ascii="Times New Roman" w:hAnsi="Times New Roman" w:cs="Times New Roman"/>
          <w:sz w:val="24"/>
          <w:szCs w:val="24"/>
        </w:rPr>
        <w:t>daném</w:t>
      </w:r>
      <w:r w:rsidRPr="00C65620">
        <w:rPr>
          <w:rFonts w:ascii="Times New Roman" w:hAnsi="Times New Roman" w:cs="Times New Roman"/>
          <w:sz w:val="24"/>
          <w:szCs w:val="24"/>
        </w:rPr>
        <w:t xml:space="preserve"> funkčním období bylo</w:t>
      </w:r>
      <w:r w:rsidR="005F51A8">
        <w:rPr>
          <w:rFonts w:ascii="Times New Roman" w:hAnsi="Times New Roman" w:cs="Times New Roman"/>
          <w:sz w:val="24"/>
          <w:szCs w:val="24"/>
        </w:rPr>
        <w:t>,</w:t>
      </w:r>
      <w:r w:rsidR="00126F79">
        <w:rPr>
          <w:rFonts w:ascii="Times New Roman" w:hAnsi="Times New Roman" w:cs="Times New Roman"/>
          <w:sz w:val="24"/>
          <w:szCs w:val="24"/>
        </w:rPr>
        <w:t xml:space="preserve"> ve smyslu </w:t>
      </w:r>
      <w:r w:rsidR="008C138A">
        <w:rPr>
          <w:rFonts w:ascii="Times New Roman" w:hAnsi="Times New Roman" w:cs="Times New Roman"/>
          <w:sz w:val="24"/>
          <w:szCs w:val="24"/>
        </w:rPr>
        <w:t>z</w:t>
      </w:r>
      <w:r w:rsidRPr="00C65620">
        <w:rPr>
          <w:rFonts w:ascii="Times New Roman" w:hAnsi="Times New Roman" w:cs="Times New Roman"/>
          <w:sz w:val="24"/>
          <w:szCs w:val="24"/>
        </w:rPr>
        <w:t>ákona</w:t>
      </w:r>
      <w:r w:rsidR="005F51A8">
        <w:rPr>
          <w:rFonts w:ascii="Times New Roman" w:hAnsi="Times New Roman" w:cs="Times New Roman"/>
          <w:sz w:val="24"/>
          <w:szCs w:val="24"/>
        </w:rPr>
        <w:t xml:space="preserve">, </w:t>
      </w:r>
      <w:r w:rsidRPr="00C65620">
        <w:rPr>
          <w:rFonts w:ascii="Times New Roman" w:hAnsi="Times New Roman" w:cs="Times New Roman"/>
          <w:sz w:val="24"/>
          <w:szCs w:val="24"/>
        </w:rPr>
        <w:t>projednat a s</w:t>
      </w:r>
      <w:r w:rsidR="003D32D2" w:rsidRPr="00C65620">
        <w:rPr>
          <w:rFonts w:ascii="Times New Roman" w:hAnsi="Times New Roman" w:cs="Times New Roman"/>
          <w:sz w:val="24"/>
          <w:szCs w:val="24"/>
        </w:rPr>
        <w:t>chválit Zpr</w:t>
      </w:r>
      <w:r w:rsidR="00EC3E0C">
        <w:rPr>
          <w:rFonts w:ascii="Times New Roman" w:hAnsi="Times New Roman" w:cs="Times New Roman"/>
          <w:sz w:val="24"/>
          <w:szCs w:val="24"/>
        </w:rPr>
        <w:t xml:space="preserve">ávu </w:t>
      </w:r>
      <w:r w:rsidR="00C25448">
        <w:rPr>
          <w:rFonts w:ascii="Times New Roman" w:hAnsi="Times New Roman" w:cs="Times New Roman"/>
          <w:sz w:val="24"/>
          <w:szCs w:val="24"/>
        </w:rPr>
        <w:br/>
      </w:r>
      <w:r w:rsidR="001A4912">
        <w:rPr>
          <w:rFonts w:ascii="Times New Roman" w:hAnsi="Times New Roman" w:cs="Times New Roman"/>
          <w:sz w:val="24"/>
          <w:szCs w:val="24"/>
        </w:rPr>
        <w:t xml:space="preserve">o hospodaření FT za </w:t>
      </w:r>
      <w:r w:rsidR="001A4912" w:rsidRPr="008A044A">
        <w:rPr>
          <w:rFonts w:ascii="Times New Roman" w:hAnsi="Times New Roman" w:cs="Times New Roman"/>
          <w:sz w:val="24"/>
          <w:szCs w:val="24"/>
        </w:rPr>
        <w:t>rok 201</w:t>
      </w:r>
      <w:r w:rsidR="00A00E08" w:rsidRPr="008A044A">
        <w:rPr>
          <w:rFonts w:ascii="Times New Roman" w:hAnsi="Times New Roman" w:cs="Times New Roman"/>
          <w:sz w:val="24"/>
          <w:szCs w:val="24"/>
        </w:rPr>
        <w:t>7</w:t>
      </w:r>
      <w:r w:rsidRPr="008A044A">
        <w:rPr>
          <w:rFonts w:ascii="Times New Roman" w:hAnsi="Times New Roman" w:cs="Times New Roman"/>
          <w:sz w:val="24"/>
          <w:szCs w:val="24"/>
        </w:rPr>
        <w:t>. Tento materiál byl</w:t>
      </w:r>
      <w:r w:rsidR="00DF264F" w:rsidRPr="008A044A">
        <w:rPr>
          <w:rFonts w:ascii="Times New Roman" w:hAnsi="Times New Roman" w:cs="Times New Roman"/>
          <w:sz w:val="24"/>
          <w:szCs w:val="24"/>
        </w:rPr>
        <w:t xml:space="preserve"> předložen a</w:t>
      </w:r>
      <w:r w:rsidRPr="008A044A">
        <w:rPr>
          <w:rFonts w:ascii="Times New Roman" w:hAnsi="Times New Roman" w:cs="Times New Roman"/>
          <w:sz w:val="24"/>
          <w:szCs w:val="24"/>
        </w:rPr>
        <w:t xml:space="preserve"> před schválením</w:t>
      </w:r>
      <w:r w:rsidR="003D32D2" w:rsidRPr="008A044A">
        <w:rPr>
          <w:rFonts w:ascii="Times New Roman" w:hAnsi="Times New Roman" w:cs="Times New Roman"/>
          <w:sz w:val="24"/>
          <w:szCs w:val="24"/>
        </w:rPr>
        <w:t xml:space="preserve"> </w:t>
      </w:r>
      <w:r w:rsidR="00DF264F" w:rsidRPr="008A044A">
        <w:rPr>
          <w:rFonts w:ascii="Times New Roman" w:hAnsi="Times New Roman" w:cs="Times New Roman"/>
          <w:sz w:val="24"/>
          <w:szCs w:val="24"/>
        </w:rPr>
        <w:t>projednán na</w:t>
      </w:r>
      <w:r w:rsidR="00C65620" w:rsidRPr="008A044A">
        <w:rPr>
          <w:rFonts w:ascii="Times New Roman" w:hAnsi="Times New Roman" w:cs="Times New Roman"/>
          <w:sz w:val="24"/>
          <w:szCs w:val="24"/>
        </w:rPr>
        <w:t xml:space="preserve"> řádném zasedání AS FT</w:t>
      </w:r>
      <w:r w:rsidR="00B46FC8" w:rsidRPr="008A044A">
        <w:rPr>
          <w:rFonts w:ascii="Times New Roman" w:hAnsi="Times New Roman" w:cs="Times New Roman"/>
          <w:sz w:val="24"/>
          <w:szCs w:val="24"/>
        </w:rPr>
        <w:t xml:space="preserve"> </w:t>
      </w:r>
      <w:r w:rsidR="006C3149" w:rsidRPr="008A044A">
        <w:rPr>
          <w:rFonts w:ascii="Times New Roman" w:hAnsi="Times New Roman" w:cs="Times New Roman"/>
          <w:sz w:val="24"/>
          <w:szCs w:val="24"/>
        </w:rPr>
        <w:t xml:space="preserve">dne </w:t>
      </w:r>
      <w:r w:rsidR="008A044A" w:rsidRPr="008A044A">
        <w:rPr>
          <w:rFonts w:ascii="Times New Roman" w:hAnsi="Times New Roman" w:cs="Times New Roman"/>
          <w:sz w:val="24"/>
          <w:szCs w:val="24"/>
        </w:rPr>
        <w:t>11</w:t>
      </w:r>
      <w:r w:rsidR="00FD7426" w:rsidRPr="008A044A">
        <w:rPr>
          <w:rFonts w:ascii="Times New Roman" w:hAnsi="Times New Roman" w:cs="Times New Roman"/>
          <w:sz w:val="24"/>
          <w:szCs w:val="24"/>
        </w:rPr>
        <w:t>. 6</w:t>
      </w:r>
      <w:r w:rsidR="00DF264F" w:rsidRPr="008A044A">
        <w:rPr>
          <w:rFonts w:ascii="Times New Roman" w:hAnsi="Times New Roman" w:cs="Times New Roman"/>
          <w:sz w:val="24"/>
          <w:szCs w:val="24"/>
        </w:rPr>
        <w:t>. 201</w:t>
      </w:r>
      <w:r w:rsidR="008A044A" w:rsidRPr="008A044A">
        <w:rPr>
          <w:rFonts w:ascii="Times New Roman" w:hAnsi="Times New Roman" w:cs="Times New Roman"/>
          <w:sz w:val="24"/>
          <w:szCs w:val="24"/>
        </w:rPr>
        <w:t>8</w:t>
      </w:r>
      <w:r w:rsidR="00DF264F" w:rsidRPr="008A044A">
        <w:rPr>
          <w:rFonts w:ascii="Times New Roman" w:hAnsi="Times New Roman" w:cs="Times New Roman"/>
          <w:sz w:val="24"/>
          <w:szCs w:val="24"/>
        </w:rPr>
        <w:t>.</w:t>
      </w:r>
      <w:r w:rsidRPr="008A044A">
        <w:rPr>
          <w:rFonts w:ascii="Times New Roman" w:eastAsia="SymbolMT" w:hAnsi="Times New Roman" w:cs="Times New Roman"/>
          <w:sz w:val="24"/>
          <w:szCs w:val="24"/>
        </w:rPr>
        <w:t xml:space="preserve"> </w:t>
      </w:r>
      <w:r w:rsidR="00DF264F" w:rsidRPr="008A044A">
        <w:rPr>
          <w:rFonts w:ascii="Times New Roman" w:eastAsia="SymbolMT" w:hAnsi="Times New Roman" w:cs="Times New Roman"/>
          <w:sz w:val="24"/>
          <w:szCs w:val="24"/>
        </w:rPr>
        <w:t>Projednání</w:t>
      </w:r>
      <w:r w:rsidR="005539A5" w:rsidRPr="008A044A">
        <w:rPr>
          <w:rFonts w:ascii="Times New Roman" w:hAnsi="Times New Roman" w:cs="Times New Roman"/>
          <w:sz w:val="24"/>
          <w:szCs w:val="24"/>
        </w:rPr>
        <w:t xml:space="preserve"> </w:t>
      </w:r>
      <w:r w:rsidR="004C7DCA" w:rsidRPr="008A044A">
        <w:rPr>
          <w:rFonts w:ascii="Times New Roman" w:hAnsi="Times New Roman" w:cs="Times New Roman"/>
          <w:sz w:val="24"/>
          <w:szCs w:val="24"/>
        </w:rPr>
        <w:t xml:space="preserve">tohoto materiálu </w:t>
      </w:r>
      <w:r w:rsidR="005539A5" w:rsidRPr="008A044A">
        <w:rPr>
          <w:rFonts w:ascii="Times New Roman" w:hAnsi="Times New Roman" w:cs="Times New Roman"/>
          <w:sz w:val="24"/>
          <w:szCs w:val="24"/>
        </w:rPr>
        <w:t>na zasedání</w:t>
      </w:r>
      <w:r w:rsidRPr="008A044A">
        <w:rPr>
          <w:rFonts w:ascii="Times New Roman" w:hAnsi="Times New Roman" w:cs="Times New Roman"/>
          <w:sz w:val="24"/>
          <w:szCs w:val="24"/>
        </w:rPr>
        <w:t xml:space="preserve"> </w:t>
      </w:r>
      <w:r w:rsidR="00314596" w:rsidRPr="008A044A">
        <w:rPr>
          <w:rFonts w:ascii="Times New Roman" w:hAnsi="Times New Roman" w:cs="Times New Roman"/>
          <w:sz w:val="24"/>
          <w:szCs w:val="24"/>
        </w:rPr>
        <w:t>EK AS FT</w:t>
      </w:r>
      <w:r w:rsidR="005539A5" w:rsidRPr="008A044A">
        <w:rPr>
          <w:rFonts w:ascii="Times New Roman" w:hAnsi="Times New Roman" w:cs="Times New Roman"/>
          <w:sz w:val="24"/>
          <w:szCs w:val="24"/>
        </w:rPr>
        <w:t xml:space="preserve"> </w:t>
      </w:r>
      <w:r w:rsidR="004C7DCA" w:rsidRPr="008A044A">
        <w:rPr>
          <w:rFonts w:ascii="Times New Roman" w:hAnsi="Times New Roman" w:cs="Times New Roman"/>
          <w:sz w:val="24"/>
          <w:szCs w:val="24"/>
        </w:rPr>
        <w:t xml:space="preserve">proběhlo </w:t>
      </w:r>
      <w:r w:rsidR="005539A5" w:rsidRPr="008A044A">
        <w:rPr>
          <w:rFonts w:ascii="Times New Roman" w:hAnsi="Times New Roman" w:cs="Times New Roman"/>
          <w:sz w:val="24"/>
          <w:szCs w:val="24"/>
        </w:rPr>
        <w:t>dne</w:t>
      </w:r>
      <w:r w:rsidR="006C3149" w:rsidRPr="008A044A">
        <w:rPr>
          <w:rFonts w:ascii="Times New Roman" w:hAnsi="Times New Roman" w:cs="Times New Roman"/>
          <w:sz w:val="24"/>
          <w:szCs w:val="24"/>
        </w:rPr>
        <w:t xml:space="preserve"> </w:t>
      </w:r>
      <w:r w:rsidR="008A044A" w:rsidRPr="008A044A">
        <w:rPr>
          <w:rFonts w:ascii="Times New Roman" w:hAnsi="Times New Roman" w:cs="Times New Roman"/>
          <w:sz w:val="24"/>
          <w:szCs w:val="24"/>
        </w:rPr>
        <w:t>21</w:t>
      </w:r>
      <w:r w:rsidR="001C207A" w:rsidRPr="008A044A">
        <w:rPr>
          <w:rFonts w:ascii="Times New Roman" w:hAnsi="Times New Roman" w:cs="Times New Roman"/>
          <w:sz w:val="24"/>
          <w:szCs w:val="24"/>
        </w:rPr>
        <w:t>.</w:t>
      </w:r>
      <w:r w:rsidR="005539A5" w:rsidRPr="008A044A">
        <w:rPr>
          <w:rFonts w:ascii="Times New Roman" w:hAnsi="Times New Roman" w:cs="Times New Roman"/>
          <w:sz w:val="24"/>
          <w:szCs w:val="24"/>
        </w:rPr>
        <w:t xml:space="preserve"> 6</w:t>
      </w:r>
      <w:r w:rsidRPr="008A044A">
        <w:rPr>
          <w:rFonts w:ascii="Times New Roman" w:hAnsi="Times New Roman" w:cs="Times New Roman"/>
          <w:sz w:val="24"/>
          <w:szCs w:val="24"/>
        </w:rPr>
        <w:t>. 201</w:t>
      </w:r>
      <w:r w:rsidR="008A044A" w:rsidRPr="008A044A">
        <w:rPr>
          <w:rFonts w:ascii="Times New Roman" w:hAnsi="Times New Roman" w:cs="Times New Roman"/>
          <w:sz w:val="24"/>
          <w:szCs w:val="24"/>
        </w:rPr>
        <w:t>8</w:t>
      </w:r>
      <w:r w:rsidRPr="008A044A">
        <w:rPr>
          <w:rFonts w:ascii="Times New Roman" w:hAnsi="Times New Roman" w:cs="Times New Roman"/>
          <w:sz w:val="24"/>
          <w:szCs w:val="24"/>
        </w:rPr>
        <w:t>. Zpráva o</w:t>
      </w:r>
      <w:r w:rsidR="00A170B1" w:rsidRPr="008A044A">
        <w:rPr>
          <w:rFonts w:ascii="Times New Roman" w:hAnsi="Times New Roman" w:cs="Times New Roman"/>
          <w:sz w:val="24"/>
          <w:szCs w:val="24"/>
        </w:rPr>
        <w:t xml:space="preserve"> hospodaření FT</w:t>
      </w:r>
      <w:r w:rsidR="00DF264F" w:rsidRPr="008A044A">
        <w:rPr>
          <w:rFonts w:ascii="Times New Roman" w:hAnsi="Times New Roman" w:cs="Times New Roman"/>
          <w:sz w:val="24"/>
          <w:szCs w:val="24"/>
        </w:rPr>
        <w:t xml:space="preserve"> za rok 201</w:t>
      </w:r>
      <w:r w:rsidR="00A00E08" w:rsidRPr="008A044A">
        <w:rPr>
          <w:rFonts w:ascii="Times New Roman" w:hAnsi="Times New Roman" w:cs="Times New Roman"/>
          <w:sz w:val="24"/>
          <w:szCs w:val="24"/>
        </w:rPr>
        <w:t>7</w:t>
      </w:r>
      <w:r w:rsidRPr="008A044A">
        <w:rPr>
          <w:rFonts w:ascii="Times New Roman" w:hAnsi="Times New Roman" w:cs="Times New Roman"/>
          <w:sz w:val="24"/>
          <w:szCs w:val="24"/>
        </w:rPr>
        <w:t xml:space="preserve"> byla schválena na řádném zasedání</w:t>
      </w:r>
      <w:r w:rsidR="00DF264F" w:rsidRPr="008A044A">
        <w:rPr>
          <w:rFonts w:ascii="Times New Roman" w:hAnsi="Times New Roman" w:cs="Times New Roman"/>
          <w:sz w:val="24"/>
          <w:szCs w:val="24"/>
        </w:rPr>
        <w:t xml:space="preserve"> dne 2</w:t>
      </w:r>
      <w:r w:rsidR="008A044A" w:rsidRPr="008A044A">
        <w:rPr>
          <w:rFonts w:ascii="Times New Roman" w:hAnsi="Times New Roman" w:cs="Times New Roman"/>
          <w:sz w:val="24"/>
          <w:szCs w:val="24"/>
        </w:rPr>
        <w:t>5</w:t>
      </w:r>
      <w:r w:rsidR="00DF264F" w:rsidRPr="008A044A">
        <w:rPr>
          <w:rFonts w:ascii="Times New Roman" w:hAnsi="Times New Roman" w:cs="Times New Roman"/>
          <w:sz w:val="24"/>
          <w:szCs w:val="24"/>
        </w:rPr>
        <w:t>. 6. 201</w:t>
      </w:r>
      <w:r w:rsidR="008A044A" w:rsidRPr="008A044A">
        <w:rPr>
          <w:rFonts w:ascii="Times New Roman" w:hAnsi="Times New Roman" w:cs="Times New Roman"/>
          <w:sz w:val="24"/>
          <w:szCs w:val="24"/>
        </w:rPr>
        <w:t>8</w:t>
      </w:r>
      <w:r w:rsidRPr="008A044A">
        <w:rPr>
          <w:rFonts w:ascii="Times New Roman" w:hAnsi="Times New Roman" w:cs="Times New Roman"/>
          <w:sz w:val="24"/>
          <w:szCs w:val="24"/>
        </w:rPr>
        <w:t>.</w:t>
      </w:r>
    </w:p>
    <w:p w14:paraId="17AC0962" w14:textId="77777777" w:rsidR="004163DD" w:rsidRDefault="004163DD" w:rsidP="00A62492">
      <w:pPr>
        <w:autoSpaceDE w:val="0"/>
        <w:autoSpaceDN w:val="0"/>
        <w:adjustRightInd w:val="0"/>
        <w:spacing w:after="0" w:line="240" w:lineRule="auto"/>
        <w:rPr>
          <w:rFonts w:ascii="Times New Roman" w:hAnsi="Times New Roman" w:cs="Times New Roman"/>
        </w:rPr>
      </w:pPr>
    </w:p>
    <w:p w14:paraId="3DF0ACCC" w14:textId="51E7F705" w:rsidR="00F844D8" w:rsidRPr="00F844D8" w:rsidRDefault="00F844D8" w:rsidP="00F844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Dalš</w:t>
      </w:r>
      <w:r w:rsidR="004C455C">
        <w:rPr>
          <w:rFonts w:ascii="Times New Roman" w:hAnsi="Times New Roman" w:cs="Times New Roman"/>
          <w:sz w:val="24"/>
          <w:szCs w:val="24"/>
        </w:rPr>
        <w:t>í kontrolou</w:t>
      </w:r>
      <w:r>
        <w:rPr>
          <w:rFonts w:ascii="Times New Roman" w:hAnsi="Times New Roman" w:cs="Times New Roman"/>
          <w:sz w:val="24"/>
          <w:szCs w:val="24"/>
        </w:rPr>
        <w:t xml:space="preserve"> hospodaření FT dle Statutu FT je </w:t>
      </w:r>
      <w:r w:rsidRPr="00F844D8">
        <w:rPr>
          <w:rFonts w:ascii="Times New Roman" w:hAnsi="Times New Roman" w:cs="Times New Roman"/>
          <w:sz w:val="24"/>
          <w:szCs w:val="24"/>
        </w:rPr>
        <w:t>Průběžná zpráva o hospodaření FT za</w:t>
      </w:r>
      <w:r w:rsidR="00C01E48">
        <w:rPr>
          <w:rFonts w:ascii="Times New Roman" w:hAnsi="Times New Roman" w:cs="Times New Roman"/>
          <w:sz w:val="24"/>
          <w:szCs w:val="24"/>
        </w:rPr>
        <w:t> </w:t>
      </w:r>
      <w:r w:rsidRPr="00F844D8">
        <w:rPr>
          <w:rFonts w:ascii="Times New Roman" w:hAnsi="Times New Roman" w:cs="Times New Roman"/>
          <w:sz w:val="24"/>
          <w:szCs w:val="24"/>
        </w:rPr>
        <w:t xml:space="preserve">období </w:t>
      </w:r>
      <w:r w:rsidR="00B662CD">
        <w:rPr>
          <w:rFonts w:ascii="Times New Roman" w:hAnsi="Times New Roman" w:cs="Times New Roman"/>
          <w:sz w:val="24"/>
          <w:szCs w:val="24"/>
        </w:rPr>
        <w:br/>
      </w:r>
      <w:r w:rsidRPr="00F844D8">
        <w:rPr>
          <w:rFonts w:ascii="Times New Roman" w:hAnsi="Times New Roman" w:cs="Times New Roman"/>
          <w:sz w:val="24"/>
          <w:szCs w:val="24"/>
        </w:rPr>
        <w:t>1</w:t>
      </w:r>
      <w:r w:rsidR="00C23ADE">
        <w:rPr>
          <w:rFonts w:ascii="Times New Roman" w:hAnsi="Times New Roman" w:cs="Times New Roman"/>
          <w:sz w:val="24"/>
          <w:szCs w:val="24"/>
        </w:rPr>
        <w:t>–</w:t>
      </w:r>
      <w:r w:rsidR="00C72D2A">
        <w:rPr>
          <w:rFonts w:ascii="Times New Roman" w:hAnsi="Times New Roman" w:cs="Times New Roman"/>
          <w:sz w:val="24"/>
          <w:szCs w:val="24"/>
        </w:rPr>
        <w:t>8/201</w:t>
      </w:r>
      <w:r w:rsidR="00B662CD">
        <w:rPr>
          <w:rFonts w:ascii="Times New Roman" w:hAnsi="Times New Roman" w:cs="Times New Roman"/>
          <w:sz w:val="24"/>
          <w:szCs w:val="24"/>
        </w:rPr>
        <w:t>8</w:t>
      </w:r>
      <w:r w:rsidRPr="00F844D8">
        <w:rPr>
          <w:rFonts w:ascii="Times New Roman" w:hAnsi="Times New Roman" w:cs="Times New Roman"/>
          <w:sz w:val="24"/>
          <w:szCs w:val="24"/>
        </w:rPr>
        <w:t>.</w:t>
      </w:r>
      <w:r w:rsidR="00C72D2A">
        <w:rPr>
          <w:rFonts w:ascii="Times New Roman" w:hAnsi="Times New Roman" w:cs="Times New Roman"/>
          <w:sz w:val="24"/>
          <w:szCs w:val="24"/>
        </w:rPr>
        <w:t xml:space="preserve"> Tato zpráva byla</w:t>
      </w:r>
      <w:r w:rsidR="00B662CD">
        <w:rPr>
          <w:rFonts w:ascii="Times New Roman" w:hAnsi="Times New Roman" w:cs="Times New Roman"/>
          <w:sz w:val="24"/>
          <w:szCs w:val="24"/>
        </w:rPr>
        <w:t xml:space="preserve"> předložena 26. 9. 2018</w:t>
      </w:r>
      <w:r w:rsidR="00FF1040">
        <w:rPr>
          <w:rFonts w:ascii="Times New Roman" w:hAnsi="Times New Roman" w:cs="Times New Roman"/>
          <w:sz w:val="24"/>
          <w:szCs w:val="24"/>
        </w:rPr>
        <w:t xml:space="preserve"> a formou prezentace</w:t>
      </w:r>
      <w:r w:rsidR="00C72D2A">
        <w:rPr>
          <w:rFonts w:ascii="Times New Roman" w:hAnsi="Times New Roman" w:cs="Times New Roman"/>
          <w:sz w:val="24"/>
          <w:szCs w:val="24"/>
        </w:rPr>
        <w:t xml:space="preserve"> představena</w:t>
      </w:r>
      <w:r w:rsidR="00E06538">
        <w:rPr>
          <w:rFonts w:ascii="Times New Roman" w:hAnsi="Times New Roman" w:cs="Times New Roman"/>
          <w:sz w:val="24"/>
          <w:szCs w:val="24"/>
        </w:rPr>
        <w:t xml:space="preserve"> na řádném </w:t>
      </w:r>
      <w:r w:rsidR="00074686">
        <w:rPr>
          <w:rFonts w:ascii="Times New Roman" w:hAnsi="Times New Roman" w:cs="Times New Roman"/>
          <w:sz w:val="24"/>
          <w:szCs w:val="24"/>
        </w:rPr>
        <w:t xml:space="preserve">zasedání AS FT dne </w:t>
      </w:r>
      <w:r w:rsidR="000D24A6">
        <w:rPr>
          <w:rFonts w:ascii="Times New Roman" w:hAnsi="Times New Roman" w:cs="Times New Roman"/>
          <w:sz w:val="24"/>
          <w:szCs w:val="24"/>
        </w:rPr>
        <w:t>1</w:t>
      </w:r>
      <w:r w:rsidR="00074686">
        <w:rPr>
          <w:rFonts w:ascii="Times New Roman" w:hAnsi="Times New Roman" w:cs="Times New Roman"/>
          <w:sz w:val="24"/>
          <w:szCs w:val="24"/>
        </w:rPr>
        <w:t>.</w:t>
      </w:r>
      <w:r w:rsidR="00FD421A">
        <w:rPr>
          <w:rFonts w:ascii="Times New Roman" w:hAnsi="Times New Roman" w:cs="Times New Roman"/>
          <w:sz w:val="24"/>
          <w:szCs w:val="24"/>
        </w:rPr>
        <w:t> </w:t>
      </w:r>
      <w:r w:rsidR="00464478">
        <w:rPr>
          <w:rFonts w:ascii="Times New Roman" w:hAnsi="Times New Roman" w:cs="Times New Roman"/>
          <w:sz w:val="24"/>
          <w:szCs w:val="24"/>
        </w:rPr>
        <w:t>10</w:t>
      </w:r>
      <w:r w:rsidR="00074686">
        <w:rPr>
          <w:rFonts w:ascii="Times New Roman" w:hAnsi="Times New Roman" w:cs="Times New Roman"/>
          <w:sz w:val="24"/>
          <w:szCs w:val="24"/>
        </w:rPr>
        <w:t>.</w:t>
      </w:r>
      <w:r w:rsidR="00FD421A">
        <w:rPr>
          <w:rFonts w:ascii="Times New Roman" w:hAnsi="Times New Roman" w:cs="Times New Roman"/>
          <w:sz w:val="24"/>
          <w:szCs w:val="24"/>
        </w:rPr>
        <w:t> </w:t>
      </w:r>
      <w:r w:rsidR="00074686">
        <w:rPr>
          <w:rFonts w:ascii="Times New Roman" w:hAnsi="Times New Roman" w:cs="Times New Roman"/>
          <w:sz w:val="24"/>
          <w:szCs w:val="24"/>
        </w:rPr>
        <w:t>201</w:t>
      </w:r>
      <w:r w:rsidR="00B662CD">
        <w:rPr>
          <w:rFonts w:ascii="Times New Roman" w:hAnsi="Times New Roman" w:cs="Times New Roman"/>
          <w:sz w:val="24"/>
          <w:szCs w:val="24"/>
        </w:rPr>
        <w:t>8</w:t>
      </w:r>
      <w:r>
        <w:rPr>
          <w:rFonts w:ascii="Times New Roman" w:hAnsi="Times New Roman" w:cs="Times New Roman"/>
          <w:sz w:val="24"/>
          <w:szCs w:val="24"/>
        </w:rPr>
        <w:t>, dále b</w:t>
      </w:r>
      <w:r w:rsidR="00D46E7A">
        <w:rPr>
          <w:rFonts w:ascii="Times New Roman" w:hAnsi="Times New Roman" w:cs="Times New Roman"/>
          <w:sz w:val="24"/>
          <w:szCs w:val="24"/>
        </w:rPr>
        <w:t>yla projednána v EK AS FT dne 8. 10. 2018</w:t>
      </w:r>
      <w:r>
        <w:rPr>
          <w:rFonts w:ascii="Times New Roman" w:hAnsi="Times New Roman" w:cs="Times New Roman"/>
          <w:sz w:val="24"/>
          <w:szCs w:val="24"/>
        </w:rPr>
        <w:t xml:space="preserve"> a </w:t>
      </w:r>
      <w:r w:rsidR="004C455C">
        <w:rPr>
          <w:rFonts w:ascii="Times New Roman" w:hAnsi="Times New Roman" w:cs="Times New Roman"/>
          <w:sz w:val="24"/>
          <w:szCs w:val="24"/>
        </w:rPr>
        <w:t>závěrečné projednání s h</w:t>
      </w:r>
      <w:r w:rsidR="00074686">
        <w:rPr>
          <w:rFonts w:ascii="Times New Roman" w:hAnsi="Times New Roman" w:cs="Times New Roman"/>
          <w:sz w:val="24"/>
          <w:szCs w:val="24"/>
        </w:rPr>
        <w:t xml:space="preserve">lasováním </w:t>
      </w:r>
      <w:r w:rsidR="000D24A6">
        <w:rPr>
          <w:rFonts w:ascii="Times New Roman" w:hAnsi="Times New Roman" w:cs="Times New Roman"/>
          <w:sz w:val="24"/>
          <w:szCs w:val="24"/>
        </w:rPr>
        <w:t>proběhlo</w:t>
      </w:r>
      <w:r w:rsidR="00FF1040">
        <w:rPr>
          <w:rFonts w:ascii="Times New Roman" w:hAnsi="Times New Roman" w:cs="Times New Roman"/>
          <w:sz w:val="24"/>
          <w:szCs w:val="24"/>
        </w:rPr>
        <w:t xml:space="preserve"> </w:t>
      </w:r>
      <w:r w:rsidR="00B662CD">
        <w:rPr>
          <w:rFonts w:ascii="Times New Roman" w:hAnsi="Times New Roman" w:cs="Times New Roman"/>
          <w:sz w:val="24"/>
          <w:szCs w:val="24"/>
        </w:rPr>
        <w:t>15</w:t>
      </w:r>
      <w:r w:rsidR="00074686">
        <w:rPr>
          <w:rFonts w:ascii="Times New Roman" w:hAnsi="Times New Roman" w:cs="Times New Roman"/>
          <w:sz w:val="24"/>
          <w:szCs w:val="24"/>
        </w:rPr>
        <w:t>. 1</w:t>
      </w:r>
      <w:r w:rsidR="000D24A6">
        <w:rPr>
          <w:rFonts w:ascii="Times New Roman" w:hAnsi="Times New Roman" w:cs="Times New Roman"/>
          <w:sz w:val="24"/>
          <w:szCs w:val="24"/>
        </w:rPr>
        <w:t>0</w:t>
      </w:r>
      <w:r w:rsidR="00074686">
        <w:rPr>
          <w:rFonts w:ascii="Times New Roman" w:hAnsi="Times New Roman" w:cs="Times New Roman"/>
          <w:sz w:val="24"/>
          <w:szCs w:val="24"/>
        </w:rPr>
        <w:t xml:space="preserve">. </w:t>
      </w:r>
      <w:r w:rsidR="00074686" w:rsidRPr="00B55930">
        <w:rPr>
          <w:rFonts w:ascii="Times New Roman" w:hAnsi="Times New Roman" w:cs="Times New Roman"/>
          <w:sz w:val="24"/>
          <w:szCs w:val="24"/>
        </w:rPr>
        <w:t>201</w:t>
      </w:r>
      <w:r w:rsidR="00B662CD">
        <w:rPr>
          <w:rFonts w:ascii="Times New Roman" w:hAnsi="Times New Roman" w:cs="Times New Roman"/>
          <w:sz w:val="24"/>
          <w:szCs w:val="24"/>
        </w:rPr>
        <w:t>8</w:t>
      </w:r>
      <w:r w:rsidR="00D97320" w:rsidRPr="00B55930">
        <w:rPr>
          <w:rFonts w:ascii="Times New Roman" w:hAnsi="Times New Roman" w:cs="Times New Roman"/>
          <w:sz w:val="24"/>
          <w:szCs w:val="24"/>
        </w:rPr>
        <w:t>.</w:t>
      </w:r>
    </w:p>
    <w:p w14:paraId="5521F0CA" w14:textId="77777777" w:rsidR="00F844D8" w:rsidRDefault="00F844D8" w:rsidP="00A62492">
      <w:pPr>
        <w:autoSpaceDE w:val="0"/>
        <w:autoSpaceDN w:val="0"/>
        <w:adjustRightInd w:val="0"/>
        <w:spacing w:after="0" w:line="240" w:lineRule="auto"/>
        <w:rPr>
          <w:rFonts w:ascii="Times New Roman" w:hAnsi="Times New Roman" w:cs="Times New Roman"/>
        </w:rPr>
      </w:pPr>
    </w:p>
    <w:p w14:paraId="121F57B1" w14:textId="52938BA9" w:rsidR="00A62492" w:rsidRDefault="00A62492" w:rsidP="00C65620">
      <w:pPr>
        <w:autoSpaceDE w:val="0"/>
        <w:autoSpaceDN w:val="0"/>
        <w:adjustRightInd w:val="0"/>
        <w:spacing w:after="0" w:line="240" w:lineRule="auto"/>
        <w:jc w:val="both"/>
        <w:rPr>
          <w:rFonts w:ascii="Times New Roman" w:hAnsi="Times New Roman" w:cs="Times New Roman"/>
          <w:sz w:val="24"/>
          <w:szCs w:val="24"/>
        </w:rPr>
      </w:pPr>
      <w:r w:rsidRPr="00C65620">
        <w:rPr>
          <w:rFonts w:ascii="Times New Roman" w:hAnsi="Times New Roman" w:cs="Times New Roman"/>
          <w:sz w:val="24"/>
          <w:szCs w:val="24"/>
        </w:rPr>
        <w:t>Hlavním úkolem senátu v této oblasti bylo projednat a schválit návrh Pravid</w:t>
      </w:r>
      <w:r w:rsidR="003D5F8C">
        <w:rPr>
          <w:rFonts w:ascii="Times New Roman" w:hAnsi="Times New Roman" w:cs="Times New Roman"/>
          <w:sz w:val="24"/>
          <w:szCs w:val="24"/>
        </w:rPr>
        <w:t>el a</w:t>
      </w:r>
      <w:r w:rsidRPr="00C65620">
        <w:rPr>
          <w:rFonts w:ascii="Times New Roman" w:hAnsi="Times New Roman" w:cs="Times New Roman"/>
          <w:sz w:val="24"/>
          <w:szCs w:val="24"/>
        </w:rPr>
        <w:t xml:space="preserve"> rozdělení</w:t>
      </w:r>
      <w:r w:rsidR="00B028CC">
        <w:rPr>
          <w:rFonts w:ascii="Times New Roman" w:hAnsi="Times New Roman" w:cs="Times New Roman"/>
          <w:sz w:val="24"/>
          <w:szCs w:val="24"/>
        </w:rPr>
        <w:t xml:space="preserve"> </w:t>
      </w:r>
      <w:r w:rsidR="00EE60BD" w:rsidRPr="00C65620">
        <w:rPr>
          <w:rFonts w:ascii="Times New Roman" w:hAnsi="Times New Roman" w:cs="Times New Roman"/>
          <w:sz w:val="24"/>
          <w:szCs w:val="24"/>
        </w:rPr>
        <w:t>finančních prostředků FT</w:t>
      </w:r>
      <w:r w:rsidR="00874596">
        <w:rPr>
          <w:rFonts w:ascii="Times New Roman" w:hAnsi="Times New Roman" w:cs="Times New Roman"/>
          <w:sz w:val="24"/>
          <w:szCs w:val="24"/>
        </w:rPr>
        <w:t xml:space="preserve"> pro rok 2018</w:t>
      </w:r>
      <w:r w:rsidR="00EE60BD" w:rsidRPr="00C65620">
        <w:rPr>
          <w:rFonts w:ascii="Times New Roman" w:hAnsi="Times New Roman" w:cs="Times New Roman"/>
          <w:sz w:val="24"/>
          <w:szCs w:val="24"/>
        </w:rPr>
        <w:t xml:space="preserve">. </w:t>
      </w:r>
      <w:r w:rsidR="00C65620">
        <w:rPr>
          <w:rFonts w:ascii="Times New Roman" w:hAnsi="Times New Roman" w:cs="Times New Roman"/>
          <w:sz w:val="24"/>
          <w:szCs w:val="24"/>
        </w:rPr>
        <w:t>Předložený dokument byl pečlivě a podrobně řešen</w:t>
      </w:r>
      <w:r w:rsidR="00957436">
        <w:rPr>
          <w:rFonts w:ascii="Times New Roman" w:hAnsi="Times New Roman" w:cs="Times New Roman"/>
          <w:sz w:val="24"/>
          <w:szCs w:val="24"/>
        </w:rPr>
        <w:br/>
      </w:r>
      <w:r w:rsidR="00C65620">
        <w:rPr>
          <w:rFonts w:ascii="Times New Roman" w:hAnsi="Times New Roman" w:cs="Times New Roman"/>
          <w:sz w:val="24"/>
          <w:szCs w:val="24"/>
        </w:rPr>
        <w:t>a diskutován</w:t>
      </w:r>
      <w:r w:rsidR="00EE60BD" w:rsidRPr="00C65620">
        <w:rPr>
          <w:rFonts w:ascii="Times New Roman" w:hAnsi="Times New Roman" w:cs="Times New Roman"/>
          <w:sz w:val="24"/>
          <w:szCs w:val="24"/>
        </w:rPr>
        <w:t xml:space="preserve"> </w:t>
      </w:r>
      <w:r w:rsidRPr="00C65620">
        <w:rPr>
          <w:rFonts w:ascii="Times New Roman" w:hAnsi="Times New Roman" w:cs="Times New Roman"/>
          <w:sz w:val="24"/>
          <w:szCs w:val="24"/>
        </w:rPr>
        <w:t xml:space="preserve">na </w:t>
      </w:r>
      <w:r w:rsidR="00F4532F" w:rsidRPr="00C65620">
        <w:rPr>
          <w:rFonts w:ascii="Times New Roman" w:hAnsi="Times New Roman" w:cs="Times New Roman"/>
          <w:sz w:val="24"/>
          <w:szCs w:val="24"/>
        </w:rPr>
        <w:t>dvou</w:t>
      </w:r>
      <w:r w:rsidRPr="00C65620">
        <w:rPr>
          <w:rFonts w:ascii="Times New Roman" w:hAnsi="Times New Roman" w:cs="Times New Roman"/>
          <w:sz w:val="24"/>
          <w:szCs w:val="24"/>
        </w:rPr>
        <w:t xml:space="preserve"> ř</w:t>
      </w:r>
      <w:r w:rsidR="00F4532F" w:rsidRPr="00C65620">
        <w:rPr>
          <w:rFonts w:ascii="Times New Roman" w:hAnsi="Times New Roman" w:cs="Times New Roman"/>
          <w:sz w:val="24"/>
          <w:szCs w:val="24"/>
        </w:rPr>
        <w:t>ádných zasedáních</w:t>
      </w:r>
      <w:r w:rsidR="00C321C5">
        <w:rPr>
          <w:rFonts w:ascii="Times New Roman" w:hAnsi="Times New Roman" w:cs="Times New Roman"/>
          <w:sz w:val="24"/>
          <w:szCs w:val="24"/>
        </w:rPr>
        <w:t xml:space="preserve"> AS FT</w:t>
      </w:r>
      <w:r w:rsidR="00245714" w:rsidRPr="00C65620">
        <w:rPr>
          <w:rFonts w:ascii="Times New Roman" w:hAnsi="Times New Roman" w:cs="Times New Roman"/>
          <w:sz w:val="24"/>
          <w:szCs w:val="24"/>
        </w:rPr>
        <w:t xml:space="preserve"> (</w:t>
      </w:r>
      <w:r w:rsidR="00874596">
        <w:rPr>
          <w:rFonts w:ascii="Times New Roman" w:hAnsi="Times New Roman" w:cs="Times New Roman"/>
          <w:sz w:val="24"/>
          <w:szCs w:val="24"/>
        </w:rPr>
        <w:t>11</w:t>
      </w:r>
      <w:r w:rsidR="002A0692">
        <w:rPr>
          <w:rFonts w:ascii="Times New Roman" w:hAnsi="Times New Roman" w:cs="Times New Roman"/>
          <w:sz w:val="24"/>
          <w:szCs w:val="24"/>
        </w:rPr>
        <w:t>. 6</w:t>
      </w:r>
      <w:r w:rsidR="00245714" w:rsidRPr="00C65620">
        <w:rPr>
          <w:rFonts w:ascii="Times New Roman" w:hAnsi="Times New Roman" w:cs="Times New Roman"/>
          <w:sz w:val="24"/>
          <w:szCs w:val="24"/>
        </w:rPr>
        <w:t>. 201</w:t>
      </w:r>
      <w:r w:rsidR="00874596">
        <w:rPr>
          <w:rFonts w:ascii="Times New Roman" w:hAnsi="Times New Roman" w:cs="Times New Roman"/>
          <w:sz w:val="24"/>
          <w:szCs w:val="24"/>
        </w:rPr>
        <w:t>8 a 25. 6. 2018</w:t>
      </w:r>
      <w:r w:rsidR="00245714" w:rsidRPr="00C65620">
        <w:rPr>
          <w:rFonts w:ascii="Times New Roman" w:hAnsi="Times New Roman" w:cs="Times New Roman"/>
          <w:sz w:val="24"/>
          <w:szCs w:val="24"/>
        </w:rPr>
        <w:t>)</w:t>
      </w:r>
      <w:r w:rsidR="00F4532F" w:rsidRPr="00C65620">
        <w:rPr>
          <w:rFonts w:ascii="Times New Roman" w:hAnsi="Times New Roman" w:cs="Times New Roman"/>
          <w:sz w:val="24"/>
          <w:szCs w:val="24"/>
        </w:rPr>
        <w:t xml:space="preserve"> a také na jednom zasedání </w:t>
      </w:r>
      <w:r w:rsidR="00BD5865">
        <w:rPr>
          <w:rFonts w:ascii="Times New Roman" w:hAnsi="Times New Roman" w:cs="Times New Roman"/>
          <w:sz w:val="24"/>
          <w:szCs w:val="24"/>
        </w:rPr>
        <w:t>EK AS FT</w:t>
      </w:r>
      <w:r w:rsidR="00874596">
        <w:rPr>
          <w:rFonts w:ascii="Times New Roman" w:hAnsi="Times New Roman" w:cs="Times New Roman"/>
          <w:sz w:val="24"/>
          <w:szCs w:val="24"/>
        </w:rPr>
        <w:t xml:space="preserve"> (21</w:t>
      </w:r>
      <w:r w:rsidR="00B55930">
        <w:rPr>
          <w:rFonts w:ascii="Times New Roman" w:hAnsi="Times New Roman" w:cs="Times New Roman"/>
          <w:sz w:val="24"/>
          <w:szCs w:val="24"/>
        </w:rPr>
        <w:t>. 6</w:t>
      </w:r>
      <w:r w:rsidRPr="00C65620">
        <w:rPr>
          <w:rFonts w:ascii="Times New Roman" w:hAnsi="Times New Roman" w:cs="Times New Roman"/>
          <w:sz w:val="24"/>
          <w:szCs w:val="24"/>
        </w:rPr>
        <w:t>.</w:t>
      </w:r>
      <w:r w:rsidR="00874596">
        <w:rPr>
          <w:rFonts w:ascii="Times New Roman" w:hAnsi="Times New Roman" w:cs="Times New Roman"/>
          <w:sz w:val="24"/>
          <w:szCs w:val="24"/>
        </w:rPr>
        <w:t xml:space="preserve"> 2018</w:t>
      </w:r>
      <w:r w:rsidR="00245714" w:rsidRPr="00C65620">
        <w:rPr>
          <w:rFonts w:ascii="Times New Roman" w:hAnsi="Times New Roman" w:cs="Times New Roman"/>
          <w:sz w:val="24"/>
          <w:szCs w:val="24"/>
        </w:rPr>
        <w:t>)</w:t>
      </w:r>
      <w:r w:rsidR="008E51A4" w:rsidRPr="00C65620">
        <w:rPr>
          <w:rFonts w:ascii="Times New Roman" w:hAnsi="Times New Roman" w:cs="Times New Roman"/>
          <w:sz w:val="24"/>
          <w:szCs w:val="24"/>
        </w:rPr>
        <w:t>.</w:t>
      </w:r>
    </w:p>
    <w:p w14:paraId="5773E0C4" w14:textId="77777777" w:rsidR="00B55930" w:rsidRDefault="00B55930" w:rsidP="00C65620">
      <w:pPr>
        <w:autoSpaceDE w:val="0"/>
        <w:autoSpaceDN w:val="0"/>
        <w:adjustRightInd w:val="0"/>
        <w:spacing w:after="0" w:line="240" w:lineRule="auto"/>
        <w:jc w:val="both"/>
        <w:rPr>
          <w:rFonts w:ascii="Times New Roman" w:hAnsi="Times New Roman" w:cs="Times New Roman"/>
          <w:sz w:val="24"/>
          <w:szCs w:val="24"/>
        </w:rPr>
      </w:pPr>
    </w:p>
    <w:p w14:paraId="13829347" w14:textId="77777777" w:rsidR="00B73E75" w:rsidRPr="00C65620" w:rsidRDefault="00B73E75" w:rsidP="00C65620">
      <w:pPr>
        <w:autoSpaceDE w:val="0"/>
        <w:autoSpaceDN w:val="0"/>
        <w:adjustRightInd w:val="0"/>
        <w:spacing w:after="0" w:line="240" w:lineRule="auto"/>
        <w:jc w:val="both"/>
        <w:rPr>
          <w:rFonts w:ascii="Times New Roman" w:hAnsi="Times New Roman" w:cs="Times New Roman"/>
          <w:sz w:val="24"/>
          <w:szCs w:val="24"/>
        </w:rPr>
      </w:pPr>
    </w:p>
    <w:p w14:paraId="1358B6A1" w14:textId="77777777" w:rsidR="00A62492" w:rsidRPr="00C65620" w:rsidRDefault="00A62492" w:rsidP="00A62492">
      <w:pPr>
        <w:autoSpaceDE w:val="0"/>
        <w:autoSpaceDN w:val="0"/>
        <w:adjustRightInd w:val="0"/>
        <w:spacing w:after="0" w:line="240" w:lineRule="auto"/>
        <w:rPr>
          <w:rFonts w:ascii="Times New Roman" w:hAnsi="Times New Roman" w:cs="Times New Roman"/>
          <w:b/>
          <w:bCs/>
          <w:sz w:val="24"/>
          <w:szCs w:val="24"/>
        </w:rPr>
      </w:pPr>
      <w:r w:rsidRPr="00C65620">
        <w:rPr>
          <w:rFonts w:ascii="Times New Roman" w:hAnsi="Times New Roman" w:cs="Times New Roman"/>
          <w:b/>
          <w:bCs/>
          <w:sz w:val="24"/>
          <w:szCs w:val="24"/>
        </w:rPr>
        <w:t>3.2 Pedagogický proces</w:t>
      </w:r>
    </w:p>
    <w:p w14:paraId="4D62FBEE" w14:textId="77777777" w:rsidR="00AD231E" w:rsidRDefault="00AD231E" w:rsidP="00C65620">
      <w:pPr>
        <w:autoSpaceDE w:val="0"/>
        <w:autoSpaceDN w:val="0"/>
        <w:adjustRightInd w:val="0"/>
        <w:spacing w:after="0" w:line="240" w:lineRule="auto"/>
        <w:jc w:val="both"/>
        <w:rPr>
          <w:rFonts w:ascii="Times New Roman" w:hAnsi="Times New Roman" w:cs="Times New Roman"/>
          <w:sz w:val="24"/>
          <w:szCs w:val="24"/>
        </w:rPr>
      </w:pPr>
    </w:p>
    <w:p w14:paraId="6967B133" w14:textId="03E1243E" w:rsidR="00A62492" w:rsidRPr="00C65620" w:rsidRDefault="00A62492" w:rsidP="00C65620">
      <w:pPr>
        <w:autoSpaceDE w:val="0"/>
        <w:autoSpaceDN w:val="0"/>
        <w:adjustRightInd w:val="0"/>
        <w:spacing w:after="0" w:line="240" w:lineRule="auto"/>
        <w:jc w:val="both"/>
        <w:rPr>
          <w:rFonts w:ascii="Times New Roman" w:hAnsi="Times New Roman" w:cs="Times New Roman"/>
          <w:sz w:val="24"/>
          <w:szCs w:val="24"/>
        </w:rPr>
      </w:pPr>
      <w:r w:rsidRPr="00C65620">
        <w:rPr>
          <w:rFonts w:ascii="Times New Roman" w:hAnsi="Times New Roman" w:cs="Times New Roman"/>
          <w:sz w:val="24"/>
          <w:szCs w:val="24"/>
        </w:rPr>
        <w:t xml:space="preserve">V pedagogické oblasti má AS </w:t>
      </w:r>
      <w:r w:rsidR="0017488E">
        <w:rPr>
          <w:rFonts w:ascii="Times New Roman" w:hAnsi="Times New Roman" w:cs="Times New Roman"/>
          <w:sz w:val="24"/>
          <w:szCs w:val="24"/>
        </w:rPr>
        <w:t>FT</w:t>
      </w:r>
      <w:r w:rsidRPr="00C65620">
        <w:rPr>
          <w:rFonts w:ascii="Times New Roman" w:hAnsi="Times New Roman" w:cs="Times New Roman"/>
          <w:sz w:val="24"/>
          <w:szCs w:val="24"/>
        </w:rPr>
        <w:t xml:space="preserve"> řadu povinností (většina z nich se každoročně opakuje).</w:t>
      </w:r>
      <w:r w:rsidR="00F657A6">
        <w:rPr>
          <w:rFonts w:ascii="Times New Roman" w:hAnsi="Times New Roman" w:cs="Times New Roman"/>
          <w:sz w:val="24"/>
          <w:szCs w:val="24"/>
        </w:rPr>
        <w:t xml:space="preserve"> </w:t>
      </w:r>
      <w:r w:rsidR="000812DA">
        <w:rPr>
          <w:rFonts w:ascii="Times New Roman" w:hAnsi="Times New Roman" w:cs="Times New Roman"/>
          <w:sz w:val="24"/>
          <w:szCs w:val="24"/>
        </w:rPr>
        <w:t>P</w:t>
      </w:r>
      <w:r w:rsidRPr="00C65620">
        <w:rPr>
          <w:rFonts w:ascii="Times New Roman" w:hAnsi="Times New Roman" w:cs="Times New Roman"/>
          <w:sz w:val="24"/>
          <w:szCs w:val="24"/>
        </w:rPr>
        <w:t>atří</w:t>
      </w:r>
      <w:r w:rsidR="000812DA">
        <w:rPr>
          <w:rFonts w:ascii="Times New Roman" w:hAnsi="Times New Roman" w:cs="Times New Roman"/>
          <w:sz w:val="24"/>
          <w:szCs w:val="24"/>
        </w:rPr>
        <w:t xml:space="preserve"> </w:t>
      </w:r>
      <w:r w:rsidR="0004232E">
        <w:rPr>
          <w:rFonts w:ascii="Times New Roman" w:hAnsi="Times New Roman" w:cs="Times New Roman"/>
          <w:sz w:val="24"/>
          <w:szCs w:val="24"/>
        </w:rPr>
        <w:br/>
      </w:r>
      <w:r w:rsidR="000812DA">
        <w:rPr>
          <w:rFonts w:ascii="Times New Roman" w:hAnsi="Times New Roman" w:cs="Times New Roman"/>
          <w:sz w:val="24"/>
          <w:szCs w:val="24"/>
        </w:rPr>
        <w:t>k nim</w:t>
      </w:r>
      <w:r w:rsidRPr="00C65620">
        <w:rPr>
          <w:rFonts w:ascii="Times New Roman" w:hAnsi="Times New Roman" w:cs="Times New Roman"/>
          <w:sz w:val="24"/>
          <w:szCs w:val="24"/>
        </w:rPr>
        <w:t xml:space="preserve"> zejména povinnosti dané:</w:t>
      </w:r>
    </w:p>
    <w:p w14:paraId="4A05E644" w14:textId="77777777" w:rsidR="00F93195" w:rsidRPr="00882705" w:rsidRDefault="00F93195" w:rsidP="00A62492">
      <w:pPr>
        <w:autoSpaceDE w:val="0"/>
        <w:autoSpaceDN w:val="0"/>
        <w:adjustRightInd w:val="0"/>
        <w:spacing w:after="0" w:line="240" w:lineRule="auto"/>
        <w:rPr>
          <w:rFonts w:ascii="Times New Roman" w:hAnsi="Times New Roman" w:cs="Times New Roman"/>
          <w:b/>
          <w:bCs/>
          <w:i/>
          <w:iCs/>
        </w:rPr>
      </w:pPr>
    </w:p>
    <w:p w14:paraId="5F5F9864" w14:textId="77777777" w:rsidR="00A62492" w:rsidRPr="001D299C" w:rsidRDefault="00A62492" w:rsidP="001D299C">
      <w:pPr>
        <w:autoSpaceDE w:val="0"/>
        <w:autoSpaceDN w:val="0"/>
        <w:adjustRightInd w:val="0"/>
        <w:spacing w:after="0" w:line="240" w:lineRule="auto"/>
        <w:jc w:val="both"/>
        <w:rPr>
          <w:rFonts w:ascii="Times New Roman" w:hAnsi="Times New Roman" w:cs="Times New Roman"/>
          <w:sz w:val="24"/>
          <w:szCs w:val="24"/>
        </w:rPr>
      </w:pPr>
      <w:r w:rsidRPr="001D299C">
        <w:rPr>
          <w:rFonts w:ascii="Times New Roman" w:hAnsi="Times New Roman" w:cs="Times New Roman"/>
          <w:b/>
          <w:bCs/>
          <w:i/>
          <w:iCs/>
          <w:sz w:val="24"/>
          <w:szCs w:val="24"/>
        </w:rPr>
        <w:t xml:space="preserve">a) ze zákona </w:t>
      </w:r>
      <w:r w:rsidRPr="001D299C">
        <w:rPr>
          <w:rFonts w:ascii="Times New Roman" w:hAnsi="Times New Roman" w:cs="Times New Roman"/>
          <w:sz w:val="24"/>
          <w:szCs w:val="24"/>
        </w:rPr>
        <w:t>(každoroční schvalování podmínek pro přijetí ke studiu ve studijních</w:t>
      </w:r>
      <w:r w:rsidR="00F4532F" w:rsidRPr="001D299C">
        <w:rPr>
          <w:rFonts w:ascii="Times New Roman" w:hAnsi="Times New Roman" w:cs="Times New Roman"/>
          <w:sz w:val="24"/>
          <w:szCs w:val="24"/>
        </w:rPr>
        <w:t xml:space="preserve"> </w:t>
      </w:r>
      <w:r w:rsidRPr="001D299C">
        <w:rPr>
          <w:rFonts w:ascii="Times New Roman" w:hAnsi="Times New Roman" w:cs="Times New Roman"/>
          <w:sz w:val="24"/>
          <w:szCs w:val="24"/>
        </w:rPr>
        <w:t xml:space="preserve">programech uskutečňovaných na fakultě, AS </w:t>
      </w:r>
      <w:r w:rsidR="0017488E">
        <w:rPr>
          <w:rFonts w:ascii="Times New Roman" w:hAnsi="Times New Roman" w:cs="Times New Roman"/>
          <w:sz w:val="24"/>
          <w:szCs w:val="24"/>
        </w:rPr>
        <w:t>FT</w:t>
      </w:r>
      <w:r w:rsidRPr="001D299C">
        <w:rPr>
          <w:rFonts w:ascii="Times New Roman" w:hAnsi="Times New Roman" w:cs="Times New Roman"/>
          <w:sz w:val="24"/>
          <w:szCs w:val="24"/>
        </w:rPr>
        <w:t xml:space="preserve"> se vyjadřuje k návrhům nových</w:t>
      </w:r>
      <w:r w:rsidR="00F4532F" w:rsidRPr="001D299C">
        <w:rPr>
          <w:rFonts w:ascii="Times New Roman" w:hAnsi="Times New Roman" w:cs="Times New Roman"/>
          <w:sz w:val="24"/>
          <w:szCs w:val="24"/>
        </w:rPr>
        <w:t xml:space="preserve"> </w:t>
      </w:r>
      <w:r w:rsidRPr="001D299C">
        <w:rPr>
          <w:rFonts w:ascii="Times New Roman" w:hAnsi="Times New Roman" w:cs="Times New Roman"/>
          <w:sz w:val="24"/>
          <w:szCs w:val="24"/>
        </w:rPr>
        <w:t>studijních programů),</w:t>
      </w:r>
    </w:p>
    <w:p w14:paraId="71661E6D" w14:textId="77777777" w:rsidR="00F93195" w:rsidRPr="001D299C" w:rsidRDefault="00F93195" w:rsidP="001D299C">
      <w:pPr>
        <w:autoSpaceDE w:val="0"/>
        <w:autoSpaceDN w:val="0"/>
        <w:adjustRightInd w:val="0"/>
        <w:spacing w:after="0" w:line="240" w:lineRule="auto"/>
        <w:jc w:val="both"/>
        <w:rPr>
          <w:rFonts w:ascii="Times New Roman" w:hAnsi="Times New Roman" w:cs="Times New Roman"/>
          <w:b/>
          <w:bCs/>
          <w:i/>
          <w:iCs/>
          <w:sz w:val="24"/>
          <w:szCs w:val="24"/>
        </w:rPr>
      </w:pPr>
    </w:p>
    <w:p w14:paraId="75AA1D3A" w14:textId="21AF798D" w:rsidR="00A62492" w:rsidRPr="001D299C" w:rsidRDefault="00A62492" w:rsidP="00B8237A">
      <w:pPr>
        <w:autoSpaceDE w:val="0"/>
        <w:autoSpaceDN w:val="0"/>
        <w:adjustRightInd w:val="0"/>
        <w:spacing w:after="0" w:line="240" w:lineRule="auto"/>
        <w:jc w:val="both"/>
        <w:rPr>
          <w:rFonts w:ascii="Times New Roman" w:hAnsi="Times New Roman" w:cs="Times New Roman"/>
          <w:sz w:val="24"/>
          <w:szCs w:val="24"/>
        </w:rPr>
      </w:pPr>
      <w:r w:rsidRPr="001D299C">
        <w:rPr>
          <w:rFonts w:ascii="Times New Roman" w:hAnsi="Times New Roman" w:cs="Times New Roman"/>
          <w:b/>
          <w:bCs/>
          <w:i/>
          <w:iCs/>
          <w:sz w:val="24"/>
          <w:szCs w:val="24"/>
        </w:rPr>
        <w:t>b) vnitřními předpisy a norma</w:t>
      </w:r>
      <w:r w:rsidR="00F4532F" w:rsidRPr="001D299C">
        <w:rPr>
          <w:rFonts w:ascii="Times New Roman" w:hAnsi="Times New Roman" w:cs="Times New Roman"/>
          <w:b/>
          <w:bCs/>
          <w:i/>
          <w:iCs/>
          <w:sz w:val="24"/>
          <w:szCs w:val="24"/>
        </w:rPr>
        <w:t xml:space="preserve">mi UTB </w:t>
      </w:r>
      <w:r w:rsidR="00C858CF">
        <w:rPr>
          <w:rFonts w:ascii="Times New Roman" w:hAnsi="Times New Roman" w:cs="Times New Roman"/>
          <w:b/>
          <w:bCs/>
          <w:i/>
          <w:iCs/>
          <w:sz w:val="24"/>
          <w:szCs w:val="24"/>
        </w:rPr>
        <w:t>ve Zlíně</w:t>
      </w:r>
      <w:r w:rsidR="003C2B02">
        <w:rPr>
          <w:rFonts w:ascii="Times New Roman" w:hAnsi="Times New Roman" w:cs="Times New Roman"/>
          <w:b/>
          <w:bCs/>
          <w:i/>
          <w:iCs/>
          <w:sz w:val="24"/>
          <w:szCs w:val="24"/>
        </w:rPr>
        <w:t>,</w:t>
      </w:r>
      <w:r w:rsidR="00C858CF">
        <w:rPr>
          <w:rFonts w:ascii="Times New Roman" w:hAnsi="Times New Roman" w:cs="Times New Roman"/>
          <w:b/>
          <w:bCs/>
          <w:i/>
          <w:iCs/>
          <w:sz w:val="24"/>
          <w:szCs w:val="24"/>
        </w:rPr>
        <w:t xml:space="preserve"> </w:t>
      </w:r>
      <w:r w:rsidR="00F4532F" w:rsidRPr="001D299C">
        <w:rPr>
          <w:rFonts w:ascii="Times New Roman" w:hAnsi="Times New Roman" w:cs="Times New Roman"/>
          <w:b/>
          <w:bCs/>
          <w:i/>
          <w:iCs/>
          <w:sz w:val="24"/>
          <w:szCs w:val="24"/>
        </w:rPr>
        <w:t>resp. FT</w:t>
      </w:r>
      <w:r w:rsidRPr="001D299C">
        <w:rPr>
          <w:rFonts w:ascii="Times New Roman" w:hAnsi="Times New Roman" w:cs="Times New Roman"/>
          <w:b/>
          <w:bCs/>
          <w:i/>
          <w:iCs/>
          <w:sz w:val="24"/>
          <w:szCs w:val="24"/>
        </w:rPr>
        <w:t xml:space="preserve"> </w:t>
      </w:r>
      <w:r w:rsidR="004E6993" w:rsidRPr="001D299C">
        <w:rPr>
          <w:rFonts w:ascii="Times New Roman" w:hAnsi="Times New Roman" w:cs="Times New Roman"/>
          <w:sz w:val="24"/>
          <w:szCs w:val="24"/>
        </w:rPr>
        <w:t>(Časový plán akademického roku</w:t>
      </w:r>
      <w:r w:rsidRPr="001D299C">
        <w:rPr>
          <w:rFonts w:ascii="Times New Roman" w:hAnsi="Times New Roman" w:cs="Times New Roman"/>
          <w:sz w:val="24"/>
          <w:szCs w:val="24"/>
        </w:rPr>
        <w:t>)</w:t>
      </w:r>
      <w:r w:rsidR="003C2B02">
        <w:rPr>
          <w:rFonts w:ascii="Times New Roman" w:hAnsi="Times New Roman" w:cs="Times New Roman"/>
          <w:sz w:val="24"/>
          <w:szCs w:val="24"/>
        </w:rPr>
        <w:t>.</w:t>
      </w:r>
    </w:p>
    <w:p w14:paraId="1A302DFD" w14:textId="77777777" w:rsidR="00610FCF" w:rsidRDefault="00610FCF" w:rsidP="00393A4D">
      <w:pPr>
        <w:autoSpaceDE w:val="0"/>
        <w:autoSpaceDN w:val="0"/>
        <w:adjustRightInd w:val="0"/>
        <w:spacing w:after="0" w:line="240" w:lineRule="auto"/>
        <w:jc w:val="both"/>
        <w:rPr>
          <w:rFonts w:ascii="Times New Roman" w:hAnsi="Times New Roman" w:cs="Times New Roman"/>
          <w:sz w:val="24"/>
          <w:szCs w:val="24"/>
        </w:rPr>
      </w:pPr>
    </w:p>
    <w:p w14:paraId="4560F663" w14:textId="02BA2767" w:rsidR="00A62492" w:rsidRPr="001D299C" w:rsidRDefault="00A62492" w:rsidP="00393A4D">
      <w:pPr>
        <w:autoSpaceDE w:val="0"/>
        <w:autoSpaceDN w:val="0"/>
        <w:adjustRightInd w:val="0"/>
        <w:spacing w:after="0" w:line="240" w:lineRule="auto"/>
        <w:jc w:val="both"/>
        <w:rPr>
          <w:rFonts w:ascii="Times New Roman" w:hAnsi="Times New Roman" w:cs="Times New Roman"/>
          <w:sz w:val="24"/>
          <w:szCs w:val="24"/>
        </w:rPr>
      </w:pPr>
      <w:r w:rsidRPr="001D299C">
        <w:rPr>
          <w:rFonts w:ascii="Times New Roman" w:hAnsi="Times New Roman" w:cs="Times New Roman"/>
          <w:sz w:val="24"/>
          <w:szCs w:val="24"/>
        </w:rPr>
        <w:t xml:space="preserve">Pro zajištění pedagogického procesu v akademickém roce </w:t>
      </w:r>
      <w:r w:rsidR="00923C19">
        <w:rPr>
          <w:rFonts w:ascii="Times New Roman" w:hAnsi="Times New Roman" w:cs="Times New Roman"/>
          <w:sz w:val="24"/>
          <w:szCs w:val="24"/>
        </w:rPr>
        <w:t>2018/2019</w:t>
      </w:r>
      <w:r w:rsidR="0007155B">
        <w:rPr>
          <w:rFonts w:ascii="Times New Roman" w:hAnsi="Times New Roman" w:cs="Times New Roman"/>
          <w:sz w:val="24"/>
          <w:szCs w:val="24"/>
        </w:rPr>
        <w:t>,</w:t>
      </w:r>
      <w:r w:rsidR="004E6993" w:rsidRPr="001D299C">
        <w:rPr>
          <w:rFonts w:ascii="Times New Roman" w:hAnsi="Times New Roman" w:cs="Times New Roman"/>
          <w:sz w:val="24"/>
          <w:szCs w:val="24"/>
        </w:rPr>
        <w:t xml:space="preserve"> </w:t>
      </w:r>
      <w:r w:rsidR="004E6993" w:rsidRPr="0028284B">
        <w:rPr>
          <w:rFonts w:ascii="Times New Roman" w:hAnsi="Times New Roman" w:cs="Times New Roman"/>
          <w:sz w:val="24"/>
          <w:szCs w:val="24"/>
        </w:rPr>
        <w:t>resp. 201</w:t>
      </w:r>
      <w:r w:rsidR="00923C19">
        <w:rPr>
          <w:rFonts w:ascii="Times New Roman" w:hAnsi="Times New Roman" w:cs="Times New Roman"/>
          <w:sz w:val="24"/>
          <w:szCs w:val="24"/>
        </w:rPr>
        <w:t>9/2020</w:t>
      </w:r>
      <w:r w:rsidR="004E6993" w:rsidRPr="0028284B">
        <w:rPr>
          <w:rFonts w:ascii="Times New Roman" w:hAnsi="Times New Roman" w:cs="Times New Roman"/>
          <w:sz w:val="24"/>
          <w:szCs w:val="24"/>
        </w:rPr>
        <w:t xml:space="preserve"> </w:t>
      </w:r>
      <w:r w:rsidR="004E6993" w:rsidRPr="001D299C">
        <w:rPr>
          <w:rFonts w:ascii="Times New Roman" w:hAnsi="Times New Roman" w:cs="Times New Roman"/>
          <w:sz w:val="24"/>
          <w:szCs w:val="24"/>
        </w:rPr>
        <w:t xml:space="preserve">AS FT </w:t>
      </w:r>
      <w:r w:rsidRPr="001D299C">
        <w:rPr>
          <w:rFonts w:ascii="Times New Roman" w:hAnsi="Times New Roman" w:cs="Times New Roman"/>
          <w:sz w:val="24"/>
          <w:szCs w:val="24"/>
        </w:rPr>
        <w:t>projednával a schválil:</w:t>
      </w:r>
    </w:p>
    <w:p w14:paraId="33D905A3" w14:textId="77777777" w:rsidR="004E6993" w:rsidRPr="00882705" w:rsidRDefault="004E6993" w:rsidP="00A62492">
      <w:pPr>
        <w:autoSpaceDE w:val="0"/>
        <w:autoSpaceDN w:val="0"/>
        <w:adjustRightInd w:val="0"/>
        <w:spacing w:after="0" w:line="240" w:lineRule="auto"/>
        <w:rPr>
          <w:rFonts w:ascii="Times New Roman" w:hAnsi="Times New Roman" w:cs="Times New Roman"/>
          <w:b/>
          <w:bCs/>
          <w:i/>
          <w:iCs/>
        </w:rPr>
      </w:pPr>
    </w:p>
    <w:p w14:paraId="27BA179B" w14:textId="77777777" w:rsidR="00A62492" w:rsidRPr="00C608B2" w:rsidRDefault="00A62492" w:rsidP="000812DA">
      <w:pPr>
        <w:autoSpaceDE w:val="0"/>
        <w:autoSpaceDN w:val="0"/>
        <w:adjustRightInd w:val="0"/>
        <w:spacing w:after="0" w:line="240" w:lineRule="auto"/>
        <w:jc w:val="both"/>
        <w:rPr>
          <w:rFonts w:ascii="Times New Roman" w:hAnsi="Times New Roman" w:cs="Times New Roman"/>
          <w:b/>
          <w:bCs/>
          <w:i/>
          <w:iCs/>
          <w:sz w:val="24"/>
          <w:szCs w:val="24"/>
        </w:rPr>
      </w:pPr>
      <w:r w:rsidRPr="00175EDF">
        <w:rPr>
          <w:rFonts w:ascii="Times New Roman" w:hAnsi="Times New Roman" w:cs="Times New Roman"/>
          <w:b/>
          <w:bCs/>
          <w:i/>
          <w:iCs/>
          <w:sz w:val="24"/>
          <w:szCs w:val="24"/>
        </w:rPr>
        <w:t>Ad a)</w:t>
      </w:r>
    </w:p>
    <w:p w14:paraId="29286389" w14:textId="77777777" w:rsidR="00A62492" w:rsidRPr="00FA25B1" w:rsidRDefault="00A62492" w:rsidP="000812DA">
      <w:pPr>
        <w:autoSpaceDE w:val="0"/>
        <w:autoSpaceDN w:val="0"/>
        <w:adjustRightInd w:val="0"/>
        <w:spacing w:after="0" w:line="240" w:lineRule="auto"/>
        <w:jc w:val="both"/>
        <w:rPr>
          <w:rFonts w:ascii="Times New Roman" w:hAnsi="Times New Roman" w:cs="Times New Roman"/>
          <w:b/>
          <w:bCs/>
          <w:i/>
          <w:iCs/>
          <w:color w:val="FF0000"/>
          <w:sz w:val="24"/>
          <w:szCs w:val="24"/>
        </w:rPr>
      </w:pPr>
      <w:r w:rsidRPr="00957A92">
        <w:rPr>
          <w:rFonts w:ascii="Times New Roman" w:hAnsi="Times New Roman" w:cs="Times New Roman"/>
          <w:b/>
          <w:bCs/>
          <w:i/>
          <w:iCs/>
          <w:sz w:val="24"/>
          <w:szCs w:val="24"/>
        </w:rPr>
        <w:t>Podmínky pro přijetí ke studiu ve studijních programech uskutečňovaných na fakultě:</w:t>
      </w:r>
    </w:p>
    <w:p w14:paraId="0D7F4A87" w14:textId="77777777" w:rsidR="00252A24" w:rsidRPr="00FA25B1" w:rsidRDefault="00252A24" w:rsidP="000812DA">
      <w:pPr>
        <w:autoSpaceDE w:val="0"/>
        <w:autoSpaceDN w:val="0"/>
        <w:adjustRightInd w:val="0"/>
        <w:spacing w:after="0" w:line="240" w:lineRule="auto"/>
        <w:jc w:val="both"/>
        <w:rPr>
          <w:rFonts w:ascii="Times New Roman" w:hAnsi="Times New Roman" w:cs="Times New Roman"/>
          <w:color w:val="FF0000"/>
          <w:sz w:val="24"/>
          <w:szCs w:val="24"/>
        </w:rPr>
      </w:pPr>
    </w:p>
    <w:p w14:paraId="675AC2A8" w14:textId="64B2A94F" w:rsidR="00936A8A" w:rsidRDefault="005B4145" w:rsidP="00D86423">
      <w:pPr>
        <w:pStyle w:val="Default"/>
        <w:jc w:val="both"/>
        <w:rPr>
          <w:color w:val="auto"/>
        </w:rPr>
      </w:pPr>
      <w:r w:rsidRPr="005B4145">
        <w:rPr>
          <w:color w:val="auto"/>
          <w:lang w:val="en-US"/>
        </w:rPr>
        <w:t xml:space="preserve">Amendment to Dean’s Directive SD/08/2017 “Rules and Requirements for the Publicly Announced Admission Procedure in the Academic Year 2018/2019 for Accredited Master’s </w:t>
      </w:r>
      <w:proofErr w:type="spellStart"/>
      <w:r w:rsidRPr="005B4145">
        <w:rPr>
          <w:color w:val="auto"/>
          <w:lang w:val="en-US"/>
        </w:rPr>
        <w:t>Programmes</w:t>
      </w:r>
      <w:proofErr w:type="spellEnd"/>
      <w:r w:rsidRPr="005B4145">
        <w:rPr>
          <w:color w:val="auto"/>
          <w:lang w:val="en-US"/>
        </w:rPr>
        <w:t xml:space="preserve"> Carried Out in the English Language </w:t>
      </w:r>
      <w:r w:rsidR="00936A8A">
        <w:rPr>
          <w:color w:val="auto"/>
        </w:rPr>
        <w:t>(</w:t>
      </w:r>
      <w:r>
        <w:rPr>
          <w:color w:val="auto"/>
        </w:rPr>
        <w:t>1</w:t>
      </w:r>
      <w:r w:rsidR="00936A8A">
        <w:rPr>
          <w:color w:val="auto"/>
        </w:rPr>
        <w:t>9.</w:t>
      </w:r>
      <w:r w:rsidR="00183081">
        <w:rPr>
          <w:color w:val="auto"/>
        </w:rPr>
        <w:t> </w:t>
      </w:r>
      <w:r>
        <w:rPr>
          <w:color w:val="auto"/>
        </w:rPr>
        <w:t>3</w:t>
      </w:r>
      <w:r w:rsidR="00936A8A">
        <w:rPr>
          <w:color w:val="auto"/>
        </w:rPr>
        <w:t>. 201</w:t>
      </w:r>
      <w:r>
        <w:rPr>
          <w:color w:val="auto"/>
        </w:rPr>
        <w:t>8</w:t>
      </w:r>
      <w:r w:rsidR="00936A8A" w:rsidRPr="0073585B">
        <w:rPr>
          <w:color w:val="auto"/>
        </w:rPr>
        <w:t>)</w:t>
      </w:r>
      <w:r w:rsidR="00936A8A">
        <w:rPr>
          <w:color w:val="auto"/>
        </w:rPr>
        <w:t>.</w:t>
      </w:r>
    </w:p>
    <w:p w14:paraId="1FEA87EA" w14:textId="77777777" w:rsidR="00936A8A" w:rsidRDefault="00936A8A" w:rsidP="00D86423">
      <w:pPr>
        <w:pStyle w:val="Default"/>
        <w:jc w:val="both"/>
        <w:rPr>
          <w:color w:val="auto"/>
        </w:rPr>
      </w:pPr>
    </w:p>
    <w:p w14:paraId="036CF088" w14:textId="4CDBADE7" w:rsidR="00936A8A" w:rsidRPr="00A70B83" w:rsidRDefault="00832A3C" w:rsidP="00A70B83">
      <w:pPr>
        <w:pStyle w:val="Default"/>
        <w:jc w:val="both"/>
        <w:rPr>
          <w:color w:val="auto"/>
          <w:lang w:val="en-US"/>
        </w:rPr>
      </w:pPr>
      <w:r w:rsidRPr="00832A3C">
        <w:rPr>
          <w:color w:val="auto"/>
        </w:rPr>
        <w:t xml:space="preserve">Směrnice k přijímacímu řízení na žádost uchazeče v akademickém roce 2018/2019 pro akreditované bakalářské a navazující magisterské studijní programy na Fakultě technologické, uskutečňované v českém jazyce, forma studia prezenční a kombinovaná </w:t>
      </w:r>
      <w:r>
        <w:rPr>
          <w:color w:val="auto"/>
        </w:rPr>
        <w:t>(17. 9. 2018, 24</w:t>
      </w:r>
      <w:r w:rsidR="00A70B83">
        <w:rPr>
          <w:color w:val="auto"/>
        </w:rPr>
        <w:t>.</w:t>
      </w:r>
      <w:r w:rsidR="00183081">
        <w:rPr>
          <w:color w:val="auto"/>
        </w:rPr>
        <w:t> </w:t>
      </w:r>
      <w:r>
        <w:rPr>
          <w:color w:val="auto"/>
        </w:rPr>
        <w:t>9. 2018</w:t>
      </w:r>
      <w:r w:rsidR="00A70B83" w:rsidRPr="0073585B">
        <w:rPr>
          <w:color w:val="auto"/>
        </w:rPr>
        <w:t xml:space="preserve"> – LK,</w:t>
      </w:r>
      <w:r>
        <w:rPr>
          <w:color w:val="auto"/>
        </w:rPr>
        <w:t xml:space="preserve"> 1</w:t>
      </w:r>
      <w:r w:rsidR="00A70B83" w:rsidRPr="0073585B">
        <w:rPr>
          <w:color w:val="auto"/>
        </w:rPr>
        <w:t>.</w:t>
      </w:r>
      <w:r>
        <w:rPr>
          <w:color w:val="auto"/>
        </w:rPr>
        <w:t> 10. 2018</w:t>
      </w:r>
      <w:r w:rsidR="00A70B83" w:rsidRPr="0073585B">
        <w:rPr>
          <w:color w:val="auto"/>
        </w:rPr>
        <w:t>)</w:t>
      </w:r>
      <w:r w:rsidR="00A70B83">
        <w:rPr>
          <w:color w:val="auto"/>
        </w:rPr>
        <w:t>.</w:t>
      </w:r>
    </w:p>
    <w:p w14:paraId="055440B1" w14:textId="77777777" w:rsidR="00936A8A" w:rsidRDefault="00936A8A" w:rsidP="00D86423">
      <w:pPr>
        <w:pStyle w:val="Default"/>
        <w:jc w:val="both"/>
        <w:rPr>
          <w:color w:val="auto"/>
        </w:rPr>
      </w:pPr>
    </w:p>
    <w:p w14:paraId="0C426B05" w14:textId="69106F59" w:rsidR="00A70B83" w:rsidRPr="00A70B83" w:rsidRDefault="00A6577C" w:rsidP="00A70B83">
      <w:pPr>
        <w:pStyle w:val="Default"/>
        <w:jc w:val="both"/>
        <w:rPr>
          <w:color w:val="auto"/>
        </w:rPr>
      </w:pPr>
      <w:r w:rsidRPr="00A6577C">
        <w:rPr>
          <w:color w:val="auto"/>
        </w:rPr>
        <w:t>Směrnice doplňující pravidla a podmínky k veřejně vyhlášenému přijímacímu řízení pro akreditované doktorské studijní programy uskutečňované v českém jazyce</w:t>
      </w:r>
      <w:r w:rsidR="00A70B83" w:rsidRPr="00A70B83">
        <w:rPr>
          <w:color w:val="auto"/>
        </w:rPr>
        <w:t xml:space="preserve"> </w:t>
      </w:r>
      <w:r>
        <w:rPr>
          <w:color w:val="auto"/>
        </w:rPr>
        <w:t>(15</w:t>
      </w:r>
      <w:r w:rsidR="00A70B83">
        <w:rPr>
          <w:color w:val="auto"/>
        </w:rPr>
        <w:t xml:space="preserve">. </w:t>
      </w:r>
      <w:r>
        <w:rPr>
          <w:color w:val="auto"/>
        </w:rPr>
        <w:t>10</w:t>
      </w:r>
      <w:r w:rsidR="00A70B83">
        <w:rPr>
          <w:color w:val="auto"/>
        </w:rPr>
        <w:t>. 201</w:t>
      </w:r>
      <w:r>
        <w:rPr>
          <w:color w:val="auto"/>
        </w:rPr>
        <w:t>8, 22</w:t>
      </w:r>
      <w:r w:rsidR="00A70B83">
        <w:rPr>
          <w:color w:val="auto"/>
        </w:rPr>
        <w:t xml:space="preserve">. </w:t>
      </w:r>
      <w:r>
        <w:rPr>
          <w:color w:val="auto"/>
        </w:rPr>
        <w:t>10</w:t>
      </w:r>
      <w:r w:rsidR="00A70B83">
        <w:rPr>
          <w:color w:val="auto"/>
        </w:rPr>
        <w:t>. 201</w:t>
      </w:r>
      <w:r>
        <w:rPr>
          <w:color w:val="auto"/>
        </w:rPr>
        <w:t>8</w:t>
      </w:r>
      <w:r w:rsidR="00A70B83" w:rsidRPr="0073585B">
        <w:rPr>
          <w:color w:val="auto"/>
        </w:rPr>
        <w:t xml:space="preserve"> – LK,</w:t>
      </w:r>
      <w:r>
        <w:rPr>
          <w:color w:val="auto"/>
        </w:rPr>
        <w:t xml:space="preserve"> 29</w:t>
      </w:r>
      <w:r w:rsidR="00A70B83" w:rsidRPr="0073585B">
        <w:rPr>
          <w:color w:val="auto"/>
        </w:rPr>
        <w:t>.</w:t>
      </w:r>
      <w:r w:rsidR="00A70B83">
        <w:rPr>
          <w:color w:val="auto"/>
        </w:rPr>
        <w:t> </w:t>
      </w:r>
      <w:r>
        <w:rPr>
          <w:color w:val="auto"/>
        </w:rPr>
        <w:t>10</w:t>
      </w:r>
      <w:r w:rsidR="00A70B83">
        <w:rPr>
          <w:color w:val="auto"/>
        </w:rPr>
        <w:t>. 201</w:t>
      </w:r>
      <w:r>
        <w:rPr>
          <w:color w:val="auto"/>
        </w:rPr>
        <w:t>8</w:t>
      </w:r>
      <w:r w:rsidR="00A70B83" w:rsidRPr="0073585B">
        <w:rPr>
          <w:color w:val="auto"/>
        </w:rPr>
        <w:t>)</w:t>
      </w:r>
      <w:r w:rsidR="00A70B83">
        <w:rPr>
          <w:color w:val="auto"/>
        </w:rPr>
        <w:t>.</w:t>
      </w:r>
    </w:p>
    <w:p w14:paraId="6B105271" w14:textId="77777777" w:rsidR="00936A8A" w:rsidRDefault="00936A8A" w:rsidP="00D86423">
      <w:pPr>
        <w:pStyle w:val="Default"/>
        <w:jc w:val="both"/>
        <w:rPr>
          <w:color w:val="auto"/>
        </w:rPr>
      </w:pPr>
    </w:p>
    <w:p w14:paraId="64AED413" w14:textId="77777777" w:rsidR="00A6577C" w:rsidRPr="00A6577C" w:rsidRDefault="00A6577C" w:rsidP="00A6577C">
      <w:pPr>
        <w:autoSpaceDE w:val="0"/>
        <w:autoSpaceDN w:val="0"/>
        <w:adjustRightInd w:val="0"/>
        <w:spacing w:after="0" w:line="240" w:lineRule="auto"/>
        <w:rPr>
          <w:rFonts w:ascii="Cambria" w:hAnsi="Cambria" w:cs="Cambria"/>
          <w:color w:val="000000"/>
          <w:sz w:val="24"/>
          <w:szCs w:val="24"/>
        </w:rPr>
      </w:pPr>
    </w:p>
    <w:p w14:paraId="6C3798A8" w14:textId="632269FC" w:rsidR="008106C9" w:rsidRPr="008106C9" w:rsidRDefault="00A6577C" w:rsidP="00A6577C">
      <w:pPr>
        <w:pStyle w:val="Default"/>
        <w:jc w:val="both"/>
        <w:rPr>
          <w:color w:val="auto"/>
          <w:lang w:val="en-US"/>
        </w:rPr>
      </w:pPr>
      <w:proofErr w:type="gramStart"/>
      <w:r w:rsidRPr="00744C83">
        <w:rPr>
          <w:rFonts w:ascii="Cambria" w:hAnsi="Cambria" w:cs="Cambria"/>
          <w:sz w:val="23"/>
          <w:szCs w:val="23"/>
          <w:lang w:val="en-US"/>
        </w:rPr>
        <w:lastRenderedPageBreak/>
        <w:t xml:space="preserve">Directive amending Rules and Requirements for the Publicly Announced Admission Procedure for Accredited Doctoral Study </w:t>
      </w:r>
      <w:proofErr w:type="spellStart"/>
      <w:r w:rsidRPr="00744C83">
        <w:rPr>
          <w:rFonts w:ascii="Cambria" w:hAnsi="Cambria" w:cs="Cambria"/>
          <w:sz w:val="23"/>
          <w:szCs w:val="23"/>
          <w:lang w:val="en-US"/>
        </w:rPr>
        <w:t>Programmes</w:t>
      </w:r>
      <w:proofErr w:type="spellEnd"/>
      <w:r w:rsidRPr="00744C83">
        <w:rPr>
          <w:rFonts w:ascii="Cambria" w:hAnsi="Cambria" w:cs="Cambria"/>
          <w:sz w:val="23"/>
          <w:szCs w:val="23"/>
          <w:lang w:val="en-US"/>
        </w:rPr>
        <w:t xml:space="preserve"> in the English Language</w:t>
      </w:r>
      <w:r w:rsidRPr="00A6577C">
        <w:rPr>
          <w:rFonts w:ascii="Cambria" w:hAnsi="Cambria" w:cs="Cambria"/>
          <w:sz w:val="23"/>
          <w:szCs w:val="23"/>
        </w:rPr>
        <w:t xml:space="preserve"> </w:t>
      </w:r>
      <w:r w:rsidR="008106C9" w:rsidRPr="00164AE6">
        <w:rPr>
          <w:color w:val="auto"/>
        </w:rPr>
        <w:t>(1</w:t>
      </w:r>
      <w:r>
        <w:rPr>
          <w:color w:val="auto"/>
        </w:rPr>
        <w:t>5</w:t>
      </w:r>
      <w:r w:rsidR="008106C9" w:rsidRPr="00164AE6">
        <w:rPr>
          <w:color w:val="auto"/>
        </w:rPr>
        <w:t>.</w:t>
      </w:r>
      <w:proofErr w:type="gramEnd"/>
      <w:r w:rsidR="00183081">
        <w:rPr>
          <w:color w:val="auto"/>
        </w:rPr>
        <w:t> </w:t>
      </w:r>
      <w:r>
        <w:rPr>
          <w:color w:val="auto"/>
        </w:rPr>
        <w:t>10</w:t>
      </w:r>
      <w:r w:rsidR="008106C9" w:rsidRPr="00164AE6">
        <w:rPr>
          <w:color w:val="auto"/>
        </w:rPr>
        <w:t>. 201</w:t>
      </w:r>
      <w:r>
        <w:rPr>
          <w:color w:val="auto"/>
        </w:rPr>
        <w:t>8, 22</w:t>
      </w:r>
      <w:r w:rsidR="008106C9" w:rsidRPr="008106C9">
        <w:rPr>
          <w:color w:val="auto"/>
        </w:rPr>
        <w:t xml:space="preserve">. </w:t>
      </w:r>
      <w:r>
        <w:rPr>
          <w:color w:val="auto"/>
        </w:rPr>
        <w:t>10</w:t>
      </w:r>
      <w:r w:rsidR="008106C9" w:rsidRPr="008106C9">
        <w:rPr>
          <w:color w:val="auto"/>
        </w:rPr>
        <w:t xml:space="preserve">. </w:t>
      </w:r>
      <w:r w:rsidR="008106C9" w:rsidRPr="0050768D">
        <w:rPr>
          <w:color w:val="auto"/>
        </w:rPr>
        <w:t>201</w:t>
      </w:r>
      <w:r>
        <w:rPr>
          <w:color w:val="auto"/>
        </w:rPr>
        <w:t>8</w:t>
      </w:r>
      <w:r w:rsidR="008106C9" w:rsidRPr="0050768D">
        <w:rPr>
          <w:color w:val="auto"/>
        </w:rPr>
        <w:t xml:space="preserve"> – LK, </w:t>
      </w:r>
      <w:r w:rsidR="00B91E22">
        <w:rPr>
          <w:color w:val="auto"/>
        </w:rPr>
        <w:t>2</w:t>
      </w:r>
      <w:r>
        <w:rPr>
          <w:color w:val="auto"/>
        </w:rPr>
        <w:t>9</w:t>
      </w:r>
      <w:r w:rsidR="008106C9" w:rsidRPr="0050768D">
        <w:rPr>
          <w:color w:val="auto"/>
        </w:rPr>
        <w:t>. </w:t>
      </w:r>
      <w:r>
        <w:rPr>
          <w:color w:val="auto"/>
        </w:rPr>
        <w:t>10</w:t>
      </w:r>
      <w:r w:rsidR="008106C9" w:rsidRPr="0050768D">
        <w:rPr>
          <w:color w:val="auto"/>
        </w:rPr>
        <w:t>. 201</w:t>
      </w:r>
      <w:r>
        <w:rPr>
          <w:color w:val="auto"/>
        </w:rPr>
        <w:t>8</w:t>
      </w:r>
      <w:r w:rsidR="008106C9" w:rsidRPr="0050768D">
        <w:rPr>
          <w:color w:val="auto"/>
        </w:rPr>
        <w:t>).</w:t>
      </w:r>
    </w:p>
    <w:p w14:paraId="2BE85C8B" w14:textId="77777777" w:rsidR="00936A8A" w:rsidRDefault="00936A8A" w:rsidP="00D86423">
      <w:pPr>
        <w:pStyle w:val="Default"/>
        <w:jc w:val="both"/>
        <w:rPr>
          <w:color w:val="auto"/>
        </w:rPr>
      </w:pPr>
    </w:p>
    <w:p w14:paraId="0C330F8D" w14:textId="17F733AF" w:rsidR="00936A8A" w:rsidRDefault="00566BA2" w:rsidP="0050768D">
      <w:pPr>
        <w:pStyle w:val="Default"/>
        <w:jc w:val="both"/>
        <w:rPr>
          <w:color w:val="auto"/>
        </w:rPr>
      </w:pPr>
      <w:r w:rsidRPr="00566BA2">
        <w:rPr>
          <w:color w:val="auto"/>
        </w:rPr>
        <w:t>Směrnice doplňující pravidla a podmínky k veřejně vyhlášenému přijímacímu řízení pro akreditované doktorské studijní programy uskutečňované v českém jazyce</w:t>
      </w:r>
      <w:r w:rsidR="0050768D">
        <w:rPr>
          <w:color w:val="auto"/>
        </w:rPr>
        <w:t xml:space="preserve"> </w:t>
      </w:r>
      <w:r>
        <w:rPr>
          <w:color w:val="auto"/>
        </w:rPr>
        <w:t>(29. 10. 2018</w:t>
      </w:r>
      <w:r w:rsidR="0050768D" w:rsidRPr="0050768D">
        <w:rPr>
          <w:color w:val="auto"/>
        </w:rPr>
        <w:t>).</w:t>
      </w:r>
    </w:p>
    <w:p w14:paraId="1DE8398A" w14:textId="77777777" w:rsidR="00936A8A" w:rsidRDefault="00936A8A" w:rsidP="00D86423">
      <w:pPr>
        <w:pStyle w:val="Default"/>
        <w:jc w:val="both"/>
        <w:rPr>
          <w:color w:val="auto"/>
        </w:rPr>
      </w:pPr>
    </w:p>
    <w:p w14:paraId="70F42824" w14:textId="4C240832" w:rsidR="00071D86" w:rsidRPr="00D84E16" w:rsidRDefault="00071D86" w:rsidP="00D86423">
      <w:pPr>
        <w:pStyle w:val="Default"/>
        <w:jc w:val="both"/>
        <w:rPr>
          <w:color w:val="auto"/>
          <w:lang w:val="en-US"/>
        </w:rPr>
      </w:pPr>
      <w:proofErr w:type="gramStart"/>
      <w:r w:rsidRPr="00D84E16">
        <w:rPr>
          <w:color w:val="auto"/>
          <w:lang w:val="en-US"/>
        </w:rPr>
        <w:t xml:space="preserve">Rules and Requirements for the Publicly Announced Admission Procedure for Accredited Doctoral Study </w:t>
      </w:r>
      <w:proofErr w:type="spellStart"/>
      <w:r w:rsidRPr="00D84E16">
        <w:rPr>
          <w:color w:val="auto"/>
          <w:lang w:val="en-US"/>
        </w:rPr>
        <w:t>Programmes</w:t>
      </w:r>
      <w:proofErr w:type="spellEnd"/>
      <w:r w:rsidRPr="00D84E16">
        <w:rPr>
          <w:color w:val="auto"/>
          <w:lang w:val="en-US"/>
        </w:rPr>
        <w:t xml:space="preserve"> in the English Language (</w:t>
      </w:r>
      <w:r w:rsidR="00566BA2" w:rsidRPr="00D84E16">
        <w:rPr>
          <w:color w:val="auto"/>
          <w:lang w:val="en-US"/>
        </w:rPr>
        <w:t>29</w:t>
      </w:r>
      <w:r w:rsidRPr="00D84E16">
        <w:rPr>
          <w:color w:val="auto"/>
          <w:lang w:val="en-US"/>
        </w:rPr>
        <w:t>.</w:t>
      </w:r>
      <w:proofErr w:type="gramEnd"/>
      <w:r w:rsidRPr="00D84E16">
        <w:rPr>
          <w:color w:val="auto"/>
          <w:lang w:val="en-US"/>
        </w:rPr>
        <w:t xml:space="preserve"> </w:t>
      </w:r>
      <w:proofErr w:type="gramStart"/>
      <w:r w:rsidR="00566BA2" w:rsidRPr="00D84E16">
        <w:rPr>
          <w:color w:val="auto"/>
          <w:lang w:val="en-US"/>
        </w:rPr>
        <w:t>10</w:t>
      </w:r>
      <w:r w:rsidRPr="00D84E16">
        <w:rPr>
          <w:color w:val="auto"/>
          <w:lang w:val="en-US"/>
        </w:rPr>
        <w:t>. 201</w:t>
      </w:r>
      <w:r w:rsidR="00566BA2" w:rsidRPr="00D84E16">
        <w:rPr>
          <w:color w:val="auto"/>
          <w:lang w:val="en-US"/>
        </w:rPr>
        <w:t>8</w:t>
      </w:r>
      <w:r w:rsidRPr="00D84E16">
        <w:rPr>
          <w:color w:val="auto"/>
          <w:lang w:val="en-US"/>
        </w:rPr>
        <w:t>).</w:t>
      </w:r>
      <w:proofErr w:type="gramEnd"/>
    </w:p>
    <w:p w14:paraId="61B4D214" w14:textId="77777777" w:rsidR="00071D86" w:rsidRDefault="00071D86" w:rsidP="00D86423">
      <w:pPr>
        <w:pStyle w:val="Default"/>
        <w:jc w:val="both"/>
        <w:rPr>
          <w:color w:val="auto"/>
        </w:rPr>
      </w:pPr>
    </w:p>
    <w:p w14:paraId="70EC43C5" w14:textId="56BCCAAB" w:rsidR="00936A8A" w:rsidRDefault="002C7298" w:rsidP="00D86423">
      <w:pPr>
        <w:pStyle w:val="Default"/>
        <w:jc w:val="both"/>
        <w:rPr>
          <w:color w:val="auto"/>
        </w:rPr>
      </w:pPr>
      <w:r w:rsidRPr="002C7298">
        <w:rPr>
          <w:color w:val="auto"/>
        </w:rPr>
        <w:t>Pravidla a podmínky k veřejně vyhlášenému přijímacímu řízení pro akreditované bakalářské studijní programy uskutečňované v českém jazyce</w:t>
      </w:r>
      <w:r w:rsidR="00071D86">
        <w:rPr>
          <w:color w:val="auto"/>
          <w:lang w:val="en-US"/>
        </w:rPr>
        <w:t xml:space="preserve"> </w:t>
      </w:r>
      <w:r w:rsidR="00071D86" w:rsidRPr="00164AE6">
        <w:rPr>
          <w:color w:val="auto"/>
        </w:rPr>
        <w:t>(</w:t>
      </w:r>
      <w:r>
        <w:rPr>
          <w:color w:val="auto"/>
        </w:rPr>
        <w:t>12</w:t>
      </w:r>
      <w:r w:rsidR="00071D86" w:rsidRPr="00164AE6">
        <w:rPr>
          <w:color w:val="auto"/>
        </w:rPr>
        <w:t xml:space="preserve">. </w:t>
      </w:r>
      <w:r>
        <w:rPr>
          <w:color w:val="auto"/>
        </w:rPr>
        <w:t>11. 2018</w:t>
      </w:r>
      <w:r w:rsidR="00071D86" w:rsidRPr="00164AE6">
        <w:rPr>
          <w:color w:val="auto"/>
        </w:rPr>
        <w:t xml:space="preserve">, </w:t>
      </w:r>
      <w:r w:rsidR="00071D86" w:rsidRPr="0050768D">
        <w:rPr>
          <w:color w:val="auto"/>
        </w:rPr>
        <w:t>1</w:t>
      </w:r>
      <w:r>
        <w:rPr>
          <w:color w:val="auto"/>
        </w:rPr>
        <w:t>9</w:t>
      </w:r>
      <w:r w:rsidR="00071D86" w:rsidRPr="0050768D">
        <w:rPr>
          <w:color w:val="auto"/>
        </w:rPr>
        <w:t>. </w:t>
      </w:r>
      <w:r>
        <w:rPr>
          <w:color w:val="auto"/>
        </w:rPr>
        <w:t>11. 2018</w:t>
      </w:r>
      <w:r w:rsidR="00071D86">
        <w:rPr>
          <w:color w:val="auto"/>
        </w:rPr>
        <w:t xml:space="preserve"> – </w:t>
      </w:r>
      <w:r>
        <w:rPr>
          <w:color w:val="auto"/>
        </w:rPr>
        <w:t>LK, 26. 11. 2018</w:t>
      </w:r>
      <w:r w:rsidR="00071D86" w:rsidRPr="0050768D">
        <w:rPr>
          <w:color w:val="auto"/>
        </w:rPr>
        <w:t>).</w:t>
      </w:r>
    </w:p>
    <w:p w14:paraId="23B7DAB0" w14:textId="1FB02B47" w:rsidR="002C7298" w:rsidRDefault="002C7298" w:rsidP="00D86423">
      <w:pPr>
        <w:pStyle w:val="Default"/>
        <w:jc w:val="both"/>
        <w:rPr>
          <w:color w:val="auto"/>
        </w:rPr>
      </w:pPr>
    </w:p>
    <w:p w14:paraId="447916CA" w14:textId="611F7E0F" w:rsidR="002C7298" w:rsidRDefault="002C7298" w:rsidP="00D86423">
      <w:pPr>
        <w:pStyle w:val="Default"/>
        <w:jc w:val="both"/>
        <w:rPr>
          <w:color w:val="auto"/>
        </w:rPr>
      </w:pPr>
      <w:r w:rsidRPr="002C7298">
        <w:rPr>
          <w:color w:val="auto"/>
        </w:rPr>
        <w:t>Pravidla a podmínky k veřejně vyhlášenému přijímacímu řízení pro akreditované navazující magisterské studijní programy uskutečňované v českém jazyce</w:t>
      </w:r>
      <w:r>
        <w:rPr>
          <w:color w:val="auto"/>
        </w:rPr>
        <w:t xml:space="preserve"> </w:t>
      </w:r>
      <w:r w:rsidRPr="00164AE6">
        <w:rPr>
          <w:color w:val="auto"/>
        </w:rPr>
        <w:t>(</w:t>
      </w:r>
      <w:r>
        <w:rPr>
          <w:color w:val="auto"/>
        </w:rPr>
        <w:t>12</w:t>
      </w:r>
      <w:r w:rsidRPr="00164AE6">
        <w:rPr>
          <w:color w:val="auto"/>
        </w:rPr>
        <w:t xml:space="preserve">. </w:t>
      </w:r>
      <w:r>
        <w:rPr>
          <w:color w:val="auto"/>
        </w:rPr>
        <w:t>11. 2018</w:t>
      </w:r>
      <w:r w:rsidRPr="00164AE6">
        <w:rPr>
          <w:color w:val="auto"/>
        </w:rPr>
        <w:t xml:space="preserve">, </w:t>
      </w:r>
      <w:r w:rsidRPr="0050768D">
        <w:rPr>
          <w:color w:val="auto"/>
        </w:rPr>
        <w:t>1</w:t>
      </w:r>
      <w:r>
        <w:rPr>
          <w:color w:val="auto"/>
        </w:rPr>
        <w:t>9</w:t>
      </w:r>
      <w:r w:rsidRPr="0050768D">
        <w:rPr>
          <w:color w:val="auto"/>
        </w:rPr>
        <w:t>. </w:t>
      </w:r>
      <w:r>
        <w:rPr>
          <w:color w:val="auto"/>
        </w:rPr>
        <w:t>11. 2018 – LK, 26. 11. 2018</w:t>
      </w:r>
      <w:r w:rsidRPr="0050768D">
        <w:rPr>
          <w:color w:val="auto"/>
        </w:rPr>
        <w:t>).</w:t>
      </w:r>
    </w:p>
    <w:p w14:paraId="1033E489" w14:textId="3CB7D1B3" w:rsidR="00587BBC" w:rsidRDefault="00587BBC" w:rsidP="00D86423">
      <w:pPr>
        <w:pStyle w:val="Default"/>
        <w:jc w:val="both"/>
        <w:rPr>
          <w:color w:val="auto"/>
        </w:rPr>
      </w:pPr>
    </w:p>
    <w:p w14:paraId="72F48AA7" w14:textId="6EB19319" w:rsidR="00587BBC" w:rsidRDefault="00587BBC" w:rsidP="00D86423">
      <w:pPr>
        <w:pStyle w:val="Default"/>
        <w:jc w:val="both"/>
        <w:rPr>
          <w:color w:val="auto"/>
        </w:rPr>
      </w:pPr>
      <w:r w:rsidRPr="00587BBC">
        <w:rPr>
          <w:color w:val="auto"/>
        </w:rPr>
        <w:t>Směrnice doplňující pravidla a podmínky k veřejně vyhlášenému přijímacímu řízení pro akreditované bakalářské a navazující magisterské studijní programy uskutečňované v českém jazyce pro akademický rok 2019/2020</w:t>
      </w:r>
      <w:r>
        <w:rPr>
          <w:color w:val="auto"/>
        </w:rPr>
        <w:t xml:space="preserve"> </w:t>
      </w:r>
      <w:r w:rsidRPr="00164AE6">
        <w:rPr>
          <w:color w:val="auto"/>
        </w:rPr>
        <w:t>(</w:t>
      </w:r>
      <w:r>
        <w:rPr>
          <w:color w:val="auto"/>
        </w:rPr>
        <w:t>12</w:t>
      </w:r>
      <w:r w:rsidRPr="00164AE6">
        <w:rPr>
          <w:color w:val="auto"/>
        </w:rPr>
        <w:t xml:space="preserve">. </w:t>
      </w:r>
      <w:r>
        <w:rPr>
          <w:color w:val="auto"/>
        </w:rPr>
        <w:t>11. 2018</w:t>
      </w:r>
      <w:r w:rsidRPr="00164AE6">
        <w:rPr>
          <w:color w:val="auto"/>
        </w:rPr>
        <w:t xml:space="preserve">, </w:t>
      </w:r>
      <w:r w:rsidRPr="0050768D">
        <w:rPr>
          <w:color w:val="auto"/>
        </w:rPr>
        <w:t>1</w:t>
      </w:r>
      <w:r>
        <w:rPr>
          <w:color w:val="auto"/>
        </w:rPr>
        <w:t>9</w:t>
      </w:r>
      <w:r w:rsidRPr="0050768D">
        <w:rPr>
          <w:color w:val="auto"/>
        </w:rPr>
        <w:t>. </w:t>
      </w:r>
      <w:r>
        <w:rPr>
          <w:color w:val="auto"/>
        </w:rPr>
        <w:t>11. 2018 – LK, 26. 11. 2018</w:t>
      </w:r>
      <w:r w:rsidRPr="0050768D">
        <w:rPr>
          <w:color w:val="auto"/>
        </w:rPr>
        <w:t>).</w:t>
      </w:r>
    </w:p>
    <w:p w14:paraId="2D6520BE" w14:textId="22868203" w:rsidR="00E97908" w:rsidRDefault="00E97908" w:rsidP="00D86423">
      <w:pPr>
        <w:pStyle w:val="Default"/>
        <w:jc w:val="both"/>
        <w:rPr>
          <w:color w:val="auto"/>
        </w:rPr>
      </w:pPr>
    </w:p>
    <w:p w14:paraId="1D366151" w14:textId="28394963" w:rsidR="00E97908" w:rsidRPr="00E97908" w:rsidRDefault="00E97908" w:rsidP="00D86423">
      <w:pPr>
        <w:pStyle w:val="Default"/>
        <w:jc w:val="both"/>
        <w:rPr>
          <w:color w:val="auto"/>
          <w:lang w:val="en-US"/>
        </w:rPr>
      </w:pPr>
      <w:r w:rsidRPr="00E97908">
        <w:rPr>
          <w:color w:val="auto"/>
          <w:lang w:val="en-US"/>
        </w:rPr>
        <w:t xml:space="preserve">Rules and Requirements for the Publicly Announced Admission Procedure for Accredited Master´s </w:t>
      </w:r>
      <w:proofErr w:type="spellStart"/>
      <w:r w:rsidRPr="00E97908">
        <w:rPr>
          <w:color w:val="auto"/>
          <w:lang w:val="en-US"/>
        </w:rPr>
        <w:t>Programmes</w:t>
      </w:r>
      <w:proofErr w:type="spellEnd"/>
      <w:r w:rsidRPr="00E97908">
        <w:rPr>
          <w:color w:val="auto"/>
          <w:lang w:val="en-US"/>
        </w:rPr>
        <w:t xml:space="preserve"> Carried Out in the English Language</w:t>
      </w:r>
      <w:r>
        <w:rPr>
          <w:color w:val="auto"/>
          <w:lang w:val="en-US"/>
        </w:rPr>
        <w:t xml:space="preserve"> </w:t>
      </w:r>
      <w:r w:rsidRPr="00164AE6">
        <w:rPr>
          <w:color w:val="auto"/>
        </w:rPr>
        <w:t>(</w:t>
      </w:r>
      <w:r w:rsidR="007579B5">
        <w:rPr>
          <w:color w:val="auto"/>
        </w:rPr>
        <w:t>10</w:t>
      </w:r>
      <w:r w:rsidRPr="00164AE6">
        <w:rPr>
          <w:color w:val="auto"/>
        </w:rPr>
        <w:t xml:space="preserve">. </w:t>
      </w:r>
      <w:r>
        <w:rPr>
          <w:color w:val="auto"/>
        </w:rPr>
        <w:t>12. 2018</w:t>
      </w:r>
      <w:r w:rsidRPr="0050768D">
        <w:rPr>
          <w:color w:val="auto"/>
        </w:rPr>
        <w:t>)</w:t>
      </w:r>
      <w:r>
        <w:rPr>
          <w:color w:val="auto"/>
        </w:rPr>
        <w:t>.</w:t>
      </w:r>
    </w:p>
    <w:p w14:paraId="32F0DC18" w14:textId="77777777" w:rsidR="00936A8A" w:rsidRDefault="00936A8A" w:rsidP="00D86423">
      <w:pPr>
        <w:pStyle w:val="Default"/>
        <w:jc w:val="both"/>
        <w:rPr>
          <w:color w:val="auto"/>
        </w:rPr>
      </w:pPr>
    </w:p>
    <w:p w14:paraId="4374706E" w14:textId="77777777" w:rsidR="00740457" w:rsidRDefault="00740457" w:rsidP="000812DA">
      <w:pPr>
        <w:autoSpaceDE w:val="0"/>
        <w:autoSpaceDN w:val="0"/>
        <w:adjustRightInd w:val="0"/>
        <w:spacing w:after="0" w:line="240" w:lineRule="auto"/>
        <w:jc w:val="both"/>
        <w:rPr>
          <w:rFonts w:ascii="Times New Roman" w:hAnsi="Times New Roman" w:cs="Times New Roman"/>
          <w:b/>
          <w:bCs/>
          <w:i/>
          <w:iCs/>
          <w:sz w:val="24"/>
          <w:szCs w:val="24"/>
        </w:rPr>
      </w:pPr>
    </w:p>
    <w:p w14:paraId="5D38648D" w14:textId="1D00D191" w:rsidR="004F0A51" w:rsidRPr="00A711A3" w:rsidRDefault="000812DA" w:rsidP="000812DA">
      <w:pPr>
        <w:autoSpaceDE w:val="0"/>
        <w:autoSpaceDN w:val="0"/>
        <w:adjustRightInd w:val="0"/>
        <w:spacing w:after="0" w:line="240" w:lineRule="auto"/>
        <w:jc w:val="both"/>
        <w:rPr>
          <w:rFonts w:ascii="Times New Roman" w:hAnsi="Times New Roman" w:cs="Times New Roman"/>
          <w:b/>
          <w:bCs/>
          <w:i/>
          <w:iCs/>
          <w:sz w:val="24"/>
          <w:szCs w:val="24"/>
        </w:rPr>
      </w:pPr>
      <w:r w:rsidRPr="00A711A3">
        <w:rPr>
          <w:rFonts w:ascii="Times New Roman" w:hAnsi="Times New Roman" w:cs="Times New Roman"/>
          <w:b/>
          <w:bCs/>
          <w:i/>
          <w:iCs/>
          <w:sz w:val="24"/>
          <w:szCs w:val="24"/>
        </w:rPr>
        <w:t>Žádosti o a</w:t>
      </w:r>
      <w:r w:rsidR="004F0A51" w:rsidRPr="00A711A3">
        <w:rPr>
          <w:rFonts w:ascii="Times New Roman" w:hAnsi="Times New Roman" w:cs="Times New Roman"/>
          <w:b/>
          <w:bCs/>
          <w:i/>
          <w:iCs/>
          <w:sz w:val="24"/>
          <w:szCs w:val="24"/>
        </w:rPr>
        <w:t>kreditace:</w:t>
      </w:r>
    </w:p>
    <w:p w14:paraId="57765B46" w14:textId="77777777" w:rsidR="004F0A51" w:rsidRPr="00FA25B1" w:rsidRDefault="004F0A51" w:rsidP="000812DA">
      <w:pPr>
        <w:autoSpaceDE w:val="0"/>
        <w:autoSpaceDN w:val="0"/>
        <w:adjustRightInd w:val="0"/>
        <w:spacing w:after="0" w:line="240" w:lineRule="auto"/>
        <w:jc w:val="both"/>
        <w:rPr>
          <w:rFonts w:ascii="Times New Roman" w:hAnsi="Times New Roman" w:cs="Times New Roman"/>
          <w:b/>
          <w:bCs/>
          <w:i/>
          <w:iCs/>
          <w:color w:val="FF0000"/>
          <w:sz w:val="24"/>
          <w:szCs w:val="24"/>
        </w:rPr>
      </w:pPr>
    </w:p>
    <w:p w14:paraId="068852D5" w14:textId="11A83486" w:rsidR="00857549" w:rsidRPr="00C21B57" w:rsidRDefault="00857549" w:rsidP="00E26F2C">
      <w:pPr>
        <w:pStyle w:val="Default"/>
        <w:jc w:val="both"/>
        <w:rPr>
          <w:color w:val="auto"/>
        </w:rPr>
      </w:pPr>
      <w:r w:rsidRPr="00857549">
        <w:rPr>
          <w:color w:val="auto"/>
        </w:rPr>
        <w:t xml:space="preserve">Záměr </w:t>
      </w:r>
      <w:r w:rsidRPr="00C21B57">
        <w:rPr>
          <w:color w:val="auto"/>
        </w:rPr>
        <w:t>institucionální akreditace v oblasti vzdělávání Chemie (23. 4. 2018, 30. 4. 2018)</w:t>
      </w:r>
    </w:p>
    <w:p w14:paraId="41268579" w14:textId="3301734B" w:rsidR="00857549" w:rsidRPr="00C21B57" w:rsidRDefault="00857549" w:rsidP="00E26F2C">
      <w:pPr>
        <w:pStyle w:val="Default"/>
        <w:jc w:val="both"/>
        <w:rPr>
          <w:color w:val="auto"/>
        </w:rPr>
      </w:pPr>
    </w:p>
    <w:p w14:paraId="59B0D83D" w14:textId="45DC000F" w:rsidR="00857549" w:rsidRPr="00C21B57" w:rsidRDefault="00857549" w:rsidP="00E26F2C">
      <w:pPr>
        <w:pStyle w:val="Default"/>
        <w:jc w:val="both"/>
        <w:rPr>
          <w:color w:val="auto"/>
        </w:rPr>
      </w:pPr>
      <w:r w:rsidRPr="00C21B57">
        <w:rPr>
          <w:color w:val="auto"/>
        </w:rPr>
        <w:t>Záměr institucionální akreditace v oblasti vzdělávání Potravinářství (23. 4. 2018, 30. 4. 2018)</w:t>
      </w:r>
    </w:p>
    <w:p w14:paraId="4660C92E" w14:textId="77777777" w:rsidR="00857549" w:rsidRPr="00C21B57" w:rsidRDefault="00857549" w:rsidP="00E26F2C">
      <w:pPr>
        <w:pStyle w:val="Default"/>
        <w:jc w:val="both"/>
        <w:rPr>
          <w:color w:val="auto"/>
        </w:rPr>
      </w:pPr>
    </w:p>
    <w:p w14:paraId="72987567" w14:textId="1AE10A9C" w:rsidR="003769E7" w:rsidRPr="00C21B57" w:rsidRDefault="00604F9B" w:rsidP="00E26F2C">
      <w:pPr>
        <w:pStyle w:val="Default"/>
        <w:jc w:val="both"/>
        <w:rPr>
          <w:color w:val="auto"/>
        </w:rPr>
      </w:pPr>
      <w:r w:rsidRPr="00C21B57">
        <w:rPr>
          <w:color w:val="auto"/>
        </w:rPr>
        <w:t xml:space="preserve">Žádost o akreditaci </w:t>
      </w:r>
      <w:r w:rsidR="005A0819" w:rsidRPr="00C21B57">
        <w:rPr>
          <w:color w:val="auto"/>
        </w:rPr>
        <w:t>Habilitační řízení a řízení ke jmenování profesorem v oboru Technologie potravin</w:t>
      </w:r>
      <w:r w:rsidRPr="00C21B57">
        <w:rPr>
          <w:color w:val="auto"/>
        </w:rPr>
        <w:t xml:space="preserve"> (</w:t>
      </w:r>
      <w:r w:rsidR="005A0819" w:rsidRPr="00C21B57">
        <w:rPr>
          <w:color w:val="auto"/>
        </w:rPr>
        <w:t>1</w:t>
      </w:r>
      <w:r w:rsidR="001907A7" w:rsidRPr="00C21B57">
        <w:rPr>
          <w:color w:val="auto"/>
        </w:rPr>
        <w:t xml:space="preserve">. </w:t>
      </w:r>
      <w:r w:rsidR="005A0819" w:rsidRPr="00C21B57">
        <w:rPr>
          <w:color w:val="auto"/>
        </w:rPr>
        <w:t>10</w:t>
      </w:r>
      <w:r w:rsidR="001907A7" w:rsidRPr="00C21B57">
        <w:rPr>
          <w:color w:val="auto"/>
        </w:rPr>
        <w:t>. 201</w:t>
      </w:r>
      <w:r w:rsidR="005A0819" w:rsidRPr="00C21B57">
        <w:rPr>
          <w:color w:val="auto"/>
        </w:rPr>
        <w:t>8</w:t>
      </w:r>
      <w:r w:rsidR="003769E7" w:rsidRPr="00C21B57">
        <w:rPr>
          <w:color w:val="auto"/>
        </w:rPr>
        <w:t>).</w:t>
      </w:r>
    </w:p>
    <w:p w14:paraId="5DDCDC9D" w14:textId="77777777" w:rsidR="003769E7" w:rsidRPr="00C21B57" w:rsidRDefault="003769E7" w:rsidP="00936A78">
      <w:pPr>
        <w:autoSpaceDE w:val="0"/>
        <w:autoSpaceDN w:val="0"/>
        <w:adjustRightInd w:val="0"/>
        <w:spacing w:after="0" w:line="240" w:lineRule="auto"/>
        <w:jc w:val="both"/>
        <w:rPr>
          <w:rFonts w:ascii="Times New Roman" w:hAnsi="Times New Roman" w:cs="Times New Roman"/>
          <w:color w:val="FF0000"/>
          <w:sz w:val="24"/>
          <w:szCs w:val="24"/>
        </w:rPr>
      </w:pPr>
    </w:p>
    <w:p w14:paraId="7D0857F6" w14:textId="5EC20562" w:rsidR="00604F9B" w:rsidRPr="00C21B57" w:rsidRDefault="00604F9B" w:rsidP="00604F9B">
      <w:pPr>
        <w:pStyle w:val="Default"/>
        <w:jc w:val="both"/>
        <w:rPr>
          <w:color w:val="auto"/>
        </w:rPr>
      </w:pPr>
      <w:r w:rsidRPr="00C21B57">
        <w:rPr>
          <w:color w:val="auto"/>
        </w:rPr>
        <w:t xml:space="preserve">Žádost o akreditaci </w:t>
      </w:r>
      <w:r w:rsidR="00BF1963" w:rsidRPr="00C21B57">
        <w:rPr>
          <w:color w:val="auto"/>
        </w:rPr>
        <w:t>Habilitační řízení a řízení ke jmenování profesorem v oboru Technologie makromolekulárních látek</w:t>
      </w:r>
      <w:r w:rsidR="00FD1CDE" w:rsidRPr="00C21B57">
        <w:rPr>
          <w:color w:val="auto"/>
        </w:rPr>
        <w:t xml:space="preserve"> </w:t>
      </w:r>
      <w:r w:rsidR="00BF1963" w:rsidRPr="00C21B57">
        <w:rPr>
          <w:color w:val="auto"/>
        </w:rPr>
        <w:t>(1. 10. 2018).</w:t>
      </w:r>
    </w:p>
    <w:p w14:paraId="44236BE8" w14:textId="77777777" w:rsidR="00604F9B" w:rsidRPr="00C21B57" w:rsidRDefault="00604F9B" w:rsidP="00604F9B">
      <w:pPr>
        <w:pStyle w:val="Default"/>
        <w:jc w:val="both"/>
        <w:rPr>
          <w:color w:val="auto"/>
        </w:rPr>
      </w:pPr>
    </w:p>
    <w:p w14:paraId="1DEF80B8" w14:textId="2D1339B4" w:rsidR="00604F9B" w:rsidRPr="00C21B57" w:rsidRDefault="00604F9B" w:rsidP="00604F9B">
      <w:pPr>
        <w:pStyle w:val="Default"/>
        <w:jc w:val="both"/>
        <w:rPr>
          <w:color w:val="auto"/>
        </w:rPr>
      </w:pPr>
      <w:r w:rsidRPr="00C21B57">
        <w:rPr>
          <w:color w:val="auto"/>
        </w:rPr>
        <w:t xml:space="preserve">Žádost o akreditaci </w:t>
      </w:r>
      <w:r w:rsidR="00BF1963" w:rsidRPr="00C21B57">
        <w:rPr>
          <w:color w:val="auto"/>
        </w:rPr>
        <w:t>Habilitační řízení a řízení ke jmenování profesorem v oboru Nástroje a procesy</w:t>
      </w:r>
      <w:r w:rsidR="00FD1CDE" w:rsidRPr="00C21B57">
        <w:rPr>
          <w:color w:val="auto"/>
        </w:rPr>
        <w:t xml:space="preserve"> </w:t>
      </w:r>
      <w:r w:rsidR="00BF1963" w:rsidRPr="00C21B57">
        <w:rPr>
          <w:color w:val="auto"/>
        </w:rPr>
        <w:t>(1. 10. 2018).</w:t>
      </w:r>
    </w:p>
    <w:p w14:paraId="0829D9BB" w14:textId="77777777" w:rsidR="00604F9B" w:rsidRPr="00C21B57" w:rsidRDefault="00604F9B" w:rsidP="00604F9B">
      <w:pPr>
        <w:pStyle w:val="Default"/>
        <w:jc w:val="both"/>
        <w:rPr>
          <w:color w:val="auto"/>
        </w:rPr>
      </w:pPr>
    </w:p>
    <w:p w14:paraId="489287F7" w14:textId="787A9C6F" w:rsidR="00604F9B" w:rsidRPr="00C21B57" w:rsidRDefault="00604F9B" w:rsidP="00604F9B">
      <w:pPr>
        <w:pStyle w:val="Default"/>
        <w:jc w:val="both"/>
        <w:rPr>
          <w:color w:val="auto"/>
        </w:rPr>
      </w:pPr>
      <w:r w:rsidRPr="00C21B57">
        <w:rPr>
          <w:color w:val="auto"/>
        </w:rPr>
        <w:t xml:space="preserve">Žádost o akreditaci </w:t>
      </w:r>
      <w:r w:rsidR="00BF1963" w:rsidRPr="00C21B57">
        <w:rPr>
          <w:color w:val="auto"/>
        </w:rPr>
        <w:t>Doktorský studijní program Technologie makromolekulárních látek v českém jazyce</w:t>
      </w:r>
      <w:r w:rsidR="00FD1CDE" w:rsidRPr="00C21B57">
        <w:rPr>
          <w:color w:val="auto"/>
        </w:rPr>
        <w:t xml:space="preserve"> </w:t>
      </w:r>
      <w:r w:rsidR="00BF1963" w:rsidRPr="00C21B57">
        <w:rPr>
          <w:color w:val="auto"/>
        </w:rPr>
        <w:t>(1. 10. 2018).</w:t>
      </w:r>
    </w:p>
    <w:p w14:paraId="3876EEF0" w14:textId="77777777" w:rsidR="00604F9B" w:rsidRPr="00C21B57" w:rsidRDefault="00604F9B" w:rsidP="00604F9B">
      <w:pPr>
        <w:pStyle w:val="Default"/>
        <w:jc w:val="both"/>
        <w:rPr>
          <w:color w:val="auto"/>
        </w:rPr>
      </w:pPr>
    </w:p>
    <w:p w14:paraId="45B94FB8" w14:textId="710C8EE0" w:rsidR="00604F9B" w:rsidRPr="00C21B57" w:rsidRDefault="00604F9B" w:rsidP="00604F9B">
      <w:pPr>
        <w:pStyle w:val="Default"/>
        <w:jc w:val="both"/>
        <w:rPr>
          <w:color w:val="auto"/>
        </w:rPr>
      </w:pPr>
      <w:r w:rsidRPr="00C21B57">
        <w:rPr>
          <w:color w:val="auto"/>
        </w:rPr>
        <w:t xml:space="preserve">Žádost o akreditaci </w:t>
      </w:r>
      <w:r w:rsidR="00BF1963" w:rsidRPr="00C21B57">
        <w:rPr>
          <w:color w:val="auto"/>
        </w:rPr>
        <w:t xml:space="preserve">Doktorský studijní program Technologie makromolekulárních látek </w:t>
      </w:r>
      <w:r w:rsidR="00D84E16">
        <w:rPr>
          <w:color w:val="auto"/>
        </w:rPr>
        <w:br/>
      </w:r>
      <w:r w:rsidR="00BF1963" w:rsidRPr="00C21B57">
        <w:rPr>
          <w:color w:val="auto"/>
        </w:rPr>
        <w:t>v anglickém jazyce</w:t>
      </w:r>
      <w:r w:rsidR="00FD1CDE" w:rsidRPr="00C21B57">
        <w:rPr>
          <w:color w:val="auto"/>
        </w:rPr>
        <w:t xml:space="preserve"> </w:t>
      </w:r>
      <w:r w:rsidR="00BF1963" w:rsidRPr="00C21B57">
        <w:rPr>
          <w:color w:val="auto"/>
        </w:rPr>
        <w:t>(1. 10. 2018).</w:t>
      </w:r>
    </w:p>
    <w:p w14:paraId="71341A36" w14:textId="77777777" w:rsidR="00655B8A" w:rsidRPr="00C21B57" w:rsidRDefault="00655B8A" w:rsidP="00655B8A">
      <w:pPr>
        <w:pStyle w:val="Default"/>
        <w:jc w:val="both"/>
        <w:rPr>
          <w:color w:val="auto"/>
        </w:rPr>
      </w:pPr>
    </w:p>
    <w:p w14:paraId="2062D561" w14:textId="77777777" w:rsidR="00604F9B" w:rsidRPr="00C21B57" w:rsidRDefault="00604F9B" w:rsidP="00936A78">
      <w:pPr>
        <w:autoSpaceDE w:val="0"/>
        <w:autoSpaceDN w:val="0"/>
        <w:adjustRightInd w:val="0"/>
        <w:spacing w:after="0" w:line="240" w:lineRule="auto"/>
        <w:jc w:val="both"/>
        <w:rPr>
          <w:rFonts w:ascii="Times New Roman" w:hAnsi="Times New Roman" w:cs="Times New Roman"/>
          <w:color w:val="FF0000"/>
          <w:sz w:val="24"/>
          <w:szCs w:val="24"/>
        </w:rPr>
      </w:pPr>
    </w:p>
    <w:p w14:paraId="5210E1A6" w14:textId="77777777" w:rsidR="00A62492" w:rsidRPr="00C21B57" w:rsidRDefault="00A62492" w:rsidP="00F22CDF">
      <w:pPr>
        <w:autoSpaceDE w:val="0"/>
        <w:autoSpaceDN w:val="0"/>
        <w:adjustRightInd w:val="0"/>
        <w:spacing w:after="0" w:line="240" w:lineRule="auto"/>
        <w:jc w:val="both"/>
        <w:rPr>
          <w:rFonts w:ascii="Times New Roman" w:hAnsi="Times New Roman" w:cs="Times New Roman"/>
          <w:b/>
          <w:bCs/>
          <w:i/>
          <w:iCs/>
          <w:sz w:val="24"/>
          <w:szCs w:val="24"/>
        </w:rPr>
      </w:pPr>
      <w:r w:rsidRPr="00C21B57">
        <w:rPr>
          <w:rFonts w:ascii="Times New Roman" w:hAnsi="Times New Roman" w:cs="Times New Roman"/>
          <w:b/>
          <w:bCs/>
          <w:i/>
          <w:iCs/>
          <w:sz w:val="24"/>
          <w:szCs w:val="24"/>
        </w:rPr>
        <w:t>Ad b)</w:t>
      </w:r>
    </w:p>
    <w:p w14:paraId="6CAD70D9" w14:textId="3504B8D9" w:rsidR="004B2E09" w:rsidRPr="00C21B57" w:rsidRDefault="000D6A3E" w:rsidP="000D6A3E">
      <w:pPr>
        <w:pStyle w:val="Default"/>
        <w:jc w:val="both"/>
      </w:pPr>
      <w:r w:rsidRPr="00C21B57">
        <w:t>Časový plán výuky pro akademický rok 201</w:t>
      </w:r>
      <w:r w:rsidR="003A1F64" w:rsidRPr="00C21B57">
        <w:t>7/2018</w:t>
      </w:r>
      <w:r w:rsidRPr="00C21B57">
        <w:t xml:space="preserve"> – Fakulta tech</w:t>
      </w:r>
      <w:r w:rsidR="00C955FB" w:rsidRPr="00C21B57">
        <w:t xml:space="preserve">nologická UTB ve Zlíně </w:t>
      </w:r>
      <w:r w:rsidR="007907C5" w:rsidRPr="00C21B57">
        <w:t>–</w:t>
      </w:r>
      <w:r w:rsidR="00C955FB" w:rsidRPr="00C21B57">
        <w:t xml:space="preserve"> změna</w:t>
      </w:r>
      <w:r w:rsidRPr="00C21B57">
        <w:t xml:space="preserve"> </w:t>
      </w:r>
      <w:r w:rsidR="004B2E09" w:rsidRPr="00C21B57">
        <w:t>(</w:t>
      </w:r>
      <w:r w:rsidR="003A1F64" w:rsidRPr="00C21B57">
        <w:t>5</w:t>
      </w:r>
      <w:r w:rsidR="004B2E09" w:rsidRPr="00C21B57">
        <w:t xml:space="preserve">. </w:t>
      </w:r>
      <w:r w:rsidR="003A1F64" w:rsidRPr="00C21B57">
        <w:t>3. 2018</w:t>
      </w:r>
      <w:r w:rsidR="004B2E09" w:rsidRPr="00C21B57">
        <w:t>)</w:t>
      </w:r>
      <w:r w:rsidR="007D7BF9" w:rsidRPr="00C21B57">
        <w:t>.</w:t>
      </w:r>
    </w:p>
    <w:p w14:paraId="54CF22FA" w14:textId="77777777" w:rsidR="004B2E09" w:rsidRPr="00C21B57" w:rsidRDefault="004B2E09" w:rsidP="00C955FB">
      <w:pPr>
        <w:pStyle w:val="Default"/>
        <w:jc w:val="both"/>
      </w:pPr>
    </w:p>
    <w:p w14:paraId="297DAB43" w14:textId="78B65C34" w:rsidR="000D6A3E" w:rsidRPr="00C21B57" w:rsidRDefault="006409AF" w:rsidP="00C955FB">
      <w:pPr>
        <w:pStyle w:val="Default"/>
        <w:jc w:val="both"/>
      </w:pPr>
      <w:r w:rsidRPr="00C21B57">
        <w:lastRenderedPageBreak/>
        <w:t>Časový plán výuky pro akademický rok 2018/2019 – Fakulta technologická UTB ve Zlíně</w:t>
      </w:r>
      <w:r w:rsidR="00C955FB" w:rsidRPr="00C21B57">
        <w:t xml:space="preserve"> (</w:t>
      </w:r>
      <w:r w:rsidRPr="00C21B57">
        <w:t>23</w:t>
      </w:r>
      <w:r w:rsidR="00C955FB" w:rsidRPr="00C21B57">
        <w:t xml:space="preserve">. </w:t>
      </w:r>
      <w:r w:rsidRPr="00C21B57">
        <w:t xml:space="preserve">4. 2018, </w:t>
      </w:r>
      <w:r w:rsidRPr="00C21B57">
        <w:rPr>
          <w:color w:val="auto"/>
        </w:rPr>
        <w:t>14. 5. 2018 – LK, 2. 5. 2018</w:t>
      </w:r>
      <w:r w:rsidR="00C955FB" w:rsidRPr="00C21B57">
        <w:t>).</w:t>
      </w:r>
    </w:p>
    <w:p w14:paraId="551FE608" w14:textId="4DD8152E" w:rsidR="000D6A3E" w:rsidRPr="00C21B57" w:rsidRDefault="000D6A3E" w:rsidP="00C955FB">
      <w:pPr>
        <w:pStyle w:val="Default"/>
        <w:jc w:val="both"/>
      </w:pPr>
    </w:p>
    <w:p w14:paraId="75B155A8" w14:textId="240B074C" w:rsidR="00A347FE" w:rsidRPr="00C955FB" w:rsidRDefault="00A347FE" w:rsidP="00C955FB">
      <w:pPr>
        <w:pStyle w:val="Default"/>
        <w:jc w:val="both"/>
      </w:pPr>
      <w:r w:rsidRPr="00C21B57">
        <w:t xml:space="preserve">Časový plán výuky pro akademický rok 2018/2019 – Fakulta technologická UTB ve Zlíně – </w:t>
      </w:r>
      <w:r w:rsidRPr="00C21B57">
        <w:br/>
        <w:t>1. změna (17. 9. 2018).</w:t>
      </w:r>
    </w:p>
    <w:p w14:paraId="463D5C9F" w14:textId="1F7EC2F9" w:rsidR="000D6A3E" w:rsidRPr="00FE2BC3" w:rsidRDefault="000D6A3E" w:rsidP="00D33FE0">
      <w:pPr>
        <w:pStyle w:val="Default"/>
        <w:jc w:val="both"/>
        <w:rPr>
          <w:color w:val="FF0000"/>
        </w:rPr>
      </w:pPr>
      <w:r w:rsidRPr="00C955FB">
        <w:t xml:space="preserve"> </w:t>
      </w:r>
    </w:p>
    <w:p w14:paraId="3B1726B7" w14:textId="77777777" w:rsidR="00A62492" w:rsidRPr="00033442" w:rsidRDefault="00A62492" w:rsidP="00F22CDF">
      <w:pPr>
        <w:autoSpaceDE w:val="0"/>
        <w:autoSpaceDN w:val="0"/>
        <w:adjustRightInd w:val="0"/>
        <w:spacing w:after="0" w:line="240" w:lineRule="auto"/>
        <w:jc w:val="both"/>
        <w:rPr>
          <w:rFonts w:ascii="Times New Roman" w:hAnsi="Times New Roman" w:cs="Times New Roman"/>
          <w:b/>
          <w:bCs/>
          <w:sz w:val="24"/>
          <w:szCs w:val="24"/>
        </w:rPr>
      </w:pPr>
      <w:r w:rsidRPr="00033442">
        <w:rPr>
          <w:rFonts w:ascii="Times New Roman" w:hAnsi="Times New Roman" w:cs="Times New Roman"/>
          <w:b/>
          <w:bCs/>
          <w:sz w:val="24"/>
          <w:szCs w:val="24"/>
        </w:rPr>
        <w:t>3.3 Vnitřní předpisy a normy fakulty, změny v organizaci a organizační struktuře fakulty</w:t>
      </w:r>
    </w:p>
    <w:p w14:paraId="02351AFE" w14:textId="77777777" w:rsidR="002D015C" w:rsidRPr="00FE2BC3" w:rsidRDefault="002D015C" w:rsidP="00F22CDF">
      <w:pPr>
        <w:autoSpaceDE w:val="0"/>
        <w:autoSpaceDN w:val="0"/>
        <w:adjustRightInd w:val="0"/>
        <w:spacing w:after="0" w:line="240" w:lineRule="auto"/>
        <w:jc w:val="both"/>
        <w:rPr>
          <w:rFonts w:ascii="Times New Roman" w:hAnsi="Times New Roman" w:cs="Times New Roman"/>
          <w:color w:val="FF0000"/>
          <w:sz w:val="24"/>
          <w:szCs w:val="24"/>
        </w:rPr>
      </w:pPr>
    </w:p>
    <w:p w14:paraId="4A5933F3" w14:textId="09D223C2" w:rsidR="00C21BF8" w:rsidRDefault="00AF0625" w:rsidP="00C21B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Hlavní změny v organizační struktuře proběhly na přelomu měsíců června a července, kdy </w:t>
      </w:r>
      <w:r w:rsidR="00D84E16">
        <w:rPr>
          <w:rFonts w:ascii="Times New Roman" w:hAnsi="Times New Roman" w:cs="Times New Roman"/>
          <w:sz w:val="24"/>
          <w:szCs w:val="24"/>
        </w:rPr>
        <w:br/>
      </w:r>
      <w:r>
        <w:rPr>
          <w:rFonts w:ascii="Times New Roman" w:hAnsi="Times New Roman" w:cs="Times New Roman"/>
          <w:sz w:val="24"/>
          <w:szCs w:val="24"/>
        </w:rPr>
        <w:t>po odstoupení děkana doc. Buňky</w:t>
      </w:r>
      <w:r w:rsidR="0099650A">
        <w:rPr>
          <w:rFonts w:ascii="Times New Roman" w:hAnsi="Times New Roman" w:cs="Times New Roman"/>
          <w:sz w:val="24"/>
          <w:szCs w:val="24"/>
        </w:rPr>
        <w:t xml:space="preserve"> (k 31. 5. 2018)</w:t>
      </w:r>
      <w:r>
        <w:rPr>
          <w:rFonts w:ascii="Times New Roman" w:hAnsi="Times New Roman" w:cs="Times New Roman"/>
          <w:sz w:val="24"/>
          <w:szCs w:val="24"/>
        </w:rPr>
        <w:t xml:space="preserve"> proběhla na zasedání 29. 6. 2018 volba kandidáta na jmenování rektorem. Všemi hlasy byl zvolen jediný kandidát doc. Ing. Roman Čermák, Ph.D. Rektor provedl jmenování k 1. 7. 2018.</w:t>
      </w:r>
      <w:r w:rsidR="003E5CBD">
        <w:rPr>
          <w:rFonts w:ascii="Times New Roman" w:hAnsi="Times New Roman" w:cs="Times New Roman"/>
          <w:sz w:val="24"/>
          <w:szCs w:val="24"/>
        </w:rPr>
        <w:t xml:space="preserve"> Na zasedání, které proběhlo 9. 7. 2018, </w:t>
      </w:r>
      <w:proofErr w:type="gramStart"/>
      <w:r w:rsidR="003E5CBD">
        <w:rPr>
          <w:rFonts w:ascii="Times New Roman" w:hAnsi="Times New Roman" w:cs="Times New Roman"/>
          <w:sz w:val="24"/>
          <w:szCs w:val="24"/>
        </w:rPr>
        <w:t>byly</w:t>
      </w:r>
      <w:proofErr w:type="gramEnd"/>
      <w:r w:rsidR="00BF69DB">
        <w:rPr>
          <w:rFonts w:ascii="Times New Roman" w:hAnsi="Times New Roman" w:cs="Times New Roman"/>
          <w:sz w:val="24"/>
          <w:szCs w:val="24"/>
        </w:rPr>
        <w:t xml:space="preserve"> kladně</w:t>
      </w:r>
      <w:r w:rsidR="003E5CBD">
        <w:rPr>
          <w:rFonts w:ascii="Times New Roman" w:hAnsi="Times New Roman" w:cs="Times New Roman"/>
          <w:sz w:val="24"/>
          <w:szCs w:val="24"/>
        </w:rPr>
        <w:t xml:space="preserve"> </w:t>
      </w:r>
      <w:proofErr w:type="gramStart"/>
      <w:r w:rsidR="003E5CBD">
        <w:rPr>
          <w:rFonts w:ascii="Times New Roman" w:hAnsi="Times New Roman" w:cs="Times New Roman"/>
          <w:sz w:val="24"/>
          <w:szCs w:val="24"/>
        </w:rPr>
        <w:t>projednáni</w:t>
      </w:r>
      <w:proofErr w:type="gramEnd"/>
      <w:r w:rsidR="003E5CBD">
        <w:rPr>
          <w:rFonts w:ascii="Times New Roman" w:hAnsi="Times New Roman" w:cs="Times New Roman"/>
          <w:sz w:val="24"/>
          <w:szCs w:val="24"/>
        </w:rPr>
        <w:t xml:space="preserve"> děkanem navržení proděkani</w:t>
      </w:r>
      <w:r w:rsidR="00BF69DB">
        <w:rPr>
          <w:rFonts w:ascii="Times New Roman" w:hAnsi="Times New Roman" w:cs="Times New Roman"/>
          <w:sz w:val="24"/>
          <w:szCs w:val="24"/>
        </w:rPr>
        <w:t>:</w:t>
      </w:r>
    </w:p>
    <w:p w14:paraId="6EC11131" w14:textId="0F506D09" w:rsidR="00BF69DB" w:rsidRDefault="00BF69DB" w:rsidP="00BF69DB">
      <w:pPr>
        <w:autoSpaceDE w:val="0"/>
        <w:autoSpaceDN w:val="0"/>
        <w:adjustRightInd w:val="0"/>
        <w:spacing w:after="0" w:line="240" w:lineRule="auto"/>
        <w:jc w:val="both"/>
        <w:rPr>
          <w:rFonts w:ascii="Times New Roman" w:hAnsi="Times New Roman" w:cs="Times New Roman"/>
          <w:sz w:val="24"/>
          <w:szCs w:val="24"/>
        </w:rPr>
      </w:pPr>
      <w:r w:rsidRPr="00BF69DB">
        <w:rPr>
          <w:rFonts w:ascii="Times New Roman" w:hAnsi="Times New Roman" w:cs="Times New Roman"/>
          <w:sz w:val="24"/>
          <w:szCs w:val="24"/>
        </w:rPr>
        <w:t>Ing. Lenka Šenkárová, Ph.D.</w:t>
      </w:r>
      <w:r>
        <w:rPr>
          <w:rFonts w:ascii="Times New Roman" w:hAnsi="Times New Roman" w:cs="Times New Roman"/>
          <w:sz w:val="24"/>
          <w:szCs w:val="24"/>
        </w:rPr>
        <w:t xml:space="preserve"> – </w:t>
      </w:r>
      <w:r w:rsidRPr="00BF69DB">
        <w:rPr>
          <w:rFonts w:ascii="Times New Roman" w:hAnsi="Times New Roman" w:cs="Times New Roman"/>
          <w:i/>
          <w:sz w:val="24"/>
          <w:szCs w:val="24"/>
        </w:rPr>
        <w:t>proděkan pro pedagogickou činnost bakalářského studia</w:t>
      </w:r>
    </w:p>
    <w:p w14:paraId="6CF500D5" w14:textId="475553E1" w:rsidR="00BF69DB" w:rsidRDefault="00BF69DB" w:rsidP="00BF69DB">
      <w:pPr>
        <w:autoSpaceDE w:val="0"/>
        <w:autoSpaceDN w:val="0"/>
        <w:adjustRightInd w:val="0"/>
        <w:spacing w:after="0" w:line="240" w:lineRule="auto"/>
        <w:jc w:val="both"/>
        <w:rPr>
          <w:rFonts w:ascii="Times New Roman" w:hAnsi="Times New Roman" w:cs="Times New Roman"/>
          <w:sz w:val="24"/>
          <w:szCs w:val="24"/>
        </w:rPr>
      </w:pPr>
      <w:r w:rsidRPr="00BF69DB">
        <w:rPr>
          <w:rFonts w:ascii="Times New Roman" w:hAnsi="Times New Roman" w:cs="Times New Roman"/>
          <w:sz w:val="24"/>
          <w:szCs w:val="24"/>
        </w:rPr>
        <w:t>Ing. Simona Mrkvičková, Ph.D.</w:t>
      </w:r>
      <w:r>
        <w:rPr>
          <w:rFonts w:ascii="Times New Roman" w:hAnsi="Times New Roman" w:cs="Times New Roman"/>
          <w:sz w:val="24"/>
          <w:szCs w:val="24"/>
        </w:rPr>
        <w:t xml:space="preserve"> – </w:t>
      </w:r>
      <w:r w:rsidRPr="00BF69DB">
        <w:rPr>
          <w:rFonts w:ascii="Times New Roman" w:hAnsi="Times New Roman" w:cs="Times New Roman"/>
          <w:i/>
          <w:sz w:val="24"/>
          <w:szCs w:val="24"/>
        </w:rPr>
        <w:t>proděkan pro pedagogickou činnost magisterského studia</w:t>
      </w:r>
    </w:p>
    <w:p w14:paraId="0119E52A" w14:textId="7A6F37B7" w:rsidR="00BF69DB" w:rsidRDefault="00BF69DB" w:rsidP="00BF69DB">
      <w:pPr>
        <w:autoSpaceDE w:val="0"/>
        <w:autoSpaceDN w:val="0"/>
        <w:adjustRightInd w:val="0"/>
        <w:spacing w:after="0" w:line="240" w:lineRule="auto"/>
        <w:jc w:val="both"/>
        <w:rPr>
          <w:rFonts w:ascii="Times New Roman" w:hAnsi="Times New Roman" w:cs="Times New Roman"/>
          <w:sz w:val="24"/>
          <w:szCs w:val="24"/>
        </w:rPr>
      </w:pPr>
      <w:r w:rsidRPr="00BF69DB">
        <w:rPr>
          <w:rFonts w:ascii="Times New Roman" w:hAnsi="Times New Roman" w:cs="Times New Roman"/>
          <w:sz w:val="24"/>
          <w:szCs w:val="24"/>
        </w:rPr>
        <w:t>Mgr. Martina Bučková, Ph.D.</w:t>
      </w:r>
      <w:r>
        <w:rPr>
          <w:rFonts w:ascii="Times New Roman" w:hAnsi="Times New Roman" w:cs="Times New Roman"/>
          <w:sz w:val="24"/>
          <w:szCs w:val="24"/>
        </w:rPr>
        <w:t xml:space="preserve"> – </w:t>
      </w:r>
      <w:r w:rsidRPr="00BF69DB">
        <w:rPr>
          <w:rFonts w:ascii="Times New Roman" w:hAnsi="Times New Roman" w:cs="Times New Roman"/>
          <w:i/>
          <w:sz w:val="24"/>
          <w:szCs w:val="24"/>
        </w:rPr>
        <w:t>proděkan pro mezinárodní vztahy a spolupráci s praxí</w:t>
      </w:r>
    </w:p>
    <w:p w14:paraId="7BEA8ED3" w14:textId="1B693859" w:rsidR="00BF69DB" w:rsidRDefault="00BF69DB" w:rsidP="00BF69DB">
      <w:pPr>
        <w:autoSpaceDE w:val="0"/>
        <w:autoSpaceDN w:val="0"/>
        <w:adjustRightInd w:val="0"/>
        <w:spacing w:after="0" w:line="240" w:lineRule="auto"/>
        <w:jc w:val="both"/>
        <w:rPr>
          <w:rFonts w:ascii="Times New Roman" w:hAnsi="Times New Roman" w:cs="Times New Roman"/>
          <w:sz w:val="24"/>
          <w:szCs w:val="24"/>
        </w:rPr>
      </w:pPr>
      <w:r w:rsidRPr="00BF69DB">
        <w:rPr>
          <w:rFonts w:ascii="Times New Roman" w:hAnsi="Times New Roman" w:cs="Times New Roman"/>
          <w:sz w:val="24"/>
          <w:szCs w:val="24"/>
        </w:rPr>
        <w:t>doc. Ing. Petr Humpolíček, Ph.D.</w:t>
      </w:r>
      <w:r>
        <w:rPr>
          <w:rFonts w:ascii="Times New Roman" w:hAnsi="Times New Roman" w:cs="Times New Roman"/>
          <w:sz w:val="24"/>
          <w:szCs w:val="24"/>
        </w:rPr>
        <w:t xml:space="preserve"> – </w:t>
      </w:r>
      <w:r w:rsidRPr="00BF69DB">
        <w:rPr>
          <w:rFonts w:ascii="Times New Roman" w:hAnsi="Times New Roman" w:cs="Times New Roman"/>
          <w:i/>
          <w:sz w:val="24"/>
          <w:szCs w:val="24"/>
        </w:rPr>
        <w:t>proděkan pro tvůrčí činnost</w:t>
      </w:r>
    </w:p>
    <w:p w14:paraId="5B2ADB87" w14:textId="77777777" w:rsidR="00C21BF8" w:rsidRDefault="00C21BF8" w:rsidP="003220A9">
      <w:pPr>
        <w:autoSpaceDE w:val="0"/>
        <w:autoSpaceDN w:val="0"/>
        <w:adjustRightInd w:val="0"/>
        <w:spacing w:after="0" w:line="240" w:lineRule="auto"/>
        <w:jc w:val="both"/>
        <w:rPr>
          <w:rFonts w:ascii="Times New Roman" w:hAnsi="Times New Roman" w:cs="Times New Roman"/>
          <w:sz w:val="24"/>
          <w:szCs w:val="24"/>
        </w:rPr>
      </w:pPr>
    </w:p>
    <w:p w14:paraId="16F1E5A2" w14:textId="0C561757" w:rsidR="00F30C5B" w:rsidRDefault="00F30C5B" w:rsidP="00F30C5B">
      <w:pPr>
        <w:autoSpaceDE w:val="0"/>
        <w:autoSpaceDN w:val="0"/>
        <w:adjustRightInd w:val="0"/>
        <w:spacing w:after="0" w:line="240" w:lineRule="auto"/>
        <w:jc w:val="both"/>
        <w:rPr>
          <w:rFonts w:ascii="Times New Roman" w:hAnsi="Times New Roman" w:cs="Times New Roman"/>
          <w:sz w:val="24"/>
          <w:szCs w:val="24"/>
        </w:rPr>
      </w:pPr>
      <w:r w:rsidRPr="004B2E09">
        <w:rPr>
          <w:rFonts w:ascii="Times New Roman" w:hAnsi="Times New Roman" w:cs="Times New Roman"/>
          <w:sz w:val="24"/>
          <w:szCs w:val="24"/>
        </w:rPr>
        <w:t>Projednání návrhu děkana na</w:t>
      </w:r>
      <w:r>
        <w:rPr>
          <w:rFonts w:ascii="Times New Roman" w:hAnsi="Times New Roman" w:cs="Times New Roman"/>
          <w:sz w:val="24"/>
          <w:szCs w:val="24"/>
        </w:rPr>
        <w:t xml:space="preserve"> doplnění Vědecké rady FT, kdy na vlastní žádost odstoupil prof. Ing. Jiří Hrubý, CSc. Na uvolněné místo byl navržen a následně schválen doc. Ing. Michal Staněk, Ph.D. (19. 3. 2018).</w:t>
      </w:r>
    </w:p>
    <w:p w14:paraId="0A023284" w14:textId="77777777" w:rsidR="00AA1A47" w:rsidRDefault="00AA1A47" w:rsidP="00F30C5B">
      <w:pPr>
        <w:autoSpaceDE w:val="0"/>
        <w:autoSpaceDN w:val="0"/>
        <w:adjustRightInd w:val="0"/>
        <w:spacing w:after="0" w:line="240" w:lineRule="auto"/>
        <w:jc w:val="both"/>
        <w:rPr>
          <w:rFonts w:ascii="Times New Roman" w:hAnsi="Times New Roman" w:cs="Times New Roman"/>
          <w:sz w:val="24"/>
          <w:szCs w:val="24"/>
        </w:rPr>
      </w:pPr>
    </w:p>
    <w:p w14:paraId="2380E181" w14:textId="2E696F87" w:rsidR="008D3EB4" w:rsidRPr="004B2E09" w:rsidRDefault="008D3EB4" w:rsidP="008D3EB4">
      <w:pPr>
        <w:autoSpaceDE w:val="0"/>
        <w:autoSpaceDN w:val="0"/>
        <w:adjustRightInd w:val="0"/>
        <w:spacing w:after="0" w:line="240" w:lineRule="auto"/>
        <w:rPr>
          <w:rFonts w:ascii="Times New Roman" w:hAnsi="Times New Roman" w:cs="Times New Roman"/>
          <w:sz w:val="24"/>
          <w:szCs w:val="24"/>
        </w:rPr>
      </w:pPr>
      <w:r w:rsidRPr="004B2E09">
        <w:rPr>
          <w:rFonts w:ascii="Times New Roman" w:hAnsi="Times New Roman" w:cs="Times New Roman"/>
          <w:sz w:val="24"/>
          <w:szCs w:val="24"/>
        </w:rPr>
        <w:t xml:space="preserve">Projednání návrhu děkana na jmenování </w:t>
      </w:r>
      <w:r w:rsidR="00E054CB">
        <w:rPr>
          <w:rFonts w:ascii="Times New Roman" w:hAnsi="Times New Roman" w:cs="Times New Roman"/>
          <w:sz w:val="24"/>
          <w:szCs w:val="24"/>
        </w:rPr>
        <w:t>členů Disciplinární komise FT (3. 9. 2018</w:t>
      </w:r>
      <w:r w:rsidRPr="004B2E09">
        <w:rPr>
          <w:rFonts w:ascii="Times New Roman" w:hAnsi="Times New Roman" w:cs="Times New Roman"/>
          <w:sz w:val="24"/>
          <w:szCs w:val="24"/>
        </w:rPr>
        <w:t>):</w:t>
      </w:r>
    </w:p>
    <w:p w14:paraId="2257D23B" w14:textId="2D076C2A" w:rsidR="008D3EB4" w:rsidRPr="004B2E09" w:rsidRDefault="008D3EB4" w:rsidP="008D3EB4">
      <w:pPr>
        <w:autoSpaceDE w:val="0"/>
        <w:autoSpaceDN w:val="0"/>
        <w:adjustRightInd w:val="0"/>
        <w:spacing w:after="0" w:line="240" w:lineRule="auto"/>
        <w:rPr>
          <w:rFonts w:ascii="Times New Roman" w:hAnsi="Times New Roman" w:cs="Times New Roman"/>
          <w:sz w:val="24"/>
          <w:szCs w:val="24"/>
        </w:rPr>
      </w:pPr>
      <w:r w:rsidRPr="00AD24A2">
        <w:rPr>
          <w:rFonts w:ascii="Times New Roman" w:hAnsi="Times New Roman" w:cs="Times New Roman"/>
          <w:sz w:val="24"/>
          <w:szCs w:val="24"/>
        </w:rPr>
        <w:t>Ing. Ondřej Rudolf, Ph.D.</w:t>
      </w:r>
    </w:p>
    <w:p w14:paraId="1E28D609" w14:textId="2315B29F" w:rsidR="008D3EB4" w:rsidRDefault="008D3EB4" w:rsidP="008D3EB4">
      <w:pPr>
        <w:autoSpaceDE w:val="0"/>
        <w:autoSpaceDN w:val="0"/>
        <w:adjustRightInd w:val="0"/>
        <w:spacing w:after="0" w:line="240" w:lineRule="auto"/>
        <w:rPr>
          <w:rFonts w:ascii="Times New Roman" w:hAnsi="Times New Roman" w:cs="Times New Roman"/>
          <w:sz w:val="24"/>
          <w:szCs w:val="24"/>
        </w:rPr>
      </w:pPr>
      <w:r w:rsidRPr="00AD24A2">
        <w:rPr>
          <w:rFonts w:ascii="Times New Roman" w:hAnsi="Times New Roman" w:cs="Times New Roman"/>
          <w:sz w:val="24"/>
          <w:szCs w:val="24"/>
        </w:rPr>
        <w:t xml:space="preserve">Ing. </w:t>
      </w:r>
      <w:r>
        <w:rPr>
          <w:rFonts w:ascii="Times New Roman" w:hAnsi="Times New Roman" w:cs="Times New Roman"/>
          <w:sz w:val="24"/>
          <w:szCs w:val="24"/>
        </w:rPr>
        <w:t>Lenka Veverková (Šenkárová)</w:t>
      </w:r>
      <w:r w:rsidRPr="00AD24A2">
        <w:rPr>
          <w:rFonts w:ascii="Times New Roman" w:hAnsi="Times New Roman" w:cs="Times New Roman"/>
          <w:sz w:val="24"/>
          <w:szCs w:val="24"/>
        </w:rPr>
        <w:t>, Ph.D.</w:t>
      </w:r>
      <w:r w:rsidRPr="004B2E09">
        <w:rPr>
          <w:rFonts w:ascii="Times New Roman" w:hAnsi="Times New Roman" w:cs="Times New Roman"/>
          <w:sz w:val="24"/>
          <w:szCs w:val="24"/>
        </w:rPr>
        <w:br/>
      </w:r>
      <w:r w:rsidRPr="00AD24A2">
        <w:rPr>
          <w:rFonts w:ascii="Times New Roman" w:hAnsi="Times New Roman" w:cs="Times New Roman"/>
          <w:sz w:val="24"/>
          <w:szCs w:val="24"/>
        </w:rPr>
        <w:t xml:space="preserve">Ing. </w:t>
      </w:r>
      <w:r>
        <w:rPr>
          <w:rFonts w:ascii="Times New Roman" w:hAnsi="Times New Roman" w:cs="Times New Roman"/>
          <w:sz w:val="24"/>
          <w:szCs w:val="24"/>
        </w:rPr>
        <w:t>Simona Mrkvičková</w:t>
      </w:r>
      <w:r w:rsidRPr="00AD24A2">
        <w:rPr>
          <w:rFonts w:ascii="Times New Roman" w:hAnsi="Times New Roman" w:cs="Times New Roman"/>
          <w:sz w:val="24"/>
          <w:szCs w:val="24"/>
        </w:rPr>
        <w:t>, Ph.D.</w:t>
      </w:r>
      <w:r w:rsidRPr="004B2E09">
        <w:rPr>
          <w:rFonts w:ascii="Times New Roman" w:hAnsi="Times New Roman" w:cs="Times New Roman"/>
          <w:sz w:val="24"/>
          <w:szCs w:val="24"/>
        </w:rPr>
        <w:br/>
      </w:r>
      <w:r>
        <w:rPr>
          <w:rFonts w:ascii="Times New Roman" w:hAnsi="Times New Roman" w:cs="Times New Roman"/>
          <w:sz w:val="24"/>
          <w:szCs w:val="24"/>
        </w:rPr>
        <w:t>Beáta Vávrová</w:t>
      </w:r>
      <w:r w:rsidRPr="004B2E09">
        <w:rPr>
          <w:rFonts w:ascii="Times New Roman" w:hAnsi="Times New Roman" w:cs="Times New Roman"/>
          <w:sz w:val="24"/>
          <w:szCs w:val="24"/>
        </w:rPr>
        <w:t xml:space="preserve"> (studentka </w:t>
      </w:r>
      <w:r>
        <w:rPr>
          <w:rFonts w:ascii="Times New Roman" w:hAnsi="Times New Roman" w:cs="Times New Roman"/>
          <w:sz w:val="24"/>
          <w:szCs w:val="24"/>
        </w:rPr>
        <w:t>Bc. SP PI</w:t>
      </w:r>
      <w:r w:rsidRPr="004B2E09">
        <w:rPr>
          <w:rFonts w:ascii="Times New Roman" w:hAnsi="Times New Roman" w:cs="Times New Roman"/>
          <w:sz w:val="24"/>
          <w:szCs w:val="24"/>
        </w:rPr>
        <w:t>)</w:t>
      </w:r>
      <w:r w:rsidRPr="004B2E09">
        <w:rPr>
          <w:rFonts w:ascii="Times New Roman" w:hAnsi="Times New Roman" w:cs="Times New Roman"/>
          <w:sz w:val="24"/>
          <w:szCs w:val="24"/>
        </w:rPr>
        <w:br/>
      </w:r>
      <w:r w:rsidRPr="00AD24A2">
        <w:rPr>
          <w:rFonts w:ascii="Times New Roman" w:hAnsi="Times New Roman" w:cs="Times New Roman"/>
          <w:sz w:val="24"/>
          <w:szCs w:val="24"/>
        </w:rPr>
        <w:t xml:space="preserve">Bc. </w:t>
      </w:r>
      <w:r>
        <w:rPr>
          <w:rFonts w:ascii="Times New Roman" w:hAnsi="Times New Roman" w:cs="Times New Roman"/>
          <w:sz w:val="24"/>
          <w:szCs w:val="24"/>
        </w:rPr>
        <w:t>Petr Janovský (student</w:t>
      </w:r>
      <w:r w:rsidRPr="004B2E09">
        <w:rPr>
          <w:rFonts w:ascii="Times New Roman" w:hAnsi="Times New Roman" w:cs="Times New Roman"/>
          <w:sz w:val="24"/>
          <w:szCs w:val="24"/>
        </w:rPr>
        <w:t xml:space="preserve"> </w:t>
      </w:r>
      <w:r>
        <w:rPr>
          <w:rFonts w:ascii="Times New Roman" w:hAnsi="Times New Roman" w:cs="Times New Roman"/>
          <w:sz w:val="24"/>
          <w:szCs w:val="24"/>
        </w:rPr>
        <w:t>Mgr. SP</w:t>
      </w:r>
      <w:r w:rsidRPr="004B2E09">
        <w:rPr>
          <w:rFonts w:ascii="Times New Roman" w:hAnsi="Times New Roman" w:cs="Times New Roman"/>
          <w:sz w:val="24"/>
          <w:szCs w:val="24"/>
        </w:rPr>
        <w:t xml:space="preserve"> CHTP)</w:t>
      </w:r>
      <w:r w:rsidRPr="004B2E09">
        <w:rPr>
          <w:rFonts w:ascii="Times New Roman" w:hAnsi="Times New Roman" w:cs="Times New Roman"/>
          <w:sz w:val="24"/>
          <w:szCs w:val="24"/>
        </w:rPr>
        <w:br/>
      </w:r>
      <w:r>
        <w:rPr>
          <w:rFonts w:ascii="Times New Roman" w:hAnsi="Times New Roman" w:cs="Times New Roman"/>
          <w:sz w:val="24"/>
          <w:szCs w:val="24"/>
        </w:rPr>
        <w:t>Ing. Petr Mrázek</w:t>
      </w:r>
      <w:r w:rsidRPr="00AD24A2">
        <w:rPr>
          <w:rFonts w:ascii="Times New Roman" w:hAnsi="Times New Roman" w:cs="Times New Roman"/>
          <w:sz w:val="24"/>
          <w:szCs w:val="24"/>
        </w:rPr>
        <w:t xml:space="preserve"> </w:t>
      </w:r>
      <w:r>
        <w:rPr>
          <w:rFonts w:ascii="Times New Roman" w:hAnsi="Times New Roman" w:cs="Times New Roman"/>
          <w:sz w:val="24"/>
          <w:szCs w:val="24"/>
        </w:rPr>
        <w:t>(student DSP CHTM</w:t>
      </w:r>
      <w:r w:rsidRPr="004B2E09">
        <w:rPr>
          <w:rFonts w:ascii="Times New Roman" w:hAnsi="Times New Roman" w:cs="Times New Roman"/>
          <w:sz w:val="24"/>
          <w:szCs w:val="24"/>
        </w:rPr>
        <w:t>)</w:t>
      </w:r>
    </w:p>
    <w:p w14:paraId="1FA7DE61" w14:textId="77777777" w:rsidR="008D3EB4" w:rsidRDefault="008D3EB4" w:rsidP="003220A9">
      <w:pPr>
        <w:autoSpaceDE w:val="0"/>
        <w:autoSpaceDN w:val="0"/>
        <w:adjustRightInd w:val="0"/>
        <w:spacing w:after="0" w:line="240" w:lineRule="auto"/>
        <w:jc w:val="both"/>
        <w:rPr>
          <w:rFonts w:ascii="Times New Roman" w:hAnsi="Times New Roman" w:cs="Times New Roman"/>
          <w:sz w:val="24"/>
          <w:szCs w:val="24"/>
        </w:rPr>
      </w:pPr>
    </w:p>
    <w:p w14:paraId="7A3A9DF8" w14:textId="77777777" w:rsidR="00D43C7E" w:rsidRPr="0036723E" w:rsidRDefault="00D43C7E" w:rsidP="00D43C7E">
      <w:pPr>
        <w:autoSpaceDE w:val="0"/>
        <w:autoSpaceDN w:val="0"/>
        <w:adjustRightInd w:val="0"/>
        <w:spacing w:after="0" w:line="240" w:lineRule="auto"/>
        <w:jc w:val="both"/>
        <w:rPr>
          <w:rFonts w:ascii="Times New Roman" w:hAnsi="Times New Roman" w:cs="Times New Roman"/>
          <w:sz w:val="24"/>
          <w:szCs w:val="24"/>
        </w:rPr>
      </w:pPr>
      <w:r w:rsidRPr="0036723E">
        <w:rPr>
          <w:rFonts w:ascii="Times New Roman" w:hAnsi="Times New Roman" w:cs="Times New Roman"/>
          <w:sz w:val="24"/>
          <w:szCs w:val="24"/>
        </w:rPr>
        <w:t>Volba zástupce FT Ing. Roberta Gála, Ph.D. do volební komise UTB ve Zlíně pro doplňovací volby zástupců FMK do AS UTB ve Zlíně konané dne 23. 2. 2018 (8. 1. 2018).</w:t>
      </w:r>
    </w:p>
    <w:p w14:paraId="42D2E61C" w14:textId="77777777" w:rsidR="00D43C7E" w:rsidRPr="0036723E" w:rsidRDefault="00D43C7E" w:rsidP="00AA1A47">
      <w:pPr>
        <w:autoSpaceDE w:val="0"/>
        <w:autoSpaceDN w:val="0"/>
        <w:adjustRightInd w:val="0"/>
        <w:spacing w:after="0" w:line="240" w:lineRule="auto"/>
        <w:jc w:val="both"/>
        <w:rPr>
          <w:rFonts w:ascii="Times New Roman" w:hAnsi="Times New Roman" w:cs="Times New Roman"/>
          <w:sz w:val="24"/>
          <w:szCs w:val="24"/>
        </w:rPr>
      </w:pPr>
    </w:p>
    <w:p w14:paraId="6B3603E8" w14:textId="3DADA760" w:rsidR="00AA1A47" w:rsidRDefault="00AA1A47" w:rsidP="00AA1A47">
      <w:pPr>
        <w:autoSpaceDE w:val="0"/>
        <w:autoSpaceDN w:val="0"/>
        <w:adjustRightInd w:val="0"/>
        <w:spacing w:after="0" w:line="240" w:lineRule="auto"/>
        <w:jc w:val="both"/>
        <w:rPr>
          <w:rFonts w:ascii="Times New Roman" w:hAnsi="Times New Roman" w:cs="Times New Roman"/>
          <w:sz w:val="24"/>
          <w:szCs w:val="24"/>
        </w:rPr>
      </w:pPr>
      <w:r w:rsidRPr="0036723E">
        <w:rPr>
          <w:rFonts w:ascii="Times New Roman" w:hAnsi="Times New Roman" w:cs="Times New Roman"/>
          <w:sz w:val="24"/>
          <w:szCs w:val="24"/>
        </w:rPr>
        <w:t xml:space="preserve">Volba zástupce FT do volební komise volby kandidáta na </w:t>
      </w:r>
      <w:r w:rsidR="00D43C7E" w:rsidRPr="0036723E">
        <w:rPr>
          <w:rFonts w:ascii="Times New Roman" w:hAnsi="Times New Roman" w:cs="Times New Roman"/>
          <w:sz w:val="24"/>
          <w:szCs w:val="24"/>
        </w:rPr>
        <w:t>jmenování rektorem UTB ve Zlíně, a sice Ing. Marii Dvořáčkovou</w:t>
      </w:r>
      <w:r w:rsidRPr="0036723E">
        <w:rPr>
          <w:rFonts w:ascii="Times New Roman" w:hAnsi="Times New Roman" w:cs="Times New Roman"/>
          <w:sz w:val="24"/>
          <w:szCs w:val="24"/>
        </w:rPr>
        <w:t xml:space="preserve">, Ph.D. a jako náhradníka doc. Ing. Markétu </w:t>
      </w:r>
      <w:proofErr w:type="spellStart"/>
      <w:r w:rsidRPr="0036723E">
        <w:rPr>
          <w:rFonts w:ascii="Times New Roman" w:hAnsi="Times New Roman" w:cs="Times New Roman"/>
          <w:sz w:val="24"/>
          <w:szCs w:val="24"/>
        </w:rPr>
        <w:t>Julinovou</w:t>
      </w:r>
      <w:proofErr w:type="spellEnd"/>
      <w:r w:rsidRPr="0036723E">
        <w:rPr>
          <w:rFonts w:ascii="Times New Roman" w:hAnsi="Times New Roman" w:cs="Times New Roman"/>
          <w:sz w:val="24"/>
          <w:szCs w:val="24"/>
        </w:rPr>
        <w:t>, Ph.D. (9. 4. 2018)</w:t>
      </w:r>
      <w:r w:rsidR="009D2D2B" w:rsidRPr="0036723E">
        <w:rPr>
          <w:rFonts w:ascii="Times New Roman" w:hAnsi="Times New Roman" w:cs="Times New Roman"/>
          <w:sz w:val="24"/>
          <w:szCs w:val="24"/>
        </w:rPr>
        <w:t>.</w:t>
      </w:r>
    </w:p>
    <w:p w14:paraId="49FAEB4F" w14:textId="5A5F6B13" w:rsidR="006B1134" w:rsidRDefault="006B1134" w:rsidP="00AA1A47">
      <w:pPr>
        <w:autoSpaceDE w:val="0"/>
        <w:autoSpaceDN w:val="0"/>
        <w:adjustRightInd w:val="0"/>
        <w:spacing w:after="0" w:line="240" w:lineRule="auto"/>
        <w:jc w:val="both"/>
        <w:rPr>
          <w:rFonts w:ascii="Times New Roman" w:hAnsi="Times New Roman" w:cs="Times New Roman"/>
          <w:sz w:val="24"/>
          <w:szCs w:val="24"/>
        </w:rPr>
      </w:pPr>
    </w:p>
    <w:p w14:paraId="199BA9B9" w14:textId="5DB29108" w:rsidR="006B1134" w:rsidRDefault="006B1134" w:rsidP="00AA1A47">
      <w:pPr>
        <w:autoSpaceDE w:val="0"/>
        <w:autoSpaceDN w:val="0"/>
        <w:adjustRightInd w:val="0"/>
        <w:spacing w:after="0" w:line="240" w:lineRule="auto"/>
        <w:jc w:val="both"/>
        <w:rPr>
          <w:rFonts w:ascii="Times New Roman" w:hAnsi="Times New Roman" w:cs="Times New Roman"/>
          <w:sz w:val="24"/>
          <w:szCs w:val="24"/>
        </w:rPr>
      </w:pPr>
      <w:r w:rsidRPr="0036723E">
        <w:rPr>
          <w:rFonts w:ascii="Times New Roman" w:hAnsi="Times New Roman" w:cs="Times New Roman"/>
          <w:sz w:val="24"/>
          <w:szCs w:val="24"/>
        </w:rPr>
        <w:t>Volba zástupce FT</w:t>
      </w:r>
      <w:r w:rsidRPr="006B1134">
        <w:rPr>
          <w:rFonts w:ascii="Times New Roman" w:hAnsi="Times New Roman" w:cs="Times New Roman"/>
          <w:sz w:val="24"/>
          <w:szCs w:val="24"/>
        </w:rPr>
        <w:t xml:space="preserve"> </w:t>
      </w:r>
      <w:r>
        <w:rPr>
          <w:rFonts w:ascii="Times New Roman" w:hAnsi="Times New Roman" w:cs="Times New Roman"/>
          <w:sz w:val="24"/>
          <w:szCs w:val="24"/>
        </w:rPr>
        <w:t>(Ing. Marie Dvořáčková</w:t>
      </w:r>
      <w:r w:rsidRPr="006B1134">
        <w:rPr>
          <w:rFonts w:ascii="Times New Roman" w:hAnsi="Times New Roman" w:cs="Times New Roman"/>
          <w:sz w:val="24"/>
          <w:szCs w:val="24"/>
        </w:rPr>
        <w:t>, Ph.D.</w:t>
      </w:r>
      <w:r>
        <w:rPr>
          <w:rFonts w:ascii="Times New Roman" w:hAnsi="Times New Roman" w:cs="Times New Roman"/>
          <w:sz w:val="24"/>
          <w:szCs w:val="24"/>
        </w:rPr>
        <w:t>)</w:t>
      </w:r>
      <w:r w:rsidRPr="006B1134">
        <w:rPr>
          <w:rFonts w:ascii="Times New Roman" w:hAnsi="Times New Roman" w:cs="Times New Roman"/>
          <w:sz w:val="24"/>
          <w:szCs w:val="24"/>
        </w:rPr>
        <w:t xml:space="preserve"> jako členku volební komise UTB pro volby </w:t>
      </w:r>
      <w:r w:rsidR="00D84E16">
        <w:rPr>
          <w:rFonts w:ascii="Times New Roman" w:hAnsi="Times New Roman" w:cs="Times New Roman"/>
          <w:sz w:val="24"/>
          <w:szCs w:val="24"/>
        </w:rPr>
        <w:br/>
      </w:r>
      <w:r w:rsidRPr="006B1134">
        <w:rPr>
          <w:rFonts w:ascii="Times New Roman" w:hAnsi="Times New Roman" w:cs="Times New Roman"/>
          <w:sz w:val="24"/>
          <w:szCs w:val="24"/>
        </w:rPr>
        <w:t>do AS UTB</w:t>
      </w:r>
      <w:r>
        <w:rPr>
          <w:rFonts w:ascii="Times New Roman" w:hAnsi="Times New Roman" w:cs="Times New Roman"/>
          <w:sz w:val="24"/>
          <w:szCs w:val="24"/>
        </w:rPr>
        <w:t xml:space="preserve"> (10. 12. 2018)</w:t>
      </w:r>
      <w:r w:rsidRPr="006B1134">
        <w:rPr>
          <w:rFonts w:ascii="Times New Roman" w:hAnsi="Times New Roman" w:cs="Times New Roman"/>
          <w:sz w:val="24"/>
          <w:szCs w:val="24"/>
        </w:rPr>
        <w:t>.</w:t>
      </w:r>
    </w:p>
    <w:p w14:paraId="63A94360" w14:textId="41CBA3B7" w:rsidR="00AE3895" w:rsidRDefault="00AE3895" w:rsidP="00AA1A47">
      <w:pPr>
        <w:autoSpaceDE w:val="0"/>
        <w:autoSpaceDN w:val="0"/>
        <w:adjustRightInd w:val="0"/>
        <w:spacing w:after="0" w:line="240" w:lineRule="auto"/>
        <w:jc w:val="both"/>
        <w:rPr>
          <w:rFonts w:ascii="Times New Roman" w:hAnsi="Times New Roman" w:cs="Times New Roman"/>
          <w:sz w:val="24"/>
          <w:szCs w:val="24"/>
        </w:rPr>
      </w:pPr>
    </w:p>
    <w:p w14:paraId="3C546C9C" w14:textId="127A4401" w:rsidR="00AE3895" w:rsidRDefault="00AE3895" w:rsidP="00AA1A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Projednání a schválení členů</w:t>
      </w:r>
      <w:r w:rsidRPr="00AE3895">
        <w:rPr>
          <w:rFonts w:ascii="Times New Roman" w:hAnsi="Times New Roman" w:cs="Times New Roman"/>
          <w:sz w:val="24"/>
          <w:szCs w:val="24"/>
        </w:rPr>
        <w:t xml:space="preserve"> Vědecké rady Fakulty technologické UTB ve Zlíně</w:t>
      </w:r>
      <w:r>
        <w:rPr>
          <w:rFonts w:ascii="Times New Roman" w:hAnsi="Times New Roman" w:cs="Times New Roman"/>
          <w:sz w:val="24"/>
          <w:szCs w:val="24"/>
        </w:rPr>
        <w:t xml:space="preserve"> (17. 9. 2018):</w:t>
      </w:r>
    </w:p>
    <w:p w14:paraId="57922601" w14:textId="250CA87C" w:rsidR="00AE3895" w:rsidRPr="00AE3895" w:rsidRDefault="00AE3895" w:rsidP="00AE3895">
      <w:pPr>
        <w:autoSpaceDE w:val="0"/>
        <w:autoSpaceDN w:val="0"/>
        <w:adjustRightInd w:val="0"/>
        <w:spacing w:after="0" w:line="240" w:lineRule="auto"/>
        <w:jc w:val="both"/>
        <w:rPr>
          <w:rFonts w:ascii="Times New Roman" w:hAnsi="Times New Roman" w:cs="Times New Roman"/>
          <w:i/>
          <w:sz w:val="24"/>
          <w:szCs w:val="24"/>
        </w:rPr>
      </w:pPr>
      <w:r w:rsidRPr="00AE3895">
        <w:rPr>
          <w:rFonts w:ascii="Times New Roman" w:hAnsi="Times New Roman" w:cs="Times New Roman"/>
          <w:i/>
          <w:sz w:val="24"/>
          <w:szCs w:val="24"/>
        </w:rPr>
        <w:t>Externí členové:</w:t>
      </w:r>
    </w:p>
    <w:p w14:paraId="62E01875" w14:textId="268BADAA" w:rsidR="00271107" w:rsidRDefault="00AE3895" w:rsidP="00AE3895">
      <w:pPr>
        <w:autoSpaceDE w:val="0"/>
        <w:autoSpaceDN w:val="0"/>
        <w:adjustRightInd w:val="0"/>
        <w:spacing w:after="0" w:line="240" w:lineRule="auto"/>
        <w:jc w:val="both"/>
        <w:rPr>
          <w:rFonts w:ascii="Times New Roman" w:hAnsi="Times New Roman" w:cs="Times New Roman"/>
          <w:sz w:val="24"/>
          <w:szCs w:val="24"/>
        </w:rPr>
      </w:pPr>
      <w:r w:rsidRPr="00AE3895">
        <w:rPr>
          <w:rFonts w:ascii="Times New Roman" w:hAnsi="Times New Roman" w:cs="Times New Roman"/>
          <w:sz w:val="24"/>
          <w:szCs w:val="24"/>
        </w:rPr>
        <w:t>Hudec Ivan, prof. Ing., Ph.D.</w:t>
      </w:r>
      <w:r>
        <w:rPr>
          <w:rFonts w:ascii="Times New Roman" w:hAnsi="Times New Roman" w:cs="Times New Roman"/>
          <w:sz w:val="24"/>
          <w:szCs w:val="24"/>
        </w:rPr>
        <w:t xml:space="preserve"> – </w:t>
      </w:r>
      <w:r w:rsidRPr="00AE3895">
        <w:rPr>
          <w:rFonts w:ascii="Times New Roman" w:hAnsi="Times New Roman" w:cs="Times New Roman"/>
          <w:i/>
          <w:sz w:val="24"/>
          <w:szCs w:val="24"/>
        </w:rPr>
        <w:t xml:space="preserve">STU v </w:t>
      </w:r>
      <w:proofErr w:type="spellStart"/>
      <w:r w:rsidRPr="00AE3895">
        <w:rPr>
          <w:rFonts w:ascii="Times New Roman" w:hAnsi="Times New Roman" w:cs="Times New Roman"/>
          <w:i/>
          <w:sz w:val="24"/>
          <w:szCs w:val="24"/>
        </w:rPr>
        <w:t>Bratislave</w:t>
      </w:r>
      <w:proofErr w:type="spellEnd"/>
      <w:r w:rsidRPr="00AE3895">
        <w:rPr>
          <w:rFonts w:ascii="Times New Roman" w:hAnsi="Times New Roman" w:cs="Times New Roman"/>
          <w:i/>
          <w:sz w:val="24"/>
          <w:szCs w:val="24"/>
        </w:rPr>
        <w:t xml:space="preserve">, Fakulta </w:t>
      </w:r>
      <w:proofErr w:type="spellStart"/>
      <w:r w:rsidRPr="00AE3895">
        <w:rPr>
          <w:rFonts w:ascii="Times New Roman" w:hAnsi="Times New Roman" w:cs="Times New Roman"/>
          <w:i/>
          <w:sz w:val="24"/>
          <w:szCs w:val="24"/>
        </w:rPr>
        <w:t>chemickej</w:t>
      </w:r>
      <w:proofErr w:type="spellEnd"/>
      <w:r w:rsidRPr="00AE3895">
        <w:rPr>
          <w:rFonts w:ascii="Times New Roman" w:hAnsi="Times New Roman" w:cs="Times New Roman"/>
          <w:i/>
          <w:sz w:val="24"/>
          <w:szCs w:val="24"/>
        </w:rPr>
        <w:t xml:space="preserve"> a </w:t>
      </w:r>
      <w:proofErr w:type="spellStart"/>
      <w:r w:rsidRPr="00AE3895">
        <w:rPr>
          <w:rFonts w:ascii="Times New Roman" w:hAnsi="Times New Roman" w:cs="Times New Roman"/>
          <w:i/>
          <w:sz w:val="24"/>
          <w:szCs w:val="24"/>
        </w:rPr>
        <w:t>potravinárskej</w:t>
      </w:r>
      <w:proofErr w:type="spellEnd"/>
      <w:r w:rsidRPr="00AE3895">
        <w:rPr>
          <w:rFonts w:ascii="Times New Roman" w:hAnsi="Times New Roman" w:cs="Times New Roman"/>
          <w:i/>
          <w:sz w:val="24"/>
          <w:szCs w:val="24"/>
        </w:rPr>
        <w:t xml:space="preserve"> </w:t>
      </w:r>
      <w:proofErr w:type="spellStart"/>
      <w:r w:rsidRPr="00AE3895">
        <w:rPr>
          <w:rFonts w:ascii="Times New Roman" w:hAnsi="Times New Roman" w:cs="Times New Roman"/>
          <w:i/>
          <w:sz w:val="24"/>
          <w:szCs w:val="24"/>
        </w:rPr>
        <w:t>technológie</w:t>
      </w:r>
      <w:proofErr w:type="spellEnd"/>
    </w:p>
    <w:p w14:paraId="21BCA139" w14:textId="0C116760" w:rsidR="00716898" w:rsidRDefault="00AE3895" w:rsidP="00AE3895">
      <w:pPr>
        <w:autoSpaceDE w:val="0"/>
        <w:autoSpaceDN w:val="0"/>
        <w:adjustRightInd w:val="0"/>
        <w:spacing w:after="0" w:line="240" w:lineRule="auto"/>
        <w:jc w:val="both"/>
        <w:rPr>
          <w:rFonts w:ascii="Times New Roman" w:hAnsi="Times New Roman" w:cs="Times New Roman"/>
          <w:sz w:val="24"/>
          <w:szCs w:val="24"/>
        </w:rPr>
      </w:pPr>
      <w:r w:rsidRPr="00AE3895">
        <w:rPr>
          <w:rFonts w:ascii="Times New Roman" w:hAnsi="Times New Roman" w:cs="Times New Roman"/>
          <w:sz w:val="24"/>
          <w:szCs w:val="24"/>
        </w:rPr>
        <w:t>Kalenda Petr, prof. Ing., CSc.</w:t>
      </w:r>
      <w:r>
        <w:rPr>
          <w:rFonts w:ascii="Times New Roman" w:hAnsi="Times New Roman" w:cs="Times New Roman"/>
          <w:sz w:val="24"/>
          <w:szCs w:val="24"/>
        </w:rPr>
        <w:t xml:space="preserve"> – </w:t>
      </w:r>
      <w:r w:rsidRPr="00AE3895">
        <w:rPr>
          <w:rFonts w:ascii="Times New Roman" w:hAnsi="Times New Roman" w:cs="Times New Roman"/>
          <w:i/>
          <w:sz w:val="24"/>
          <w:szCs w:val="24"/>
        </w:rPr>
        <w:t>Univerzita Pardubice, Fakulta chemicko-technologická</w:t>
      </w:r>
    </w:p>
    <w:p w14:paraId="7977C494" w14:textId="7B8A354A" w:rsidR="00AE3895" w:rsidRDefault="00AE3895" w:rsidP="00AE3895">
      <w:pPr>
        <w:autoSpaceDE w:val="0"/>
        <w:autoSpaceDN w:val="0"/>
        <w:adjustRightInd w:val="0"/>
        <w:spacing w:after="0" w:line="240" w:lineRule="auto"/>
        <w:jc w:val="both"/>
        <w:rPr>
          <w:rFonts w:ascii="Times New Roman" w:hAnsi="Times New Roman" w:cs="Times New Roman"/>
          <w:sz w:val="24"/>
          <w:szCs w:val="24"/>
        </w:rPr>
      </w:pPr>
      <w:r w:rsidRPr="00AE3895">
        <w:rPr>
          <w:rFonts w:ascii="Times New Roman" w:hAnsi="Times New Roman" w:cs="Times New Roman"/>
          <w:sz w:val="24"/>
          <w:szCs w:val="24"/>
        </w:rPr>
        <w:t>Márová Ivana, prof. RNDr., CSc.</w:t>
      </w:r>
      <w:r>
        <w:rPr>
          <w:rFonts w:ascii="Times New Roman" w:hAnsi="Times New Roman" w:cs="Times New Roman"/>
          <w:sz w:val="24"/>
          <w:szCs w:val="24"/>
        </w:rPr>
        <w:t xml:space="preserve"> – </w:t>
      </w:r>
      <w:r w:rsidRPr="00AE3895">
        <w:rPr>
          <w:rFonts w:ascii="Times New Roman" w:hAnsi="Times New Roman" w:cs="Times New Roman"/>
          <w:i/>
          <w:sz w:val="24"/>
          <w:szCs w:val="24"/>
        </w:rPr>
        <w:t>VUT v Brně, Fakulta chemická</w:t>
      </w:r>
    </w:p>
    <w:p w14:paraId="434C6D31" w14:textId="7E7FD15B" w:rsidR="00AE3895" w:rsidRDefault="00AE3895" w:rsidP="00AE3895">
      <w:pPr>
        <w:autoSpaceDE w:val="0"/>
        <w:autoSpaceDN w:val="0"/>
        <w:adjustRightInd w:val="0"/>
        <w:spacing w:after="0" w:line="240" w:lineRule="auto"/>
        <w:jc w:val="both"/>
        <w:rPr>
          <w:rFonts w:ascii="Times New Roman" w:hAnsi="Times New Roman" w:cs="Times New Roman"/>
          <w:sz w:val="24"/>
          <w:szCs w:val="24"/>
        </w:rPr>
      </w:pPr>
      <w:proofErr w:type="spellStart"/>
      <w:r w:rsidRPr="00AE3895">
        <w:rPr>
          <w:rFonts w:ascii="Times New Roman" w:hAnsi="Times New Roman" w:cs="Times New Roman"/>
          <w:sz w:val="24"/>
          <w:szCs w:val="24"/>
        </w:rPr>
        <w:t>Mostýn</w:t>
      </w:r>
      <w:proofErr w:type="spellEnd"/>
      <w:r w:rsidRPr="00AE3895">
        <w:rPr>
          <w:rFonts w:ascii="Times New Roman" w:hAnsi="Times New Roman" w:cs="Times New Roman"/>
          <w:sz w:val="24"/>
          <w:szCs w:val="24"/>
        </w:rPr>
        <w:t xml:space="preserve"> Vladimír, prof. Dr. Ing.</w:t>
      </w:r>
      <w:r>
        <w:rPr>
          <w:rFonts w:ascii="Times New Roman" w:hAnsi="Times New Roman" w:cs="Times New Roman"/>
          <w:sz w:val="24"/>
          <w:szCs w:val="24"/>
        </w:rPr>
        <w:t xml:space="preserve"> – </w:t>
      </w:r>
      <w:r w:rsidRPr="00AE3895">
        <w:rPr>
          <w:rFonts w:ascii="Times New Roman" w:hAnsi="Times New Roman" w:cs="Times New Roman"/>
          <w:i/>
          <w:sz w:val="24"/>
          <w:szCs w:val="24"/>
        </w:rPr>
        <w:t>VŠB – TU Ostrava, Fakulta strojní</w:t>
      </w:r>
    </w:p>
    <w:p w14:paraId="7613393A" w14:textId="30C44CE1" w:rsidR="00AE3895" w:rsidRDefault="00F42701" w:rsidP="00F42701">
      <w:pPr>
        <w:autoSpaceDE w:val="0"/>
        <w:autoSpaceDN w:val="0"/>
        <w:adjustRightInd w:val="0"/>
        <w:spacing w:after="0" w:line="240" w:lineRule="auto"/>
        <w:jc w:val="both"/>
        <w:rPr>
          <w:rFonts w:ascii="Times New Roman" w:hAnsi="Times New Roman" w:cs="Times New Roman"/>
          <w:sz w:val="24"/>
          <w:szCs w:val="24"/>
        </w:rPr>
      </w:pPr>
      <w:proofErr w:type="spellStart"/>
      <w:r w:rsidRPr="00F42701">
        <w:rPr>
          <w:rFonts w:ascii="Times New Roman" w:hAnsi="Times New Roman" w:cs="Times New Roman"/>
          <w:sz w:val="24"/>
          <w:szCs w:val="24"/>
        </w:rPr>
        <w:t>Obadal</w:t>
      </w:r>
      <w:proofErr w:type="spellEnd"/>
      <w:r w:rsidRPr="00F42701">
        <w:rPr>
          <w:rFonts w:ascii="Times New Roman" w:hAnsi="Times New Roman" w:cs="Times New Roman"/>
          <w:sz w:val="24"/>
          <w:szCs w:val="24"/>
        </w:rPr>
        <w:t xml:space="preserve"> Martin, doc. Ing., Ph.D.</w:t>
      </w:r>
      <w:r>
        <w:rPr>
          <w:rFonts w:ascii="Times New Roman" w:hAnsi="Times New Roman" w:cs="Times New Roman"/>
          <w:sz w:val="24"/>
          <w:szCs w:val="24"/>
        </w:rPr>
        <w:t xml:space="preserve"> – </w:t>
      </w:r>
      <w:proofErr w:type="spellStart"/>
      <w:r w:rsidRPr="00F42701">
        <w:rPr>
          <w:rFonts w:ascii="Times New Roman" w:hAnsi="Times New Roman" w:cs="Times New Roman"/>
          <w:i/>
          <w:sz w:val="24"/>
          <w:szCs w:val="24"/>
        </w:rPr>
        <w:t>Borealis</w:t>
      </w:r>
      <w:proofErr w:type="spellEnd"/>
      <w:r w:rsidRPr="00F42701">
        <w:rPr>
          <w:rFonts w:ascii="Times New Roman" w:hAnsi="Times New Roman" w:cs="Times New Roman"/>
          <w:i/>
          <w:sz w:val="24"/>
          <w:szCs w:val="24"/>
        </w:rPr>
        <w:t xml:space="preserve"> Polyolefine </w:t>
      </w:r>
      <w:proofErr w:type="spellStart"/>
      <w:r w:rsidRPr="00F42701">
        <w:rPr>
          <w:rFonts w:ascii="Times New Roman" w:hAnsi="Times New Roman" w:cs="Times New Roman"/>
          <w:i/>
          <w:sz w:val="24"/>
          <w:szCs w:val="24"/>
        </w:rPr>
        <w:t>FmbH</w:t>
      </w:r>
      <w:proofErr w:type="spellEnd"/>
      <w:r w:rsidRPr="00F42701">
        <w:rPr>
          <w:rFonts w:ascii="Times New Roman" w:hAnsi="Times New Roman" w:cs="Times New Roman"/>
          <w:i/>
          <w:sz w:val="24"/>
          <w:szCs w:val="24"/>
        </w:rPr>
        <w:t xml:space="preserve"> </w:t>
      </w:r>
      <w:proofErr w:type="spellStart"/>
      <w:r w:rsidRPr="00F42701">
        <w:rPr>
          <w:rFonts w:ascii="Times New Roman" w:hAnsi="Times New Roman" w:cs="Times New Roman"/>
          <w:i/>
          <w:sz w:val="24"/>
          <w:szCs w:val="24"/>
        </w:rPr>
        <w:t>Linz</w:t>
      </w:r>
      <w:proofErr w:type="spellEnd"/>
      <w:r w:rsidRPr="00F42701">
        <w:rPr>
          <w:rFonts w:ascii="Times New Roman" w:hAnsi="Times New Roman" w:cs="Times New Roman"/>
          <w:i/>
          <w:sz w:val="24"/>
          <w:szCs w:val="24"/>
        </w:rPr>
        <w:t xml:space="preserve">, </w:t>
      </w:r>
      <w:proofErr w:type="spellStart"/>
      <w:r w:rsidRPr="00F42701">
        <w:rPr>
          <w:rFonts w:ascii="Times New Roman" w:hAnsi="Times New Roman" w:cs="Times New Roman"/>
          <w:i/>
          <w:sz w:val="24"/>
          <w:szCs w:val="24"/>
        </w:rPr>
        <w:t>Austria</w:t>
      </w:r>
      <w:proofErr w:type="spellEnd"/>
    </w:p>
    <w:p w14:paraId="38E46F28" w14:textId="67B254C2" w:rsidR="00AE3895" w:rsidRDefault="00F42701" w:rsidP="00F42701">
      <w:pPr>
        <w:autoSpaceDE w:val="0"/>
        <w:autoSpaceDN w:val="0"/>
        <w:adjustRightInd w:val="0"/>
        <w:spacing w:after="0" w:line="240" w:lineRule="auto"/>
        <w:jc w:val="both"/>
        <w:rPr>
          <w:rFonts w:ascii="Times New Roman" w:hAnsi="Times New Roman" w:cs="Times New Roman"/>
          <w:sz w:val="24"/>
          <w:szCs w:val="24"/>
        </w:rPr>
      </w:pPr>
      <w:r w:rsidRPr="00F42701">
        <w:rPr>
          <w:rFonts w:ascii="Times New Roman" w:hAnsi="Times New Roman" w:cs="Times New Roman"/>
          <w:sz w:val="24"/>
          <w:szCs w:val="24"/>
        </w:rPr>
        <w:t>Pavlínek Vladimír, doc. Dr. Ing.</w:t>
      </w:r>
      <w:r>
        <w:rPr>
          <w:rFonts w:ascii="Times New Roman" w:hAnsi="Times New Roman" w:cs="Times New Roman"/>
          <w:sz w:val="24"/>
          <w:szCs w:val="24"/>
        </w:rPr>
        <w:t xml:space="preserve"> – </w:t>
      </w:r>
      <w:r w:rsidRPr="00F42701">
        <w:rPr>
          <w:rFonts w:ascii="Times New Roman" w:hAnsi="Times New Roman" w:cs="Times New Roman"/>
          <w:i/>
          <w:sz w:val="24"/>
          <w:szCs w:val="24"/>
        </w:rPr>
        <w:t>5M, s.r.o. Kunovice R&amp;D</w:t>
      </w:r>
    </w:p>
    <w:p w14:paraId="1BE01B2A" w14:textId="4EB42C85" w:rsidR="00AE3895" w:rsidRDefault="00F42701" w:rsidP="00F42701">
      <w:pPr>
        <w:autoSpaceDE w:val="0"/>
        <w:autoSpaceDN w:val="0"/>
        <w:adjustRightInd w:val="0"/>
        <w:spacing w:after="0" w:line="240" w:lineRule="auto"/>
        <w:jc w:val="both"/>
        <w:rPr>
          <w:rFonts w:ascii="Times New Roman" w:hAnsi="Times New Roman" w:cs="Times New Roman"/>
          <w:sz w:val="24"/>
          <w:szCs w:val="24"/>
        </w:rPr>
      </w:pPr>
      <w:r w:rsidRPr="00F42701">
        <w:rPr>
          <w:rFonts w:ascii="Times New Roman" w:hAnsi="Times New Roman" w:cs="Times New Roman"/>
          <w:sz w:val="24"/>
          <w:szCs w:val="24"/>
        </w:rPr>
        <w:t>Roda Jan, prof. Ing., CSc.</w:t>
      </w:r>
      <w:r>
        <w:rPr>
          <w:rFonts w:ascii="Times New Roman" w:hAnsi="Times New Roman" w:cs="Times New Roman"/>
          <w:sz w:val="24"/>
          <w:szCs w:val="24"/>
        </w:rPr>
        <w:t xml:space="preserve"> – </w:t>
      </w:r>
      <w:r w:rsidRPr="00F42701">
        <w:rPr>
          <w:rFonts w:ascii="Times New Roman" w:hAnsi="Times New Roman" w:cs="Times New Roman"/>
          <w:i/>
          <w:sz w:val="24"/>
          <w:szCs w:val="24"/>
        </w:rPr>
        <w:t>VŠCHT v Praze, Fakulta chemické technologie</w:t>
      </w:r>
    </w:p>
    <w:p w14:paraId="0DEC5E80" w14:textId="0E58446E" w:rsidR="00AE3895" w:rsidRDefault="00F42701" w:rsidP="00F42701">
      <w:pPr>
        <w:autoSpaceDE w:val="0"/>
        <w:autoSpaceDN w:val="0"/>
        <w:adjustRightInd w:val="0"/>
        <w:spacing w:after="0" w:line="240" w:lineRule="auto"/>
        <w:jc w:val="both"/>
        <w:rPr>
          <w:rFonts w:ascii="Times New Roman" w:hAnsi="Times New Roman" w:cs="Times New Roman"/>
          <w:sz w:val="24"/>
          <w:szCs w:val="24"/>
        </w:rPr>
      </w:pPr>
      <w:proofErr w:type="spellStart"/>
      <w:r w:rsidRPr="00F42701">
        <w:rPr>
          <w:rFonts w:ascii="Times New Roman" w:hAnsi="Times New Roman" w:cs="Times New Roman"/>
          <w:sz w:val="24"/>
          <w:szCs w:val="24"/>
        </w:rPr>
        <w:t>Ryant</w:t>
      </w:r>
      <w:proofErr w:type="spellEnd"/>
      <w:r w:rsidRPr="00F42701">
        <w:rPr>
          <w:rFonts w:ascii="Times New Roman" w:hAnsi="Times New Roman" w:cs="Times New Roman"/>
          <w:sz w:val="24"/>
          <w:szCs w:val="24"/>
        </w:rPr>
        <w:t xml:space="preserve"> Pavel, doc. Ing., Ph.D.</w:t>
      </w:r>
      <w:r>
        <w:rPr>
          <w:rFonts w:ascii="Times New Roman" w:hAnsi="Times New Roman" w:cs="Times New Roman"/>
          <w:sz w:val="24"/>
          <w:szCs w:val="24"/>
        </w:rPr>
        <w:t xml:space="preserve"> – </w:t>
      </w:r>
      <w:r w:rsidRPr="00F42701">
        <w:rPr>
          <w:rFonts w:ascii="Times New Roman" w:hAnsi="Times New Roman" w:cs="Times New Roman"/>
          <w:i/>
          <w:sz w:val="24"/>
          <w:szCs w:val="24"/>
        </w:rPr>
        <w:t>Mendelova univerzita v Brně, Agronomická fakulta</w:t>
      </w:r>
    </w:p>
    <w:p w14:paraId="34F0D209" w14:textId="292AB891" w:rsidR="00AE3895" w:rsidRDefault="00F42701" w:rsidP="00F42701">
      <w:pPr>
        <w:autoSpaceDE w:val="0"/>
        <w:autoSpaceDN w:val="0"/>
        <w:adjustRightInd w:val="0"/>
        <w:spacing w:after="0" w:line="240" w:lineRule="auto"/>
        <w:jc w:val="both"/>
        <w:rPr>
          <w:rFonts w:ascii="Times New Roman" w:hAnsi="Times New Roman" w:cs="Times New Roman"/>
          <w:sz w:val="24"/>
          <w:szCs w:val="24"/>
        </w:rPr>
      </w:pPr>
      <w:r w:rsidRPr="00F42701">
        <w:rPr>
          <w:rFonts w:ascii="Times New Roman" w:hAnsi="Times New Roman" w:cs="Times New Roman"/>
          <w:sz w:val="24"/>
          <w:szCs w:val="24"/>
        </w:rPr>
        <w:t>Tremlová Bohuslava, doc. MVDr., Ph.D.</w:t>
      </w:r>
      <w:r>
        <w:rPr>
          <w:rFonts w:ascii="Times New Roman" w:hAnsi="Times New Roman" w:cs="Times New Roman"/>
          <w:sz w:val="24"/>
          <w:szCs w:val="24"/>
        </w:rPr>
        <w:t xml:space="preserve"> – </w:t>
      </w:r>
      <w:r w:rsidRPr="00F42701">
        <w:rPr>
          <w:rFonts w:ascii="Times New Roman" w:hAnsi="Times New Roman" w:cs="Times New Roman"/>
          <w:i/>
          <w:sz w:val="24"/>
          <w:szCs w:val="24"/>
        </w:rPr>
        <w:t>VFU Brno, Fakulta veterinární hygieny a ekologie</w:t>
      </w:r>
    </w:p>
    <w:p w14:paraId="7CF92930" w14:textId="42975ECF" w:rsidR="00AE3895" w:rsidRDefault="000D3798" w:rsidP="000D3798">
      <w:pPr>
        <w:autoSpaceDE w:val="0"/>
        <w:autoSpaceDN w:val="0"/>
        <w:adjustRightInd w:val="0"/>
        <w:spacing w:after="0" w:line="240" w:lineRule="auto"/>
        <w:jc w:val="both"/>
        <w:rPr>
          <w:rFonts w:ascii="Times New Roman" w:hAnsi="Times New Roman" w:cs="Times New Roman"/>
          <w:sz w:val="24"/>
          <w:szCs w:val="24"/>
        </w:rPr>
      </w:pPr>
      <w:r w:rsidRPr="000D3798">
        <w:rPr>
          <w:rFonts w:ascii="Times New Roman" w:hAnsi="Times New Roman" w:cs="Times New Roman"/>
          <w:sz w:val="24"/>
          <w:szCs w:val="24"/>
        </w:rPr>
        <w:lastRenderedPageBreak/>
        <w:t>Vančura Čestmír, Ing.</w:t>
      </w:r>
      <w:r>
        <w:rPr>
          <w:rFonts w:ascii="Times New Roman" w:hAnsi="Times New Roman" w:cs="Times New Roman"/>
          <w:sz w:val="24"/>
          <w:szCs w:val="24"/>
        </w:rPr>
        <w:t xml:space="preserve"> – </w:t>
      </w:r>
      <w:r w:rsidRPr="000D3798">
        <w:rPr>
          <w:rFonts w:ascii="Times New Roman" w:hAnsi="Times New Roman" w:cs="Times New Roman"/>
          <w:i/>
          <w:sz w:val="24"/>
          <w:szCs w:val="24"/>
        </w:rPr>
        <w:t>Kovárna VIVA, a.s. Zlín</w:t>
      </w:r>
    </w:p>
    <w:p w14:paraId="7170E262" w14:textId="2672CBA8" w:rsidR="00AE3895" w:rsidRDefault="000D3798" w:rsidP="000D3798">
      <w:pPr>
        <w:autoSpaceDE w:val="0"/>
        <w:autoSpaceDN w:val="0"/>
        <w:adjustRightInd w:val="0"/>
        <w:spacing w:after="0" w:line="240" w:lineRule="auto"/>
        <w:jc w:val="both"/>
        <w:rPr>
          <w:rFonts w:ascii="Times New Roman" w:hAnsi="Times New Roman" w:cs="Times New Roman"/>
          <w:sz w:val="24"/>
          <w:szCs w:val="24"/>
        </w:rPr>
      </w:pPr>
      <w:r w:rsidRPr="000D3798">
        <w:rPr>
          <w:rFonts w:ascii="Times New Roman" w:hAnsi="Times New Roman" w:cs="Times New Roman"/>
          <w:sz w:val="24"/>
          <w:szCs w:val="24"/>
        </w:rPr>
        <w:t xml:space="preserve">Velíšek Karol, </w:t>
      </w:r>
      <w:proofErr w:type="spellStart"/>
      <w:proofErr w:type="gramStart"/>
      <w:r w:rsidRPr="000D3798">
        <w:rPr>
          <w:rFonts w:ascii="Times New Roman" w:hAnsi="Times New Roman" w:cs="Times New Roman"/>
          <w:sz w:val="24"/>
          <w:szCs w:val="24"/>
        </w:rPr>
        <w:t>prof.h.</w:t>
      </w:r>
      <w:proofErr w:type="gramEnd"/>
      <w:r w:rsidRPr="000D3798">
        <w:rPr>
          <w:rFonts w:ascii="Times New Roman" w:hAnsi="Times New Roman" w:cs="Times New Roman"/>
          <w:sz w:val="24"/>
          <w:szCs w:val="24"/>
        </w:rPr>
        <w:t>c</w:t>
      </w:r>
      <w:proofErr w:type="spellEnd"/>
      <w:r w:rsidRPr="000D3798">
        <w:rPr>
          <w:rFonts w:ascii="Times New Roman" w:hAnsi="Times New Roman" w:cs="Times New Roman"/>
          <w:sz w:val="24"/>
          <w:szCs w:val="24"/>
        </w:rPr>
        <w:t>. prof. Ing., CSc.</w:t>
      </w:r>
      <w:r>
        <w:rPr>
          <w:rFonts w:ascii="Times New Roman" w:hAnsi="Times New Roman" w:cs="Times New Roman"/>
          <w:sz w:val="24"/>
          <w:szCs w:val="24"/>
        </w:rPr>
        <w:t xml:space="preserve"> – </w:t>
      </w:r>
      <w:r w:rsidRPr="000D3798">
        <w:rPr>
          <w:rFonts w:ascii="Times New Roman" w:hAnsi="Times New Roman" w:cs="Times New Roman"/>
          <w:i/>
          <w:sz w:val="24"/>
          <w:szCs w:val="24"/>
        </w:rPr>
        <w:t>STU v </w:t>
      </w:r>
      <w:proofErr w:type="spellStart"/>
      <w:r w:rsidRPr="000D3798">
        <w:rPr>
          <w:rFonts w:ascii="Times New Roman" w:hAnsi="Times New Roman" w:cs="Times New Roman"/>
          <w:i/>
          <w:sz w:val="24"/>
          <w:szCs w:val="24"/>
        </w:rPr>
        <w:t>Bratislave</w:t>
      </w:r>
      <w:proofErr w:type="spellEnd"/>
      <w:r w:rsidRPr="000D3798">
        <w:rPr>
          <w:rFonts w:ascii="Times New Roman" w:hAnsi="Times New Roman" w:cs="Times New Roman"/>
          <w:i/>
          <w:sz w:val="24"/>
          <w:szCs w:val="24"/>
        </w:rPr>
        <w:t xml:space="preserve">, </w:t>
      </w:r>
      <w:proofErr w:type="spellStart"/>
      <w:r w:rsidRPr="000D3798">
        <w:rPr>
          <w:rFonts w:ascii="Times New Roman" w:hAnsi="Times New Roman" w:cs="Times New Roman"/>
          <w:i/>
          <w:sz w:val="24"/>
          <w:szCs w:val="24"/>
        </w:rPr>
        <w:t>Materiálovotechnologická</w:t>
      </w:r>
      <w:proofErr w:type="spellEnd"/>
      <w:r w:rsidRPr="000D3798">
        <w:rPr>
          <w:rFonts w:ascii="Times New Roman" w:hAnsi="Times New Roman" w:cs="Times New Roman"/>
          <w:i/>
          <w:sz w:val="24"/>
          <w:szCs w:val="24"/>
        </w:rPr>
        <w:t xml:space="preserve"> fakulta </w:t>
      </w:r>
      <w:r w:rsidR="00D84E16">
        <w:rPr>
          <w:rFonts w:ascii="Times New Roman" w:hAnsi="Times New Roman" w:cs="Times New Roman"/>
          <w:i/>
          <w:sz w:val="24"/>
          <w:szCs w:val="24"/>
        </w:rPr>
        <w:br/>
      </w:r>
      <w:r w:rsidRPr="000D3798">
        <w:rPr>
          <w:rFonts w:ascii="Times New Roman" w:hAnsi="Times New Roman" w:cs="Times New Roman"/>
          <w:i/>
          <w:sz w:val="24"/>
          <w:szCs w:val="24"/>
        </w:rPr>
        <w:t xml:space="preserve">v </w:t>
      </w:r>
      <w:proofErr w:type="spellStart"/>
      <w:r w:rsidRPr="000D3798">
        <w:rPr>
          <w:rFonts w:ascii="Times New Roman" w:hAnsi="Times New Roman" w:cs="Times New Roman"/>
          <w:i/>
          <w:sz w:val="24"/>
          <w:szCs w:val="24"/>
        </w:rPr>
        <w:t>Trnave</w:t>
      </w:r>
      <w:proofErr w:type="spellEnd"/>
    </w:p>
    <w:p w14:paraId="325962DB" w14:textId="6DF92E2E" w:rsidR="00AE3895" w:rsidRDefault="00D334B3" w:rsidP="00D334B3">
      <w:pPr>
        <w:autoSpaceDE w:val="0"/>
        <w:autoSpaceDN w:val="0"/>
        <w:adjustRightInd w:val="0"/>
        <w:spacing w:after="0" w:line="240" w:lineRule="auto"/>
        <w:jc w:val="both"/>
        <w:rPr>
          <w:rFonts w:ascii="Times New Roman" w:hAnsi="Times New Roman" w:cs="Times New Roman"/>
          <w:sz w:val="24"/>
          <w:szCs w:val="24"/>
        </w:rPr>
      </w:pPr>
      <w:proofErr w:type="spellStart"/>
      <w:r w:rsidRPr="00D334B3">
        <w:rPr>
          <w:rFonts w:ascii="Times New Roman" w:hAnsi="Times New Roman" w:cs="Times New Roman"/>
          <w:sz w:val="24"/>
          <w:szCs w:val="24"/>
        </w:rPr>
        <w:t>Weiter</w:t>
      </w:r>
      <w:proofErr w:type="spellEnd"/>
      <w:r w:rsidRPr="00D334B3">
        <w:rPr>
          <w:rFonts w:ascii="Times New Roman" w:hAnsi="Times New Roman" w:cs="Times New Roman"/>
          <w:sz w:val="24"/>
          <w:szCs w:val="24"/>
        </w:rPr>
        <w:t xml:space="preserve"> Martin, prof. Ing., Ph.D.</w:t>
      </w:r>
      <w:r>
        <w:rPr>
          <w:rFonts w:ascii="Times New Roman" w:hAnsi="Times New Roman" w:cs="Times New Roman"/>
          <w:sz w:val="24"/>
          <w:szCs w:val="24"/>
        </w:rPr>
        <w:t xml:space="preserve"> – </w:t>
      </w:r>
      <w:r w:rsidRPr="00D334B3">
        <w:rPr>
          <w:rFonts w:ascii="Times New Roman" w:hAnsi="Times New Roman" w:cs="Times New Roman"/>
          <w:i/>
          <w:sz w:val="24"/>
          <w:szCs w:val="24"/>
        </w:rPr>
        <w:t>VUT v Brně, Fakulta chemická</w:t>
      </w:r>
    </w:p>
    <w:p w14:paraId="741103DB" w14:textId="29815FEC" w:rsidR="00AE3895" w:rsidRDefault="00AE3895" w:rsidP="00A44658">
      <w:pPr>
        <w:autoSpaceDE w:val="0"/>
        <w:autoSpaceDN w:val="0"/>
        <w:adjustRightInd w:val="0"/>
        <w:spacing w:after="0" w:line="240" w:lineRule="auto"/>
        <w:jc w:val="both"/>
        <w:rPr>
          <w:rFonts w:ascii="Times New Roman" w:hAnsi="Times New Roman" w:cs="Times New Roman"/>
          <w:sz w:val="24"/>
          <w:szCs w:val="24"/>
        </w:rPr>
      </w:pPr>
    </w:p>
    <w:p w14:paraId="6349B9BF" w14:textId="6A75996E" w:rsidR="00AE3895" w:rsidRDefault="00942938" w:rsidP="00A44658">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Interní</w:t>
      </w:r>
      <w:r w:rsidR="00CF5FE7" w:rsidRPr="00AE3895">
        <w:rPr>
          <w:rFonts w:ascii="Times New Roman" w:hAnsi="Times New Roman" w:cs="Times New Roman"/>
          <w:i/>
          <w:sz w:val="24"/>
          <w:szCs w:val="24"/>
        </w:rPr>
        <w:t xml:space="preserve"> členové:</w:t>
      </w:r>
    </w:p>
    <w:p w14:paraId="5AA19D0F" w14:textId="431AF670" w:rsidR="00CF5FE7" w:rsidRDefault="00CF5FE7" w:rsidP="00CF5FE7">
      <w:pPr>
        <w:autoSpaceDE w:val="0"/>
        <w:autoSpaceDN w:val="0"/>
        <w:adjustRightInd w:val="0"/>
        <w:spacing w:after="0" w:line="240" w:lineRule="auto"/>
        <w:jc w:val="both"/>
        <w:rPr>
          <w:rFonts w:ascii="Times New Roman" w:hAnsi="Times New Roman" w:cs="Times New Roman"/>
          <w:i/>
          <w:sz w:val="24"/>
          <w:szCs w:val="24"/>
        </w:rPr>
      </w:pPr>
      <w:r w:rsidRPr="00CF5FE7">
        <w:rPr>
          <w:rFonts w:ascii="Times New Roman" w:hAnsi="Times New Roman" w:cs="Times New Roman"/>
          <w:sz w:val="24"/>
          <w:szCs w:val="24"/>
        </w:rPr>
        <w:t>Adámek Milan, doc. Mgr.,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aplikované informatiky</w:t>
      </w:r>
    </w:p>
    <w:p w14:paraId="4202F9AC" w14:textId="13B9298D" w:rsidR="00CF5FE7" w:rsidRDefault="00CF5FE7" w:rsidP="00CF5FE7">
      <w:pPr>
        <w:autoSpaceDE w:val="0"/>
        <w:autoSpaceDN w:val="0"/>
        <w:adjustRightInd w:val="0"/>
        <w:spacing w:after="0" w:line="240" w:lineRule="auto"/>
        <w:jc w:val="both"/>
        <w:rPr>
          <w:rFonts w:ascii="Times New Roman" w:hAnsi="Times New Roman" w:cs="Times New Roman"/>
          <w:i/>
          <w:sz w:val="24"/>
          <w:szCs w:val="24"/>
        </w:rPr>
      </w:pPr>
      <w:r w:rsidRPr="00CF5FE7">
        <w:rPr>
          <w:rFonts w:ascii="Times New Roman" w:hAnsi="Times New Roman" w:cs="Times New Roman"/>
          <w:sz w:val="24"/>
          <w:szCs w:val="24"/>
        </w:rPr>
        <w:t>Buňka František, prof.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49EDCA33" w14:textId="23D5E9D4" w:rsidR="00CF5FE7" w:rsidRPr="00CF5FE7" w:rsidRDefault="00CF5FE7" w:rsidP="00CF5FE7">
      <w:pPr>
        <w:autoSpaceDE w:val="0"/>
        <w:autoSpaceDN w:val="0"/>
        <w:adjustRightInd w:val="0"/>
        <w:spacing w:after="0" w:line="240" w:lineRule="auto"/>
        <w:jc w:val="both"/>
        <w:rPr>
          <w:rFonts w:ascii="Times New Roman" w:hAnsi="Times New Roman" w:cs="Times New Roman"/>
          <w:sz w:val="24"/>
          <w:szCs w:val="24"/>
        </w:rPr>
      </w:pPr>
      <w:r w:rsidRPr="00CF5FE7">
        <w:rPr>
          <w:rFonts w:ascii="Times New Roman" w:hAnsi="Times New Roman" w:cs="Times New Roman"/>
          <w:sz w:val="24"/>
          <w:szCs w:val="24"/>
        </w:rPr>
        <w:t>Buňková Leona, doc. RNDr.,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60363CDD" w14:textId="2885FBEA" w:rsidR="00CF5FE7"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Čermák Roman, doc.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50A953CD" w14:textId="502F551D"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Hausnerová Berenika, prof.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5A175DF5" w14:textId="73F459FC"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Humpolíček Petr, doc.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3572B207" w14:textId="73E4F4B8"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Kašpárková Věra, doc. Ing., CSc.</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454C3CA2" w14:textId="0B0B845D"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Klásek Antonín, prof. Ing., DrSc.</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09AB9FAE" w14:textId="1D76B251"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Koutný Marek, prof. Mgr.,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36E735BF" w14:textId="773E9559"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Kubáň Vlastimil, prof. RNDr., DrSc.</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334218EA" w14:textId="715E13F5" w:rsidR="00C37A7C" w:rsidRDefault="00C37A7C" w:rsidP="00C37A7C">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Mlček Jiří, doc.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1E97FE05" w14:textId="0783E0D0"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Monková Katarína, prof.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539CB359" w14:textId="3B4A3889"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Mráček Aleš, doc. Mgr.,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64196DA6" w14:textId="29D82908"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Pata Vladimír, doc. Dr. Ing.</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52E20DEE" w14:textId="2DE96FD6"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proofErr w:type="spellStart"/>
      <w:r w:rsidRPr="00C37A7C">
        <w:rPr>
          <w:rFonts w:ascii="Times New Roman" w:hAnsi="Times New Roman" w:cs="Times New Roman"/>
          <w:sz w:val="24"/>
          <w:szCs w:val="24"/>
        </w:rPr>
        <w:t>Sáha</w:t>
      </w:r>
      <w:proofErr w:type="spellEnd"/>
      <w:r w:rsidRPr="00C37A7C">
        <w:rPr>
          <w:rFonts w:ascii="Times New Roman" w:hAnsi="Times New Roman" w:cs="Times New Roman"/>
          <w:sz w:val="24"/>
          <w:szCs w:val="24"/>
        </w:rPr>
        <w:t xml:space="preserve"> Petr, prof. Ing., CSc.</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4B1A6868" w14:textId="1AE33C5F"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Sedláček Tomáš, doc.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360BF93C" w14:textId="08201033"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Staněk Michal, doc.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713AD0B4" w14:textId="6DBE72F6"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Vilčáková Jarmila, doc. Ing., Ph.D.</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6BD9C0F0" w14:textId="563B25F1" w:rsidR="00C37A7C" w:rsidRDefault="00C37A7C" w:rsidP="00A44658">
      <w:pPr>
        <w:autoSpaceDE w:val="0"/>
        <w:autoSpaceDN w:val="0"/>
        <w:adjustRightInd w:val="0"/>
        <w:spacing w:after="0" w:line="240" w:lineRule="auto"/>
        <w:jc w:val="both"/>
        <w:rPr>
          <w:rFonts w:ascii="Times New Roman" w:hAnsi="Times New Roman" w:cs="Times New Roman"/>
          <w:sz w:val="24"/>
          <w:szCs w:val="24"/>
        </w:rPr>
      </w:pPr>
      <w:r w:rsidRPr="00C37A7C">
        <w:rPr>
          <w:rFonts w:ascii="Times New Roman" w:hAnsi="Times New Roman" w:cs="Times New Roman"/>
          <w:sz w:val="24"/>
          <w:szCs w:val="24"/>
        </w:rPr>
        <w:t xml:space="preserve">Zatloukal Martin, prof. Ing., Ph.D., </w:t>
      </w:r>
      <w:proofErr w:type="spellStart"/>
      <w:r w:rsidRPr="00C37A7C">
        <w:rPr>
          <w:rFonts w:ascii="Times New Roman" w:hAnsi="Times New Roman" w:cs="Times New Roman"/>
          <w:sz w:val="24"/>
          <w:szCs w:val="24"/>
        </w:rPr>
        <w:t>DSc</w:t>
      </w:r>
      <w:proofErr w:type="spellEnd"/>
      <w:r w:rsidRPr="00C37A7C">
        <w:rPr>
          <w:rFonts w:ascii="Times New Roman" w:hAnsi="Times New Roman" w:cs="Times New Roman"/>
          <w:sz w:val="24"/>
          <w:szCs w:val="24"/>
        </w:rPr>
        <w:t>.</w:t>
      </w:r>
      <w:r>
        <w:rPr>
          <w:rFonts w:ascii="Times New Roman" w:hAnsi="Times New Roman" w:cs="Times New Roman"/>
          <w:sz w:val="24"/>
          <w:szCs w:val="24"/>
        </w:rPr>
        <w:t xml:space="preserve"> – </w:t>
      </w:r>
      <w:r w:rsidRPr="00CF5FE7">
        <w:rPr>
          <w:rFonts w:ascii="Times New Roman" w:hAnsi="Times New Roman" w:cs="Times New Roman"/>
          <w:i/>
          <w:sz w:val="24"/>
          <w:szCs w:val="24"/>
        </w:rPr>
        <w:t>Fakulta technologická</w:t>
      </w:r>
    </w:p>
    <w:p w14:paraId="6EC37563" w14:textId="77777777" w:rsidR="00C37A7C" w:rsidRPr="00C37A7C" w:rsidRDefault="00C37A7C" w:rsidP="00A44658">
      <w:pPr>
        <w:autoSpaceDE w:val="0"/>
        <w:autoSpaceDN w:val="0"/>
        <w:adjustRightInd w:val="0"/>
        <w:spacing w:after="0" w:line="240" w:lineRule="auto"/>
        <w:jc w:val="both"/>
        <w:rPr>
          <w:rFonts w:ascii="Times New Roman" w:hAnsi="Times New Roman" w:cs="Times New Roman"/>
          <w:sz w:val="24"/>
          <w:szCs w:val="24"/>
        </w:rPr>
      </w:pPr>
    </w:p>
    <w:p w14:paraId="633BCB70" w14:textId="21ED8365" w:rsidR="00CF5FE7" w:rsidRDefault="00E45C18" w:rsidP="00A44658">
      <w:pPr>
        <w:autoSpaceDE w:val="0"/>
        <w:autoSpaceDN w:val="0"/>
        <w:adjustRightInd w:val="0"/>
        <w:spacing w:after="0" w:line="240" w:lineRule="auto"/>
        <w:jc w:val="both"/>
        <w:rPr>
          <w:rFonts w:ascii="Times New Roman" w:hAnsi="Times New Roman" w:cs="Times New Roman"/>
          <w:sz w:val="24"/>
          <w:szCs w:val="24"/>
        </w:rPr>
      </w:pPr>
      <w:r w:rsidRPr="004B2E09">
        <w:rPr>
          <w:rFonts w:ascii="Times New Roman" w:hAnsi="Times New Roman" w:cs="Times New Roman"/>
          <w:sz w:val="24"/>
          <w:szCs w:val="24"/>
        </w:rPr>
        <w:t>Projednání návrhu děkana na</w:t>
      </w:r>
      <w:r>
        <w:rPr>
          <w:rFonts w:ascii="Times New Roman" w:hAnsi="Times New Roman" w:cs="Times New Roman"/>
          <w:sz w:val="24"/>
          <w:szCs w:val="24"/>
        </w:rPr>
        <w:t xml:space="preserve"> doplnění Vědecké rady FT: prof. Ing. Petr </w:t>
      </w:r>
      <w:proofErr w:type="spellStart"/>
      <w:r>
        <w:rPr>
          <w:rFonts w:ascii="Times New Roman" w:hAnsi="Times New Roman" w:cs="Times New Roman"/>
          <w:sz w:val="24"/>
          <w:szCs w:val="24"/>
        </w:rPr>
        <w:t>Slobodian</w:t>
      </w:r>
      <w:proofErr w:type="spellEnd"/>
      <w:r>
        <w:rPr>
          <w:rFonts w:ascii="Times New Roman" w:hAnsi="Times New Roman" w:cs="Times New Roman"/>
          <w:sz w:val="24"/>
          <w:szCs w:val="24"/>
        </w:rPr>
        <w:t xml:space="preserve">, Ph.D. – </w:t>
      </w:r>
      <w:r w:rsidRPr="00CF5FE7">
        <w:rPr>
          <w:rFonts w:ascii="Times New Roman" w:hAnsi="Times New Roman" w:cs="Times New Roman"/>
          <w:i/>
          <w:sz w:val="24"/>
          <w:szCs w:val="24"/>
        </w:rPr>
        <w:t>Fakulta technologická</w:t>
      </w:r>
      <w:r>
        <w:rPr>
          <w:rFonts w:ascii="Times New Roman" w:hAnsi="Times New Roman" w:cs="Times New Roman"/>
          <w:sz w:val="24"/>
          <w:szCs w:val="24"/>
        </w:rPr>
        <w:t xml:space="preserve"> (1. 10. 2018).</w:t>
      </w:r>
    </w:p>
    <w:p w14:paraId="326C2339" w14:textId="2DF4E169" w:rsidR="00E45C18" w:rsidRDefault="00E45C18" w:rsidP="00A44658">
      <w:pPr>
        <w:autoSpaceDE w:val="0"/>
        <w:autoSpaceDN w:val="0"/>
        <w:adjustRightInd w:val="0"/>
        <w:spacing w:after="0" w:line="240" w:lineRule="auto"/>
        <w:jc w:val="both"/>
        <w:rPr>
          <w:rFonts w:ascii="Times New Roman" w:hAnsi="Times New Roman" w:cs="Times New Roman"/>
          <w:sz w:val="24"/>
          <w:szCs w:val="24"/>
        </w:rPr>
      </w:pPr>
    </w:p>
    <w:p w14:paraId="267835EA" w14:textId="77777777" w:rsidR="00E45C18" w:rsidRDefault="00E45C18" w:rsidP="00A44658">
      <w:pPr>
        <w:autoSpaceDE w:val="0"/>
        <w:autoSpaceDN w:val="0"/>
        <w:adjustRightInd w:val="0"/>
        <w:spacing w:after="0" w:line="240" w:lineRule="auto"/>
        <w:jc w:val="both"/>
        <w:rPr>
          <w:rFonts w:ascii="Times New Roman" w:hAnsi="Times New Roman" w:cs="Times New Roman"/>
          <w:sz w:val="24"/>
          <w:szCs w:val="24"/>
        </w:rPr>
      </w:pPr>
    </w:p>
    <w:p w14:paraId="4A172522" w14:textId="565851CA" w:rsidR="00271107" w:rsidRPr="001427AF" w:rsidRDefault="00126F79" w:rsidP="00A44658">
      <w:pPr>
        <w:autoSpaceDE w:val="0"/>
        <w:autoSpaceDN w:val="0"/>
        <w:adjustRightInd w:val="0"/>
        <w:spacing w:after="0" w:line="240" w:lineRule="auto"/>
        <w:jc w:val="both"/>
        <w:rPr>
          <w:rFonts w:ascii="Times New Roman" w:hAnsi="Times New Roman" w:cs="Times New Roman"/>
          <w:b/>
          <w:i/>
          <w:sz w:val="24"/>
          <w:szCs w:val="24"/>
        </w:rPr>
      </w:pPr>
      <w:r w:rsidRPr="001427AF">
        <w:rPr>
          <w:rFonts w:ascii="Times New Roman" w:hAnsi="Times New Roman" w:cs="Times New Roman"/>
          <w:b/>
          <w:i/>
          <w:sz w:val="24"/>
          <w:szCs w:val="24"/>
        </w:rPr>
        <w:t xml:space="preserve">V souvislosti s platností novely </w:t>
      </w:r>
      <w:r w:rsidR="001A54B2">
        <w:rPr>
          <w:rFonts w:ascii="Times New Roman" w:hAnsi="Times New Roman" w:cs="Times New Roman"/>
          <w:b/>
          <w:i/>
          <w:sz w:val="24"/>
          <w:szCs w:val="24"/>
        </w:rPr>
        <w:t>z</w:t>
      </w:r>
      <w:r w:rsidRPr="001427AF">
        <w:rPr>
          <w:rFonts w:ascii="Times New Roman" w:hAnsi="Times New Roman" w:cs="Times New Roman"/>
          <w:b/>
          <w:i/>
          <w:sz w:val="24"/>
          <w:szCs w:val="24"/>
        </w:rPr>
        <w:t>ákona</w:t>
      </w:r>
      <w:r w:rsidR="00762FBC" w:rsidRPr="001427AF">
        <w:rPr>
          <w:rFonts w:ascii="Times New Roman" w:hAnsi="Times New Roman" w:cs="Times New Roman"/>
          <w:b/>
          <w:i/>
          <w:sz w:val="24"/>
          <w:szCs w:val="24"/>
        </w:rPr>
        <w:t xml:space="preserve"> a v návaznosti na nově schválené vnitřní předpisy UTB byl projednán vnitřní předpis FT:</w:t>
      </w:r>
    </w:p>
    <w:p w14:paraId="74F86104" w14:textId="77777777" w:rsidR="00126F79" w:rsidRDefault="00126F79" w:rsidP="00A44658">
      <w:pPr>
        <w:autoSpaceDE w:val="0"/>
        <w:autoSpaceDN w:val="0"/>
        <w:adjustRightInd w:val="0"/>
        <w:spacing w:after="0" w:line="240" w:lineRule="auto"/>
        <w:jc w:val="both"/>
        <w:rPr>
          <w:rFonts w:ascii="Times New Roman" w:hAnsi="Times New Roman" w:cs="Times New Roman"/>
          <w:sz w:val="24"/>
          <w:szCs w:val="24"/>
        </w:rPr>
      </w:pPr>
    </w:p>
    <w:p w14:paraId="0D651EE5" w14:textId="6DB22177" w:rsidR="00FB3A2D" w:rsidRDefault="000B2F5C" w:rsidP="00A44658">
      <w:pPr>
        <w:autoSpaceDE w:val="0"/>
        <w:autoSpaceDN w:val="0"/>
        <w:adjustRightInd w:val="0"/>
        <w:spacing w:after="0" w:line="240" w:lineRule="auto"/>
        <w:jc w:val="both"/>
        <w:rPr>
          <w:rFonts w:ascii="Times New Roman" w:hAnsi="Times New Roman" w:cs="Times New Roman"/>
          <w:sz w:val="24"/>
          <w:szCs w:val="24"/>
        </w:rPr>
      </w:pPr>
      <w:r w:rsidRPr="000B2F5C">
        <w:rPr>
          <w:rFonts w:ascii="Times New Roman" w:hAnsi="Times New Roman" w:cs="Times New Roman"/>
          <w:sz w:val="24"/>
          <w:szCs w:val="24"/>
        </w:rPr>
        <w:t>Statut Fakulty technologické Univerzity Tomáše Bati ve Zlíně</w:t>
      </w:r>
      <w:r w:rsidR="00EC3A4B">
        <w:rPr>
          <w:rFonts w:ascii="Times New Roman" w:hAnsi="Times New Roman" w:cs="Times New Roman"/>
          <w:sz w:val="24"/>
          <w:szCs w:val="24"/>
        </w:rPr>
        <w:t xml:space="preserve"> byl projednáván již na několika zasedáních AS FT a jednání pokračovala i v roce 2018</w:t>
      </w:r>
      <w:r w:rsidR="000B0BCB">
        <w:rPr>
          <w:rFonts w:ascii="Times New Roman" w:hAnsi="Times New Roman" w:cs="Times New Roman"/>
          <w:sz w:val="24"/>
          <w:szCs w:val="24"/>
        </w:rPr>
        <w:t xml:space="preserve"> (8</w:t>
      </w:r>
      <w:r w:rsidRPr="00762FBC">
        <w:rPr>
          <w:rFonts w:ascii="Times New Roman" w:hAnsi="Times New Roman" w:cs="Times New Roman"/>
          <w:sz w:val="24"/>
          <w:szCs w:val="24"/>
        </w:rPr>
        <w:t xml:space="preserve">. </w:t>
      </w:r>
      <w:r w:rsidR="000B0BCB">
        <w:rPr>
          <w:rFonts w:ascii="Times New Roman" w:hAnsi="Times New Roman" w:cs="Times New Roman"/>
          <w:sz w:val="24"/>
          <w:szCs w:val="24"/>
        </w:rPr>
        <w:t>1. 2018</w:t>
      </w:r>
      <w:r>
        <w:rPr>
          <w:rFonts w:ascii="Times New Roman" w:hAnsi="Times New Roman" w:cs="Times New Roman"/>
          <w:sz w:val="24"/>
          <w:szCs w:val="24"/>
        </w:rPr>
        <w:t xml:space="preserve">, </w:t>
      </w:r>
      <w:r w:rsidR="000B0BCB">
        <w:rPr>
          <w:rFonts w:ascii="Times New Roman" w:hAnsi="Times New Roman" w:cs="Times New Roman"/>
          <w:sz w:val="24"/>
          <w:szCs w:val="24"/>
        </w:rPr>
        <w:t>22</w:t>
      </w:r>
      <w:r w:rsidRPr="00762FBC">
        <w:rPr>
          <w:rFonts w:ascii="Times New Roman" w:hAnsi="Times New Roman" w:cs="Times New Roman"/>
          <w:sz w:val="24"/>
          <w:szCs w:val="24"/>
        </w:rPr>
        <w:t xml:space="preserve">. </w:t>
      </w:r>
      <w:r w:rsidR="000B0BCB">
        <w:rPr>
          <w:rFonts w:ascii="Times New Roman" w:hAnsi="Times New Roman" w:cs="Times New Roman"/>
          <w:sz w:val="24"/>
          <w:szCs w:val="24"/>
        </w:rPr>
        <w:t>1. 2018</w:t>
      </w:r>
      <w:r w:rsidRPr="00762FBC">
        <w:rPr>
          <w:rFonts w:ascii="Times New Roman" w:hAnsi="Times New Roman" w:cs="Times New Roman"/>
          <w:sz w:val="24"/>
          <w:szCs w:val="24"/>
        </w:rPr>
        <w:t xml:space="preserve">, </w:t>
      </w:r>
      <w:r w:rsidR="0004232E">
        <w:rPr>
          <w:rFonts w:ascii="Times New Roman" w:hAnsi="Times New Roman" w:cs="Times New Roman"/>
          <w:sz w:val="24"/>
          <w:szCs w:val="24"/>
        </w:rPr>
        <w:br/>
      </w:r>
      <w:r w:rsidR="00EC3A4B">
        <w:rPr>
          <w:rFonts w:ascii="Times New Roman" w:hAnsi="Times New Roman" w:cs="Times New Roman"/>
          <w:sz w:val="24"/>
          <w:szCs w:val="24"/>
        </w:rPr>
        <w:t>29</w:t>
      </w:r>
      <w:r w:rsidRPr="00762FBC">
        <w:rPr>
          <w:rFonts w:ascii="Times New Roman" w:hAnsi="Times New Roman" w:cs="Times New Roman"/>
          <w:sz w:val="24"/>
          <w:szCs w:val="24"/>
        </w:rPr>
        <w:t xml:space="preserve">. </w:t>
      </w:r>
      <w:r w:rsidR="00EC3A4B">
        <w:rPr>
          <w:rFonts w:ascii="Times New Roman" w:hAnsi="Times New Roman" w:cs="Times New Roman"/>
          <w:sz w:val="24"/>
          <w:szCs w:val="24"/>
        </w:rPr>
        <w:t>1. 2018</w:t>
      </w:r>
      <w:r w:rsidRPr="00762FBC">
        <w:rPr>
          <w:rFonts w:ascii="Times New Roman" w:hAnsi="Times New Roman" w:cs="Times New Roman"/>
          <w:sz w:val="24"/>
          <w:szCs w:val="24"/>
        </w:rPr>
        <w:t>).</w:t>
      </w:r>
      <w:r w:rsidR="00EC3A4B">
        <w:rPr>
          <w:rFonts w:ascii="Times New Roman" w:hAnsi="Times New Roman" w:cs="Times New Roman"/>
          <w:sz w:val="24"/>
          <w:szCs w:val="24"/>
        </w:rPr>
        <w:t xml:space="preserve"> Po schválení dokumentu na zasedání dne 29. 1. 2018 byl dále postoupen k projednání v rámci AS UTB, kde byl na řádném zasedání 20. 2. 2018 schválen.</w:t>
      </w:r>
    </w:p>
    <w:p w14:paraId="7B5EFA8C" w14:textId="77777777" w:rsidR="00FB3A2D" w:rsidRDefault="00FB3A2D" w:rsidP="00A44658">
      <w:pPr>
        <w:autoSpaceDE w:val="0"/>
        <w:autoSpaceDN w:val="0"/>
        <w:adjustRightInd w:val="0"/>
        <w:spacing w:after="0" w:line="240" w:lineRule="auto"/>
        <w:jc w:val="both"/>
        <w:rPr>
          <w:rFonts w:ascii="Times New Roman" w:hAnsi="Times New Roman" w:cs="Times New Roman"/>
          <w:sz w:val="24"/>
          <w:szCs w:val="24"/>
        </w:rPr>
      </w:pPr>
    </w:p>
    <w:p w14:paraId="48C71A1C" w14:textId="77777777" w:rsidR="00584850" w:rsidRDefault="00584850" w:rsidP="0059572F">
      <w:pPr>
        <w:autoSpaceDE w:val="0"/>
        <w:autoSpaceDN w:val="0"/>
        <w:adjustRightInd w:val="0"/>
        <w:spacing w:after="0" w:line="240" w:lineRule="auto"/>
        <w:jc w:val="both"/>
        <w:rPr>
          <w:rFonts w:ascii="Times New Roman" w:hAnsi="Times New Roman" w:cs="Times New Roman"/>
          <w:b/>
          <w:i/>
          <w:sz w:val="24"/>
          <w:szCs w:val="24"/>
        </w:rPr>
      </w:pPr>
    </w:p>
    <w:p w14:paraId="05BED861" w14:textId="388E5E5E" w:rsidR="0059572F" w:rsidRPr="001427AF" w:rsidRDefault="0059572F" w:rsidP="0059572F">
      <w:pPr>
        <w:autoSpaceDE w:val="0"/>
        <w:autoSpaceDN w:val="0"/>
        <w:adjustRightInd w:val="0"/>
        <w:spacing w:after="0" w:line="240" w:lineRule="auto"/>
        <w:jc w:val="both"/>
        <w:rPr>
          <w:rFonts w:ascii="Times New Roman" w:hAnsi="Times New Roman" w:cs="Times New Roman"/>
          <w:b/>
          <w:i/>
          <w:sz w:val="24"/>
          <w:szCs w:val="24"/>
        </w:rPr>
      </w:pPr>
      <w:r w:rsidRPr="001427AF">
        <w:rPr>
          <w:rFonts w:ascii="Times New Roman" w:hAnsi="Times New Roman" w:cs="Times New Roman"/>
          <w:b/>
          <w:i/>
          <w:sz w:val="24"/>
          <w:szCs w:val="24"/>
        </w:rPr>
        <w:t>Projednané vnitřní normy FT:</w:t>
      </w:r>
    </w:p>
    <w:p w14:paraId="057FBD1C" w14:textId="77777777" w:rsidR="007F7EC8" w:rsidRDefault="007F7EC8" w:rsidP="00ED7B5B">
      <w:pPr>
        <w:autoSpaceDE w:val="0"/>
        <w:autoSpaceDN w:val="0"/>
        <w:adjustRightInd w:val="0"/>
        <w:spacing w:after="0" w:line="240" w:lineRule="auto"/>
        <w:jc w:val="both"/>
        <w:rPr>
          <w:rFonts w:ascii="Times New Roman" w:hAnsi="Times New Roman" w:cs="Times New Roman"/>
          <w:sz w:val="24"/>
          <w:szCs w:val="24"/>
        </w:rPr>
      </w:pPr>
    </w:p>
    <w:p w14:paraId="5E480961" w14:textId="7E0F96FE" w:rsidR="005E0825" w:rsidRDefault="005E0825" w:rsidP="00ED7B5B">
      <w:pPr>
        <w:autoSpaceDE w:val="0"/>
        <w:autoSpaceDN w:val="0"/>
        <w:adjustRightInd w:val="0"/>
        <w:spacing w:after="0" w:line="240" w:lineRule="auto"/>
        <w:jc w:val="both"/>
        <w:rPr>
          <w:rFonts w:ascii="Times New Roman" w:hAnsi="Times New Roman" w:cs="Times New Roman"/>
          <w:sz w:val="24"/>
          <w:szCs w:val="24"/>
        </w:rPr>
      </w:pPr>
      <w:r w:rsidRPr="005E0825">
        <w:rPr>
          <w:rFonts w:ascii="Times New Roman" w:hAnsi="Times New Roman" w:cs="Times New Roman"/>
          <w:sz w:val="24"/>
          <w:szCs w:val="24"/>
        </w:rPr>
        <w:t>Projednání návrhu změny SD/11/2017 „Směrnice Fakulty technologické doplňující Stipendijní řád Univerzity Tomáše Bati ve Zlíně</w:t>
      </w:r>
      <w:r>
        <w:rPr>
          <w:rFonts w:ascii="Times New Roman" w:hAnsi="Times New Roman" w:cs="Times New Roman"/>
          <w:sz w:val="24"/>
          <w:szCs w:val="24"/>
        </w:rPr>
        <w:t>“ v souvislosti se změnou financování stipendií studentu v DSP (19. 3. 2018, 26. 3. 2018).</w:t>
      </w:r>
    </w:p>
    <w:p w14:paraId="37208FFA" w14:textId="26E12367" w:rsidR="006F0F34" w:rsidRDefault="006F0F34" w:rsidP="00ED7B5B">
      <w:pPr>
        <w:autoSpaceDE w:val="0"/>
        <w:autoSpaceDN w:val="0"/>
        <w:adjustRightInd w:val="0"/>
        <w:spacing w:after="0" w:line="240" w:lineRule="auto"/>
        <w:jc w:val="both"/>
        <w:rPr>
          <w:rFonts w:ascii="Times New Roman" w:hAnsi="Times New Roman" w:cs="Times New Roman"/>
          <w:sz w:val="24"/>
          <w:szCs w:val="24"/>
        </w:rPr>
      </w:pPr>
    </w:p>
    <w:p w14:paraId="21B80FA0" w14:textId="17C3EC0B" w:rsidR="00CD7125" w:rsidRPr="00CD7125" w:rsidRDefault="00CD7125" w:rsidP="00CD7125">
      <w:pPr>
        <w:autoSpaceDE w:val="0"/>
        <w:autoSpaceDN w:val="0"/>
        <w:adjustRightInd w:val="0"/>
        <w:spacing w:after="0" w:line="240" w:lineRule="auto"/>
        <w:jc w:val="both"/>
        <w:rPr>
          <w:rFonts w:ascii="Times New Roman" w:hAnsi="Times New Roman" w:cs="Times New Roman"/>
          <w:sz w:val="24"/>
          <w:szCs w:val="24"/>
        </w:rPr>
      </w:pPr>
      <w:r w:rsidRPr="00CD7125">
        <w:rPr>
          <w:rFonts w:ascii="Times New Roman" w:hAnsi="Times New Roman" w:cs="Times New Roman"/>
          <w:sz w:val="24"/>
          <w:szCs w:val="24"/>
        </w:rPr>
        <w:t>Rámcová kritéria uplatňovaná při habilitačním řízení a řízení ke jmenování profesorem na Fakultě technologické UTB ve Zlíně pro obor Nástroje a procesy (</w:t>
      </w:r>
      <w:r>
        <w:rPr>
          <w:rFonts w:ascii="Times New Roman" w:hAnsi="Times New Roman" w:cs="Times New Roman"/>
          <w:sz w:val="24"/>
          <w:szCs w:val="24"/>
        </w:rPr>
        <w:t>28. 5. 2018</w:t>
      </w:r>
      <w:r w:rsidRPr="00CD7125">
        <w:rPr>
          <w:rFonts w:ascii="Times New Roman" w:hAnsi="Times New Roman" w:cs="Times New Roman"/>
          <w:sz w:val="24"/>
          <w:szCs w:val="24"/>
        </w:rPr>
        <w:t>)</w:t>
      </w:r>
      <w:r w:rsidR="00FC1E5E">
        <w:rPr>
          <w:rFonts w:ascii="Times New Roman" w:hAnsi="Times New Roman" w:cs="Times New Roman"/>
          <w:sz w:val="24"/>
          <w:szCs w:val="24"/>
        </w:rPr>
        <w:t>.</w:t>
      </w:r>
    </w:p>
    <w:p w14:paraId="7B63E6C7" w14:textId="77777777" w:rsidR="00CD7125" w:rsidRDefault="00CD7125" w:rsidP="00CD7125">
      <w:pPr>
        <w:autoSpaceDE w:val="0"/>
        <w:autoSpaceDN w:val="0"/>
        <w:adjustRightInd w:val="0"/>
        <w:spacing w:after="0" w:line="240" w:lineRule="auto"/>
        <w:jc w:val="both"/>
        <w:rPr>
          <w:rFonts w:ascii="Times New Roman" w:hAnsi="Times New Roman" w:cs="Times New Roman"/>
          <w:sz w:val="24"/>
          <w:szCs w:val="24"/>
        </w:rPr>
      </w:pPr>
    </w:p>
    <w:p w14:paraId="2617DBEB" w14:textId="20B32AB5" w:rsidR="006F0F34" w:rsidRDefault="00CD7125" w:rsidP="00CD7125">
      <w:pPr>
        <w:autoSpaceDE w:val="0"/>
        <w:autoSpaceDN w:val="0"/>
        <w:adjustRightInd w:val="0"/>
        <w:spacing w:after="0" w:line="240" w:lineRule="auto"/>
        <w:jc w:val="both"/>
        <w:rPr>
          <w:rFonts w:ascii="Times New Roman" w:hAnsi="Times New Roman" w:cs="Times New Roman"/>
          <w:sz w:val="24"/>
          <w:szCs w:val="24"/>
        </w:rPr>
      </w:pPr>
      <w:r w:rsidRPr="00CD7125">
        <w:rPr>
          <w:rFonts w:ascii="Times New Roman" w:hAnsi="Times New Roman" w:cs="Times New Roman"/>
          <w:sz w:val="24"/>
          <w:szCs w:val="24"/>
        </w:rPr>
        <w:t>Jednací řád zkušební komis</w:t>
      </w:r>
      <w:r w:rsidR="00FC1E5E">
        <w:rPr>
          <w:rFonts w:ascii="Times New Roman" w:hAnsi="Times New Roman" w:cs="Times New Roman"/>
          <w:sz w:val="24"/>
          <w:szCs w:val="24"/>
        </w:rPr>
        <w:t>e pro státní závěrečné zkoušky</w:t>
      </w:r>
      <w:r w:rsidRPr="00CD7125">
        <w:rPr>
          <w:rFonts w:ascii="Times New Roman" w:hAnsi="Times New Roman" w:cs="Times New Roman"/>
          <w:sz w:val="24"/>
          <w:szCs w:val="24"/>
        </w:rPr>
        <w:t xml:space="preserve"> (</w:t>
      </w:r>
      <w:r>
        <w:rPr>
          <w:rFonts w:ascii="Times New Roman" w:hAnsi="Times New Roman" w:cs="Times New Roman"/>
          <w:sz w:val="24"/>
          <w:szCs w:val="24"/>
        </w:rPr>
        <w:t>28. 5. 2018, 1. 6. 2018 – LK, 11. 6. 2018</w:t>
      </w:r>
      <w:r w:rsidRPr="00CD7125">
        <w:rPr>
          <w:rFonts w:ascii="Times New Roman" w:hAnsi="Times New Roman" w:cs="Times New Roman"/>
          <w:sz w:val="24"/>
          <w:szCs w:val="24"/>
        </w:rPr>
        <w:t>)</w:t>
      </w:r>
      <w:r w:rsidR="00FC1E5E">
        <w:rPr>
          <w:rFonts w:ascii="Times New Roman" w:hAnsi="Times New Roman" w:cs="Times New Roman"/>
          <w:sz w:val="24"/>
          <w:szCs w:val="24"/>
        </w:rPr>
        <w:t>.</w:t>
      </w:r>
    </w:p>
    <w:p w14:paraId="6FDEB4FC" w14:textId="77777777" w:rsidR="005E0825" w:rsidRDefault="005E0825" w:rsidP="00ED7B5B">
      <w:pPr>
        <w:autoSpaceDE w:val="0"/>
        <w:autoSpaceDN w:val="0"/>
        <w:adjustRightInd w:val="0"/>
        <w:spacing w:after="0" w:line="240" w:lineRule="auto"/>
        <w:jc w:val="both"/>
        <w:rPr>
          <w:rFonts w:ascii="Times New Roman" w:hAnsi="Times New Roman" w:cs="Times New Roman"/>
          <w:sz w:val="24"/>
          <w:szCs w:val="24"/>
        </w:rPr>
      </w:pPr>
    </w:p>
    <w:p w14:paraId="08476F6C" w14:textId="270FCCAF" w:rsidR="00E00EC9" w:rsidRDefault="00280131" w:rsidP="00E00EC9">
      <w:pPr>
        <w:autoSpaceDE w:val="0"/>
        <w:autoSpaceDN w:val="0"/>
        <w:adjustRightInd w:val="0"/>
        <w:spacing w:after="0" w:line="240" w:lineRule="auto"/>
        <w:jc w:val="both"/>
        <w:rPr>
          <w:rFonts w:ascii="Times New Roman" w:hAnsi="Times New Roman" w:cs="Times New Roman"/>
          <w:sz w:val="24"/>
          <w:szCs w:val="24"/>
        </w:rPr>
      </w:pPr>
      <w:r w:rsidRPr="00280131">
        <w:rPr>
          <w:rFonts w:ascii="Times New Roman" w:hAnsi="Times New Roman" w:cs="Times New Roman"/>
          <w:sz w:val="24"/>
          <w:szCs w:val="24"/>
        </w:rPr>
        <w:lastRenderedPageBreak/>
        <w:t>Jednací řád rad</w:t>
      </w:r>
      <w:r>
        <w:rPr>
          <w:rFonts w:ascii="Times New Roman" w:hAnsi="Times New Roman" w:cs="Times New Roman"/>
          <w:sz w:val="24"/>
          <w:szCs w:val="24"/>
        </w:rPr>
        <w:t>y studijního programu</w:t>
      </w:r>
      <w:r w:rsidRPr="00280131">
        <w:rPr>
          <w:rFonts w:ascii="Times New Roman" w:hAnsi="Times New Roman" w:cs="Times New Roman"/>
          <w:sz w:val="24"/>
          <w:szCs w:val="24"/>
        </w:rPr>
        <w:t xml:space="preserve"> na Fakultě technologické</w:t>
      </w:r>
      <w:r>
        <w:rPr>
          <w:rFonts w:ascii="Times New Roman" w:hAnsi="Times New Roman" w:cs="Times New Roman"/>
          <w:sz w:val="24"/>
          <w:szCs w:val="24"/>
        </w:rPr>
        <w:t xml:space="preserve"> (29. 10. 2018, 5. 11. 2018 – LK, 12. 11. 2018</w:t>
      </w:r>
      <w:r w:rsidRPr="00CD7125">
        <w:rPr>
          <w:rFonts w:ascii="Times New Roman" w:hAnsi="Times New Roman" w:cs="Times New Roman"/>
          <w:sz w:val="24"/>
          <w:szCs w:val="24"/>
        </w:rPr>
        <w:t>)</w:t>
      </w:r>
      <w:r>
        <w:rPr>
          <w:rFonts w:ascii="Times New Roman" w:hAnsi="Times New Roman" w:cs="Times New Roman"/>
          <w:sz w:val="24"/>
          <w:szCs w:val="24"/>
        </w:rPr>
        <w:t>.</w:t>
      </w:r>
    </w:p>
    <w:p w14:paraId="378A2E71" w14:textId="77777777" w:rsidR="005D6D23" w:rsidRDefault="005D6D23" w:rsidP="00E00EC9">
      <w:pPr>
        <w:autoSpaceDE w:val="0"/>
        <w:autoSpaceDN w:val="0"/>
        <w:adjustRightInd w:val="0"/>
        <w:spacing w:after="0" w:line="240" w:lineRule="auto"/>
        <w:jc w:val="both"/>
        <w:rPr>
          <w:rFonts w:ascii="Times New Roman" w:hAnsi="Times New Roman" w:cs="Times New Roman"/>
          <w:sz w:val="24"/>
          <w:szCs w:val="24"/>
        </w:rPr>
      </w:pPr>
    </w:p>
    <w:p w14:paraId="4B248555" w14:textId="671984B9" w:rsidR="005D6D23" w:rsidRDefault="00094EF1" w:rsidP="00E00EC9">
      <w:pPr>
        <w:autoSpaceDE w:val="0"/>
        <w:autoSpaceDN w:val="0"/>
        <w:adjustRightInd w:val="0"/>
        <w:spacing w:after="0" w:line="240" w:lineRule="auto"/>
        <w:jc w:val="both"/>
        <w:rPr>
          <w:rFonts w:ascii="Times New Roman" w:hAnsi="Times New Roman" w:cs="Times New Roman"/>
          <w:sz w:val="24"/>
          <w:szCs w:val="24"/>
        </w:rPr>
      </w:pPr>
      <w:r w:rsidRPr="00094EF1">
        <w:rPr>
          <w:rFonts w:ascii="Times New Roman" w:hAnsi="Times New Roman" w:cs="Times New Roman"/>
          <w:sz w:val="24"/>
          <w:szCs w:val="24"/>
        </w:rPr>
        <w:t>Směrnice Fakulty technologické doplňující Stipendijní řád Univerzity Tomáše Bati ve Zlíně</w:t>
      </w:r>
      <w:r>
        <w:rPr>
          <w:rFonts w:ascii="Times New Roman" w:hAnsi="Times New Roman" w:cs="Times New Roman"/>
          <w:sz w:val="24"/>
          <w:szCs w:val="24"/>
        </w:rPr>
        <w:t xml:space="preserve"> </w:t>
      </w:r>
      <w:r w:rsidRPr="00CD7125">
        <w:rPr>
          <w:rFonts w:ascii="Times New Roman" w:hAnsi="Times New Roman" w:cs="Times New Roman"/>
          <w:sz w:val="24"/>
          <w:szCs w:val="24"/>
        </w:rPr>
        <w:t>(</w:t>
      </w:r>
      <w:r>
        <w:rPr>
          <w:rFonts w:ascii="Times New Roman" w:hAnsi="Times New Roman" w:cs="Times New Roman"/>
          <w:sz w:val="24"/>
          <w:szCs w:val="24"/>
        </w:rPr>
        <w:t>10. 12. 2018, 1. 12. 2018 – LK, 7. 1. 2019</w:t>
      </w:r>
      <w:r w:rsidRPr="00CD7125">
        <w:rPr>
          <w:rFonts w:ascii="Times New Roman" w:hAnsi="Times New Roman" w:cs="Times New Roman"/>
          <w:sz w:val="24"/>
          <w:szCs w:val="24"/>
        </w:rPr>
        <w:t>)</w:t>
      </w:r>
      <w:r>
        <w:rPr>
          <w:rFonts w:ascii="Times New Roman" w:hAnsi="Times New Roman" w:cs="Times New Roman"/>
          <w:sz w:val="24"/>
          <w:szCs w:val="24"/>
        </w:rPr>
        <w:t>.</w:t>
      </w:r>
    </w:p>
    <w:p w14:paraId="531BF761" w14:textId="77777777" w:rsidR="005D6D23" w:rsidRDefault="005D6D23" w:rsidP="00E00EC9">
      <w:pPr>
        <w:autoSpaceDE w:val="0"/>
        <w:autoSpaceDN w:val="0"/>
        <w:adjustRightInd w:val="0"/>
        <w:spacing w:after="0" w:line="240" w:lineRule="auto"/>
        <w:jc w:val="both"/>
        <w:rPr>
          <w:rFonts w:ascii="Times New Roman" w:hAnsi="Times New Roman" w:cs="Times New Roman"/>
          <w:sz w:val="24"/>
          <w:szCs w:val="24"/>
        </w:rPr>
      </w:pPr>
    </w:p>
    <w:p w14:paraId="72EE147C" w14:textId="77777777" w:rsidR="007F7EC8" w:rsidRPr="00D45584" w:rsidRDefault="00826610" w:rsidP="00ED7B5B">
      <w:pPr>
        <w:autoSpaceDE w:val="0"/>
        <w:autoSpaceDN w:val="0"/>
        <w:adjustRightInd w:val="0"/>
        <w:spacing w:after="0" w:line="240" w:lineRule="auto"/>
        <w:jc w:val="both"/>
        <w:rPr>
          <w:rFonts w:ascii="Times New Roman" w:hAnsi="Times New Roman" w:cs="Times New Roman"/>
          <w:b/>
          <w:i/>
          <w:sz w:val="24"/>
          <w:szCs w:val="24"/>
        </w:rPr>
      </w:pPr>
      <w:r w:rsidRPr="00D45584">
        <w:rPr>
          <w:rFonts w:ascii="Times New Roman" w:hAnsi="Times New Roman" w:cs="Times New Roman"/>
          <w:b/>
          <w:i/>
          <w:sz w:val="24"/>
          <w:szCs w:val="24"/>
        </w:rPr>
        <w:t xml:space="preserve">Další </w:t>
      </w:r>
      <w:r w:rsidR="008D68EF" w:rsidRPr="00D45584">
        <w:rPr>
          <w:rFonts w:ascii="Times New Roman" w:hAnsi="Times New Roman" w:cs="Times New Roman"/>
          <w:b/>
          <w:i/>
          <w:sz w:val="24"/>
          <w:szCs w:val="24"/>
        </w:rPr>
        <w:t xml:space="preserve">projednané </w:t>
      </w:r>
      <w:r w:rsidRPr="00D45584">
        <w:rPr>
          <w:rFonts w:ascii="Times New Roman" w:hAnsi="Times New Roman" w:cs="Times New Roman"/>
          <w:b/>
          <w:i/>
          <w:sz w:val="24"/>
          <w:szCs w:val="24"/>
        </w:rPr>
        <w:t>dokumenty:</w:t>
      </w:r>
    </w:p>
    <w:p w14:paraId="3294C77E" w14:textId="77777777" w:rsidR="00E00EC9" w:rsidRPr="00D45584" w:rsidRDefault="00E00EC9" w:rsidP="00ED7B5B">
      <w:pPr>
        <w:autoSpaceDE w:val="0"/>
        <w:autoSpaceDN w:val="0"/>
        <w:adjustRightInd w:val="0"/>
        <w:spacing w:after="0" w:line="240" w:lineRule="auto"/>
        <w:jc w:val="both"/>
        <w:rPr>
          <w:rFonts w:ascii="Times New Roman" w:hAnsi="Times New Roman" w:cs="Times New Roman"/>
          <w:sz w:val="24"/>
          <w:szCs w:val="24"/>
        </w:rPr>
      </w:pPr>
    </w:p>
    <w:p w14:paraId="10B5FCBA" w14:textId="09CD76A4" w:rsidR="00826610" w:rsidRPr="00D45584" w:rsidRDefault="00826610" w:rsidP="00826610">
      <w:pPr>
        <w:pStyle w:val="Default"/>
        <w:jc w:val="both"/>
        <w:rPr>
          <w:i/>
          <w:iCs/>
        </w:rPr>
      </w:pPr>
      <w:r w:rsidRPr="00D45584">
        <w:t>Projednání návrhu „</w:t>
      </w:r>
      <w:r w:rsidR="00094EF1" w:rsidRPr="00D45584">
        <w:t>Organizační pokyny pro přípravu a průběh voleb do AS UTB pro funkční období 2019 – 2022“. (10. 12. 2018, 17. 12. 2018 – LK, 7. 1. 2019</w:t>
      </w:r>
      <w:r w:rsidRPr="00D45584">
        <w:t>).</w:t>
      </w:r>
    </w:p>
    <w:p w14:paraId="30AD17C7" w14:textId="77777777" w:rsidR="00826610" w:rsidRPr="00D45584" w:rsidRDefault="00826610" w:rsidP="00ED7B5B">
      <w:pPr>
        <w:autoSpaceDE w:val="0"/>
        <w:autoSpaceDN w:val="0"/>
        <w:adjustRightInd w:val="0"/>
        <w:spacing w:after="0" w:line="240" w:lineRule="auto"/>
        <w:jc w:val="both"/>
        <w:rPr>
          <w:rFonts w:ascii="Times New Roman" w:hAnsi="Times New Roman" w:cs="Times New Roman"/>
          <w:sz w:val="24"/>
          <w:szCs w:val="24"/>
        </w:rPr>
      </w:pPr>
    </w:p>
    <w:p w14:paraId="7B760D93" w14:textId="77777777" w:rsidR="00A62492" w:rsidRPr="00D45584" w:rsidRDefault="00A62492" w:rsidP="00F22CDF">
      <w:pPr>
        <w:autoSpaceDE w:val="0"/>
        <w:autoSpaceDN w:val="0"/>
        <w:adjustRightInd w:val="0"/>
        <w:spacing w:after="0" w:line="240" w:lineRule="auto"/>
        <w:jc w:val="both"/>
        <w:rPr>
          <w:rFonts w:ascii="Times New Roman" w:hAnsi="Times New Roman" w:cs="Times New Roman"/>
          <w:b/>
          <w:bCs/>
          <w:sz w:val="24"/>
          <w:szCs w:val="24"/>
        </w:rPr>
      </w:pPr>
      <w:r w:rsidRPr="00D45584">
        <w:rPr>
          <w:rFonts w:ascii="Times New Roman" w:hAnsi="Times New Roman" w:cs="Times New Roman"/>
          <w:b/>
          <w:bCs/>
          <w:sz w:val="24"/>
          <w:szCs w:val="24"/>
        </w:rPr>
        <w:t>3.4 Aktuální problémy a další aktivity</w:t>
      </w:r>
    </w:p>
    <w:p w14:paraId="7AF3A9E6" w14:textId="77777777" w:rsidR="00AD231E" w:rsidRPr="00D45584" w:rsidRDefault="00AD231E" w:rsidP="00F22CDF">
      <w:pPr>
        <w:autoSpaceDE w:val="0"/>
        <w:autoSpaceDN w:val="0"/>
        <w:adjustRightInd w:val="0"/>
        <w:spacing w:after="0" w:line="240" w:lineRule="auto"/>
        <w:jc w:val="both"/>
        <w:rPr>
          <w:rFonts w:ascii="Times New Roman" w:hAnsi="Times New Roman" w:cs="Times New Roman"/>
          <w:color w:val="FF0000"/>
          <w:sz w:val="24"/>
          <w:szCs w:val="24"/>
        </w:rPr>
      </w:pPr>
    </w:p>
    <w:p w14:paraId="70C9D32A" w14:textId="3593D579" w:rsidR="00A62492" w:rsidRPr="00D45584" w:rsidRDefault="005E3B68"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Z</w:t>
      </w:r>
      <w:r w:rsidR="00A62492" w:rsidRPr="00D45584">
        <w:rPr>
          <w:rFonts w:ascii="Times New Roman" w:hAnsi="Times New Roman" w:cs="Times New Roman"/>
          <w:sz w:val="24"/>
          <w:szCs w:val="24"/>
        </w:rPr>
        <w:t xml:space="preserve">ákon </w:t>
      </w:r>
      <w:r w:rsidRPr="00D45584">
        <w:rPr>
          <w:rFonts w:ascii="Times New Roman" w:hAnsi="Times New Roman" w:cs="Times New Roman"/>
          <w:sz w:val="24"/>
          <w:szCs w:val="24"/>
        </w:rPr>
        <w:t xml:space="preserve">o vysokých školách </w:t>
      </w:r>
      <w:r w:rsidR="00A62492" w:rsidRPr="00D45584">
        <w:rPr>
          <w:rFonts w:ascii="Times New Roman" w:hAnsi="Times New Roman" w:cs="Times New Roman"/>
          <w:sz w:val="24"/>
          <w:szCs w:val="24"/>
        </w:rPr>
        <w:t xml:space="preserve">ukládá akademickým senátům fakult také </w:t>
      </w:r>
      <w:r w:rsidR="00507A47" w:rsidRPr="00D45584">
        <w:rPr>
          <w:rFonts w:ascii="Times New Roman" w:hAnsi="Times New Roman" w:cs="Times New Roman"/>
          <w:sz w:val="24"/>
          <w:szCs w:val="24"/>
        </w:rPr>
        <w:t xml:space="preserve">povinnost </w:t>
      </w:r>
      <w:r w:rsidR="00A62492" w:rsidRPr="00D45584">
        <w:rPr>
          <w:rFonts w:ascii="Times New Roman" w:hAnsi="Times New Roman" w:cs="Times New Roman"/>
          <w:sz w:val="24"/>
          <w:szCs w:val="24"/>
        </w:rPr>
        <w:t>projednat</w:t>
      </w:r>
      <w:r w:rsidR="007D0B6E" w:rsidRPr="00D45584">
        <w:rPr>
          <w:rFonts w:ascii="Times New Roman" w:hAnsi="Times New Roman" w:cs="Times New Roman"/>
          <w:sz w:val="24"/>
          <w:szCs w:val="24"/>
        </w:rPr>
        <w:br/>
      </w:r>
      <w:r w:rsidR="00A62492" w:rsidRPr="00D45584">
        <w:rPr>
          <w:rFonts w:ascii="Times New Roman" w:hAnsi="Times New Roman" w:cs="Times New Roman"/>
          <w:sz w:val="24"/>
          <w:szCs w:val="24"/>
        </w:rPr>
        <w:t>a popřípadě schválit</w:t>
      </w:r>
      <w:r w:rsidR="008171FE" w:rsidRPr="00D45584">
        <w:rPr>
          <w:rFonts w:ascii="Times New Roman" w:hAnsi="Times New Roman" w:cs="Times New Roman"/>
          <w:sz w:val="24"/>
          <w:szCs w:val="24"/>
        </w:rPr>
        <w:t xml:space="preserve"> </w:t>
      </w:r>
      <w:r w:rsidR="00A62492" w:rsidRPr="00D45584">
        <w:rPr>
          <w:rFonts w:ascii="Times New Roman" w:hAnsi="Times New Roman" w:cs="Times New Roman"/>
          <w:sz w:val="24"/>
          <w:szCs w:val="24"/>
        </w:rPr>
        <w:t>Výroční zprávu o činnosti fakult</w:t>
      </w:r>
      <w:r w:rsidR="001F1458" w:rsidRPr="00D45584">
        <w:rPr>
          <w:rFonts w:ascii="Times New Roman" w:hAnsi="Times New Roman" w:cs="Times New Roman"/>
          <w:sz w:val="24"/>
          <w:szCs w:val="24"/>
        </w:rPr>
        <w:t>y. Výroční zpráva</w:t>
      </w:r>
      <w:r w:rsidR="008171FE" w:rsidRPr="00D45584">
        <w:rPr>
          <w:rFonts w:ascii="Times New Roman" w:hAnsi="Times New Roman" w:cs="Times New Roman"/>
          <w:sz w:val="24"/>
          <w:szCs w:val="24"/>
        </w:rPr>
        <w:t xml:space="preserve"> o činnosti FT</w:t>
      </w:r>
      <w:r w:rsidR="00D8104E" w:rsidRPr="00D45584">
        <w:rPr>
          <w:rFonts w:ascii="Times New Roman" w:hAnsi="Times New Roman" w:cs="Times New Roman"/>
          <w:sz w:val="24"/>
          <w:szCs w:val="24"/>
        </w:rPr>
        <w:t xml:space="preserve"> za rok 201</w:t>
      </w:r>
      <w:r w:rsidR="001D39D5" w:rsidRPr="00D45584">
        <w:rPr>
          <w:rFonts w:ascii="Times New Roman" w:hAnsi="Times New Roman" w:cs="Times New Roman"/>
          <w:sz w:val="24"/>
          <w:szCs w:val="24"/>
        </w:rPr>
        <w:t>7</w:t>
      </w:r>
      <w:r w:rsidR="00A62492" w:rsidRPr="00D45584">
        <w:rPr>
          <w:rFonts w:ascii="Times New Roman" w:hAnsi="Times New Roman" w:cs="Times New Roman"/>
          <w:sz w:val="24"/>
          <w:szCs w:val="24"/>
        </w:rPr>
        <w:t xml:space="preserve"> </w:t>
      </w:r>
      <w:r w:rsidR="001F1458" w:rsidRPr="00D45584">
        <w:rPr>
          <w:rFonts w:ascii="Times New Roman" w:hAnsi="Times New Roman" w:cs="Times New Roman"/>
          <w:sz w:val="24"/>
          <w:szCs w:val="24"/>
        </w:rPr>
        <w:t>byla projednána</w:t>
      </w:r>
      <w:r w:rsidR="00A62492" w:rsidRPr="00D45584">
        <w:rPr>
          <w:rFonts w:ascii="Times New Roman" w:hAnsi="Times New Roman" w:cs="Times New Roman"/>
          <w:sz w:val="24"/>
          <w:szCs w:val="24"/>
        </w:rPr>
        <w:t xml:space="preserve"> AS</w:t>
      </w:r>
      <w:r w:rsidR="00713A52" w:rsidRPr="00D45584">
        <w:rPr>
          <w:rFonts w:ascii="Times New Roman" w:hAnsi="Times New Roman" w:cs="Times New Roman"/>
          <w:sz w:val="24"/>
          <w:szCs w:val="24"/>
        </w:rPr>
        <w:t xml:space="preserve"> FT na řádném zasedání dne 1</w:t>
      </w:r>
      <w:r w:rsidR="001D39D5" w:rsidRPr="00D45584">
        <w:rPr>
          <w:rFonts w:ascii="Times New Roman" w:hAnsi="Times New Roman" w:cs="Times New Roman"/>
          <w:sz w:val="24"/>
          <w:szCs w:val="24"/>
        </w:rPr>
        <w:t>4</w:t>
      </w:r>
      <w:r w:rsidR="00713A52" w:rsidRPr="00D45584">
        <w:rPr>
          <w:rFonts w:ascii="Times New Roman" w:hAnsi="Times New Roman" w:cs="Times New Roman"/>
          <w:sz w:val="24"/>
          <w:szCs w:val="24"/>
        </w:rPr>
        <w:t xml:space="preserve">. </w:t>
      </w:r>
      <w:r w:rsidR="001D39D5" w:rsidRPr="00D45584">
        <w:rPr>
          <w:rFonts w:ascii="Times New Roman" w:hAnsi="Times New Roman" w:cs="Times New Roman"/>
          <w:sz w:val="24"/>
          <w:szCs w:val="24"/>
        </w:rPr>
        <w:t xml:space="preserve">5. 2018 a 28. 5. 2018. </w:t>
      </w:r>
      <w:r w:rsidR="00A62492" w:rsidRPr="00D45584">
        <w:rPr>
          <w:rFonts w:ascii="Times New Roman" w:hAnsi="Times New Roman" w:cs="Times New Roman"/>
          <w:sz w:val="24"/>
          <w:szCs w:val="24"/>
        </w:rPr>
        <w:t xml:space="preserve">Materiál byl projednán také v </w:t>
      </w:r>
      <w:r w:rsidR="00D75B25" w:rsidRPr="00D45584">
        <w:rPr>
          <w:rFonts w:ascii="Times New Roman" w:hAnsi="Times New Roman" w:cs="Times New Roman"/>
          <w:sz w:val="24"/>
          <w:szCs w:val="24"/>
        </w:rPr>
        <w:t>LK AS FT</w:t>
      </w:r>
      <w:r w:rsidR="008171FE" w:rsidRPr="00D45584">
        <w:rPr>
          <w:rFonts w:ascii="Times New Roman" w:hAnsi="Times New Roman" w:cs="Times New Roman"/>
          <w:sz w:val="24"/>
          <w:szCs w:val="24"/>
        </w:rPr>
        <w:t xml:space="preserve"> </w:t>
      </w:r>
      <w:r w:rsidR="00A62492" w:rsidRPr="00D45584">
        <w:rPr>
          <w:rFonts w:ascii="Times New Roman" w:hAnsi="Times New Roman" w:cs="Times New Roman"/>
          <w:sz w:val="24"/>
          <w:szCs w:val="24"/>
        </w:rPr>
        <w:t>(</w:t>
      </w:r>
      <w:r w:rsidR="001D39D5" w:rsidRPr="00D45584">
        <w:rPr>
          <w:rFonts w:ascii="Times New Roman" w:hAnsi="Times New Roman" w:cs="Times New Roman"/>
          <w:sz w:val="24"/>
          <w:szCs w:val="24"/>
        </w:rPr>
        <w:t>1</w:t>
      </w:r>
      <w:r w:rsidR="00A62492" w:rsidRPr="00D45584">
        <w:rPr>
          <w:rFonts w:ascii="Times New Roman" w:hAnsi="Times New Roman" w:cs="Times New Roman"/>
          <w:sz w:val="24"/>
          <w:szCs w:val="24"/>
        </w:rPr>
        <w:t xml:space="preserve">. </w:t>
      </w:r>
      <w:r w:rsidR="001D39D5" w:rsidRPr="00D45584">
        <w:rPr>
          <w:rFonts w:ascii="Times New Roman" w:hAnsi="Times New Roman" w:cs="Times New Roman"/>
          <w:sz w:val="24"/>
          <w:szCs w:val="24"/>
        </w:rPr>
        <w:t>6</w:t>
      </w:r>
      <w:r w:rsidR="003321C7" w:rsidRPr="00D45584">
        <w:rPr>
          <w:rFonts w:ascii="Times New Roman" w:hAnsi="Times New Roman" w:cs="Times New Roman"/>
          <w:sz w:val="24"/>
          <w:szCs w:val="24"/>
        </w:rPr>
        <w:t>. 201</w:t>
      </w:r>
      <w:r w:rsidR="001D39D5" w:rsidRPr="00D45584">
        <w:rPr>
          <w:rFonts w:ascii="Times New Roman" w:hAnsi="Times New Roman" w:cs="Times New Roman"/>
          <w:sz w:val="24"/>
          <w:szCs w:val="24"/>
        </w:rPr>
        <w:t>8</w:t>
      </w:r>
      <w:r w:rsidR="00A62492" w:rsidRPr="00D45584">
        <w:rPr>
          <w:rFonts w:ascii="Times New Roman" w:hAnsi="Times New Roman" w:cs="Times New Roman"/>
          <w:sz w:val="24"/>
          <w:szCs w:val="24"/>
        </w:rPr>
        <w:t>) a poté sc</w:t>
      </w:r>
      <w:r w:rsidR="003A6933" w:rsidRPr="00D45584">
        <w:rPr>
          <w:rFonts w:ascii="Times New Roman" w:hAnsi="Times New Roman" w:cs="Times New Roman"/>
          <w:sz w:val="24"/>
          <w:szCs w:val="24"/>
        </w:rPr>
        <w:t>hválen na řádném zasedání</w:t>
      </w:r>
      <w:r w:rsidR="00C4678C" w:rsidRPr="00D45584">
        <w:rPr>
          <w:rFonts w:ascii="Times New Roman" w:hAnsi="Times New Roman" w:cs="Times New Roman"/>
          <w:sz w:val="24"/>
          <w:szCs w:val="24"/>
        </w:rPr>
        <w:t xml:space="preserve"> AS FT</w:t>
      </w:r>
      <w:r w:rsidR="003A6933" w:rsidRPr="00D45584">
        <w:rPr>
          <w:rFonts w:ascii="Times New Roman" w:hAnsi="Times New Roman" w:cs="Times New Roman"/>
          <w:sz w:val="24"/>
          <w:szCs w:val="24"/>
        </w:rPr>
        <w:t xml:space="preserve"> dne </w:t>
      </w:r>
      <w:r w:rsidR="00F31DD9" w:rsidRPr="00D45584">
        <w:rPr>
          <w:rFonts w:ascii="Times New Roman" w:hAnsi="Times New Roman" w:cs="Times New Roman"/>
          <w:sz w:val="24"/>
          <w:szCs w:val="24"/>
        </w:rPr>
        <w:br/>
      </w:r>
      <w:r w:rsidR="001D39D5" w:rsidRPr="00D45584">
        <w:rPr>
          <w:rFonts w:ascii="Times New Roman" w:hAnsi="Times New Roman" w:cs="Times New Roman"/>
          <w:sz w:val="24"/>
          <w:szCs w:val="24"/>
        </w:rPr>
        <w:t>11</w:t>
      </w:r>
      <w:r w:rsidR="00A62492" w:rsidRPr="00D45584">
        <w:rPr>
          <w:rFonts w:ascii="Times New Roman" w:hAnsi="Times New Roman" w:cs="Times New Roman"/>
          <w:sz w:val="24"/>
          <w:szCs w:val="24"/>
        </w:rPr>
        <w:t xml:space="preserve">. </w:t>
      </w:r>
      <w:r w:rsidR="001D39D5" w:rsidRPr="00D45584">
        <w:rPr>
          <w:rFonts w:ascii="Times New Roman" w:hAnsi="Times New Roman" w:cs="Times New Roman"/>
          <w:sz w:val="24"/>
          <w:szCs w:val="24"/>
        </w:rPr>
        <w:t>6</w:t>
      </w:r>
      <w:r w:rsidR="00A62492" w:rsidRPr="00D45584">
        <w:rPr>
          <w:rFonts w:ascii="Times New Roman" w:hAnsi="Times New Roman" w:cs="Times New Roman"/>
          <w:sz w:val="24"/>
          <w:szCs w:val="24"/>
        </w:rPr>
        <w:t>. 201</w:t>
      </w:r>
      <w:r w:rsidR="001D39D5" w:rsidRPr="00D45584">
        <w:rPr>
          <w:rFonts w:ascii="Times New Roman" w:hAnsi="Times New Roman" w:cs="Times New Roman"/>
          <w:sz w:val="24"/>
          <w:szCs w:val="24"/>
        </w:rPr>
        <w:t>8</w:t>
      </w:r>
      <w:r w:rsidR="00A62492" w:rsidRPr="00D45584">
        <w:rPr>
          <w:rFonts w:ascii="Times New Roman" w:hAnsi="Times New Roman" w:cs="Times New Roman"/>
          <w:sz w:val="24"/>
          <w:szCs w:val="24"/>
        </w:rPr>
        <w:t>.</w:t>
      </w:r>
    </w:p>
    <w:p w14:paraId="09B6E0C8" w14:textId="77777777" w:rsidR="003C6D1E" w:rsidRPr="00D45584" w:rsidRDefault="003C6D1E" w:rsidP="00F22CDF">
      <w:pPr>
        <w:autoSpaceDE w:val="0"/>
        <w:autoSpaceDN w:val="0"/>
        <w:adjustRightInd w:val="0"/>
        <w:spacing w:after="0" w:line="240" w:lineRule="auto"/>
        <w:jc w:val="both"/>
        <w:rPr>
          <w:rFonts w:ascii="Times New Roman" w:hAnsi="Times New Roman" w:cs="Times New Roman"/>
          <w:sz w:val="24"/>
          <w:szCs w:val="24"/>
        </w:rPr>
      </w:pPr>
    </w:p>
    <w:p w14:paraId="47DA0922" w14:textId="34C79431" w:rsidR="00B7417A" w:rsidRPr="00D45584" w:rsidRDefault="002D1CC4" w:rsidP="009446DC">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 xml:space="preserve">Podobně vyplývá ze zákona pro AS FT povinnost projednat </w:t>
      </w:r>
      <w:r w:rsidR="009446DC" w:rsidRPr="00D45584">
        <w:rPr>
          <w:rFonts w:ascii="Times New Roman" w:hAnsi="Times New Roman" w:cs="Times New Roman"/>
          <w:sz w:val="24"/>
          <w:szCs w:val="24"/>
        </w:rPr>
        <w:t xml:space="preserve">Dlouhodobý záměr vzdělávací </w:t>
      </w:r>
      <w:r w:rsidR="00EC687B" w:rsidRPr="00D45584">
        <w:rPr>
          <w:rFonts w:ascii="Times New Roman" w:hAnsi="Times New Roman" w:cs="Times New Roman"/>
          <w:sz w:val="24"/>
          <w:szCs w:val="24"/>
        </w:rPr>
        <w:br/>
      </w:r>
      <w:r w:rsidR="009446DC" w:rsidRPr="00D45584">
        <w:rPr>
          <w:rFonts w:ascii="Times New Roman" w:hAnsi="Times New Roman" w:cs="Times New Roman"/>
          <w:sz w:val="24"/>
          <w:szCs w:val="24"/>
        </w:rPr>
        <w:t>a vědecké, výzkumné, vývojové a inovační a další tvůrčí činnosti Fakulty technologické Univerzity Tomáše Bati ve Zlíně na období 2016</w:t>
      </w:r>
      <w:r w:rsidR="007B1C33" w:rsidRPr="00D45584">
        <w:rPr>
          <w:rFonts w:ascii="Times New Roman" w:hAnsi="Times New Roman" w:cs="Times New Roman"/>
          <w:sz w:val="24"/>
          <w:szCs w:val="24"/>
        </w:rPr>
        <w:t xml:space="preserve"> </w:t>
      </w:r>
      <w:r w:rsidR="009446DC" w:rsidRPr="00D45584">
        <w:rPr>
          <w:rFonts w:ascii="Times New Roman" w:hAnsi="Times New Roman" w:cs="Times New Roman"/>
          <w:sz w:val="24"/>
          <w:szCs w:val="24"/>
        </w:rPr>
        <w:t>–</w:t>
      </w:r>
      <w:r w:rsidR="007B1C33" w:rsidRPr="00D45584">
        <w:rPr>
          <w:rFonts w:ascii="Times New Roman" w:hAnsi="Times New Roman" w:cs="Times New Roman"/>
          <w:sz w:val="24"/>
          <w:szCs w:val="24"/>
        </w:rPr>
        <w:t xml:space="preserve"> </w:t>
      </w:r>
      <w:r w:rsidR="009446DC" w:rsidRPr="00D45584">
        <w:rPr>
          <w:rFonts w:ascii="Times New Roman" w:hAnsi="Times New Roman" w:cs="Times New Roman"/>
          <w:sz w:val="24"/>
          <w:szCs w:val="24"/>
        </w:rPr>
        <w:t>2020</w:t>
      </w:r>
      <w:r w:rsidR="007B1C33" w:rsidRPr="00D45584">
        <w:rPr>
          <w:rFonts w:ascii="Times New Roman" w:hAnsi="Times New Roman" w:cs="Times New Roman"/>
          <w:sz w:val="24"/>
          <w:szCs w:val="24"/>
        </w:rPr>
        <w:t>, který</w:t>
      </w:r>
      <w:r w:rsidRPr="00D45584">
        <w:rPr>
          <w:rFonts w:ascii="Times New Roman" w:hAnsi="Times New Roman" w:cs="Times New Roman"/>
          <w:sz w:val="24"/>
          <w:szCs w:val="24"/>
        </w:rPr>
        <w:t xml:space="preserve"> byl </w:t>
      </w:r>
      <w:r w:rsidR="00C95477" w:rsidRPr="00D45584">
        <w:rPr>
          <w:rFonts w:ascii="Times New Roman" w:hAnsi="Times New Roman" w:cs="Times New Roman"/>
          <w:sz w:val="24"/>
          <w:szCs w:val="24"/>
        </w:rPr>
        <w:t>schválen</w:t>
      </w:r>
      <w:r w:rsidR="00205093" w:rsidRPr="00D45584">
        <w:rPr>
          <w:rFonts w:ascii="Times New Roman" w:hAnsi="Times New Roman" w:cs="Times New Roman"/>
          <w:sz w:val="24"/>
          <w:szCs w:val="24"/>
        </w:rPr>
        <w:t xml:space="preserve"> </w:t>
      </w:r>
      <w:r w:rsidR="00973937" w:rsidRPr="00D45584">
        <w:rPr>
          <w:rFonts w:ascii="Times New Roman" w:hAnsi="Times New Roman" w:cs="Times New Roman"/>
          <w:sz w:val="24"/>
          <w:szCs w:val="24"/>
        </w:rPr>
        <w:t>na řádném zasedání</w:t>
      </w:r>
      <w:r w:rsidR="00205093" w:rsidRPr="00D45584">
        <w:rPr>
          <w:rFonts w:ascii="Times New Roman" w:hAnsi="Times New Roman" w:cs="Times New Roman"/>
          <w:sz w:val="24"/>
          <w:szCs w:val="24"/>
        </w:rPr>
        <w:t xml:space="preserve"> </w:t>
      </w:r>
      <w:r w:rsidR="00103467" w:rsidRPr="00D45584">
        <w:rPr>
          <w:rFonts w:ascii="Times New Roman" w:hAnsi="Times New Roman" w:cs="Times New Roman"/>
          <w:sz w:val="24"/>
          <w:szCs w:val="24"/>
        </w:rPr>
        <w:t xml:space="preserve">AS FT </w:t>
      </w:r>
      <w:r w:rsidR="00205093" w:rsidRPr="00D45584">
        <w:rPr>
          <w:rFonts w:ascii="Times New Roman" w:hAnsi="Times New Roman" w:cs="Times New Roman"/>
          <w:sz w:val="24"/>
          <w:szCs w:val="24"/>
        </w:rPr>
        <w:t xml:space="preserve">konaném dne </w:t>
      </w:r>
      <w:r w:rsidR="00A337CD" w:rsidRPr="00D45584">
        <w:rPr>
          <w:rFonts w:ascii="Times New Roman" w:hAnsi="Times New Roman" w:cs="Times New Roman"/>
          <w:sz w:val="24"/>
          <w:szCs w:val="24"/>
        </w:rPr>
        <w:t>30. 5. 2016.</w:t>
      </w:r>
      <w:r w:rsidR="00103467" w:rsidRPr="00D45584">
        <w:rPr>
          <w:rFonts w:ascii="Times New Roman" w:hAnsi="Times New Roman" w:cs="Times New Roman"/>
          <w:sz w:val="24"/>
          <w:szCs w:val="24"/>
        </w:rPr>
        <w:t xml:space="preserve"> </w:t>
      </w:r>
      <w:r w:rsidR="00C274C5" w:rsidRPr="00D45584">
        <w:rPr>
          <w:rFonts w:ascii="Times New Roman" w:hAnsi="Times New Roman" w:cs="Times New Roman"/>
          <w:sz w:val="24"/>
          <w:szCs w:val="24"/>
        </w:rPr>
        <w:t>Na rok 2018</w:t>
      </w:r>
      <w:r w:rsidR="004B6E95" w:rsidRPr="00D45584">
        <w:rPr>
          <w:rFonts w:ascii="Times New Roman" w:hAnsi="Times New Roman" w:cs="Times New Roman"/>
          <w:sz w:val="24"/>
          <w:szCs w:val="24"/>
        </w:rPr>
        <w:t xml:space="preserve"> nebyla předložena aktualizace tohoto dokumentu. </w:t>
      </w:r>
      <w:r w:rsidR="00EC687B" w:rsidRPr="00D45584">
        <w:rPr>
          <w:rFonts w:ascii="Times New Roman" w:hAnsi="Times New Roman" w:cs="Times New Roman"/>
          <w:sz w:val="24"/>
          <w:szCs w:val="24"/>
        </w:rPr>
        <w:br/>
      </w:r>
      <w:r w:rsidR="00040DF8" w:rsidRPr="00D45584">
        <w:rPr>
          <w:rFonts w:ascii="Times New Roman" w:hAnsi="Times New Roman" w:cs="Times New Roman"/>
          <w:sz w:val="24"/>
          <w:szCs w:val="24"/>
        </w:rPr>
        <w:t>Na zasedání 23. 4</w:t>
      </w:r>
      <w:r w:rsidR="00103467" w:rsidRPr="00D45584">
        <w:rPr>
          <w:rFonts w:ascii="Times New Roman" w:hAnsi="Times New Roman" w:cs="Times New Roman"/>
          <w:sz w:val="24"/>
          <w:szCs w:val="24"/>
        </w:rPr>
        <w:t>. 201</w:t>
      </w:r>
      <w:r w:rsidR="00040DF8" w:rsidRPr="00D45584">
        <w:rPr>
          <w:rFonts w:ascii="Times New Roman" w:hAnsi="Times New Roman" w:cs="Times New Roman"/>
          <w:sz w:val="24"/>
          <w:szCs w:val="24"/>
        </w:rPr>
        <w:t>8</w:t>
      </w:r>
      <w:r w:rsidR="004B6E95" w:rsidRPr="00D45584">
        <w:rPr>
          <w:rFonts w:ascii="Times New Roman" w:hAnsi="Times New Roman" w:cs="Times New Roman"/>
          <w:sz w:val="24"/>
          <w:szCs w:val="24"/>
        </w:rPr>
        <w:t xml:space="preserve"> přednesl</w:t>
      </w:r>
      <w:r w:rsidR="00103467" w:rsidRPr="00D45584">
        <w:rPr>
          <w:rFonts w:ascii="Times New Roman" w:hAnsi="Times New Roman" w:cs="Times New Roman"/>
          <w:sz w:val="24"/>
          <w:szCs w:val="24"/>
        </w:rPr>
        <w:t xml:space="preserve"> děkan zprávu o plnění</w:t>
      </w:r>
      <w:r w:rsidR="00300456" w:rsidRPr="00D45584">
        <w:rPr>
          <w:rFonts w:ascii="Times New Roman" w:hAnsi="Times New Roman" w:cs="Times New Roman"/>
          <w:sz w:val="24"/>
          <w:szCs w:val="24"/>
        </w:rPr>
        <w:t xml:space="preserve"> dlouhodobého záměru</w:t>
      </w:r>
      <w:r w:rsidR="004B6E95" w:rsidRPr="00D45584">
        <w:rPr>
          <w:rFonts w:ascii="Times New Roman" w:hAnsi="Times New Roman" w:cs="Times New Roman"/>
          <w:sz w:val="24"/>
          <w:szCs w:val="24"/>
        </w:rPr>
        <w:t xml:space="preserve"> a odpověděl členům na dotazy týkající se jednotlivých kapitol.</w:t>
      </w:r>
      <w:r w:rsidR="00040DF8" w:rsidRPr="00D45584">
        <w:rPr>
          <w:rFonts w:ascii="Times New Roman" w:hAnsi="Times New Roman" w:cs="Times New Roman"/>
          <w:sz w:val="24"/>
          <w:szCs w:val="24"/>
        </w:rPr>
        <w:t xml:space="preserve"> Na rok 2019 byl tento dokument aktualizován formou předloženého dokumentu „Plán realizace Dlouhodobého záměru vzdělávací a vědecké, výzkumné, vývojové a inovační a další tvůrčí činnosti Fakulty technologické Univerzity Tomáše Bati ve Zlíně na období 2016 – 2020 pro rok 2019“. Představení proběhlo na zasedání AS FT dne 10. 12. 2018. Dokument byl postoupen projednání v LK AS FT 17. 12. 2018 a hlasování proběhlo na zasedání AS FT dne 7. 1. 2019.</w:t>
      </w:r>
    </w:p>
    <w:p w14:paraId="129D4B33" w14:textId="77777777" w:rsidR="00B7417A" w:rsidRPr="00D45584" w:rsidRDefault="00B7417A" w:rsidP="00F22CDF">
      <w:pPr>
        <w:autoSpaceDE w:val="0"/>
        <w:autoSpaceDN w:val="0"/>
        <w:adjustRightInd w:val="0"/>
        <w:spacing w:after="0" w:line="240" w:lineRule="auto"/>
        <w:jc w:val="both"/>
        <w:rPr>
          <w:rFonts w:ascii="Times New Roman" w:hAnsi="Times New Roman" w:cs="Times New Roman"/>
          <w:sz w:val="24"/>
          <w:szCs w:val="24"/>
        </w:rPr>
      </w:pPr>
    </w:p>
    <w:p w14:paraId="375AA1F2" w14:textId="77777777" w:rsidR="00A62492" w:rsidRPr="00D45584" w:rsidRDefault="00A62492"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Akademický senát se však nezabývá jen schvalováním předložených materiálů, ale jeho jednotliví</w:t>
      </w:r>
      <w:r w:rsidR="008171FE" w:rsidRPr="00D45584">
        <w:rPr>
          <w:rFonts w:ascii="Times New Roman" w:hAnsi="Times New Roman" w:cs="Times New Roman"/>
          <w:sz w:val="24"/>
          <w:szCs w:val="24"/>
        </w:rPr>
        <w:t xml:space="preserve"> </w:t>
      </w:r>
      <w:r w:rsidRPr="00D45584">
        <w:rPr>
          <w:rFonts w:ascii="Times New Roman" w:hAnsi="Times New Roman" w:cs="Times New Roman"/>
          <w:sz w:val="24"/>
          <w:szCs w:val="24"/>
        </w:rPr>
        <w:t>členové tlumočí vedení fakulty dotazy, popř. pomáhají řešit problémy členů akademické obce,</w:t>
      </w:r>
      <w:r w:rsidR="008171FE" w:rsidRPr="00D45584">
        <w:rPr>
          <w:rFonts w:ascii="Times New Roman" w:hAnsi="Times New Roman" w:cs="Times New Roman"/>
          <w:sz w:val="24"/>
          <w:szCs w:val="24"/>
        </w:rPr>
        <w:t xml:space="preserve"> </w:t>
      </w:r>
      <w:r w:rsidRPr="00D45584">
        <w:rPr>
          <w:rFonts w:ascii="Times New Roman" w:hAnsi="Times New Roman" w:cs="Times New Roman"/>
          <w:sz w:val="24"/>
          <w:szCs w:val="24"/>
        </w:rPr>
        <w:t>kterou zastupují. Ta</w:t>
      </w:r>
      <w:r w:rsidR="008171FE" w:rsidRPr="00D45584">
        <w:rPr>
          <w:rFonts w:ascii="Times New Roman" w:hAnsi="Times New Roman" w:cs="Times New Roman"/>
          <w:sz w:val="24"/>
          <w:szCs w:val="24"/>
        </w:rPr>
        <w:t xml:space="preserve">kovými </w:t>
      </w:r>
      <w:r w:rsidR="00E265E6" w:rsidRPr="00D45584">
        <w:rPr>
          <w:rFonts w:ascii="Times New Roman" w:hAnsi="Times New Roman" w:cs="Times New Roman"/>
          <w:sz w:val="24"/>
          <w:szCs w:val="24"/>
        </w:rPr>
        <w:t>záležitostmi</w:t>
      </w:r>
      <w:r w:rsidR="008171FE" w:rsidRPr="00D45584">
        <w:rPr>
          <w:rFonts w:ascii="Times New Roman" w:hAnsi="Times New Roman" w:cs="Times New Roman"/>
          <w:sz w:val="24"/>
          <w:szCs w:val="24"/>
        </w:rPr>
        <w:t>, jimiž se AS FT</w:t>
      </w:r>
      <w:r w:rsidRPr="00D45584">
        <w:rPr>
          <w:rFonts w:ascii="Times New Roman" w:hAnsi="Times New Roman" w:cs="Times New Roman"/>
          <w:sz w:val="24"/>
          <w:szCs w:val="24"/>
        </w:rPr>
        <w:t xml:space="preserve"> na svých zasedáních zabýval, </w:t>
      </w:r>
      <w:r w:rsidR="00355DAC" w:rsidRPr="00D45584">
        <w:rPr>
          <w:rFonts w:ascii="Times New Roman" w:hAnsi="Times New Roman" w:cs="Times New Roman"/>
          <w:sz w:val="24"/>
          <w:szCs w:val="24"/>
        </w:rPr>
        <w:t xml:space="preserve">např. </w:t>
      </w:r>
      <w:r w:rsidRPr="00D45584">
        <w:rPr>
          <w:rFonts w:ascii="Times New Roman" w:hAnsi="Times New Roman" w:cs="Times New Roman"/>
          <w:sz w:val="24"/>
          <w:szCs w:val="24"/>
        </w:rPr>
        <w:t>byly:</w:t>
      </w:r>
    </w:p>
    <w:p w14:paraId="2B038028" w14:textId="77777777" w:rsidR="000A75D6" w:rsidRPr="00D45584" w:rsidRDefault="000A75D6" w:rsidP="00F22CDF">
      <w:pPr>
        <w:autoSpaceDE w:val="0"/>
        <w:autoSpaceDN w:val="0"/>
        <w:adjustRightInd w:val="0"/>
        <w:spacing w:after="0" w:line="240" w:lineRule="auto"/>
        <w:jc w:val="both"/>
        <w:rPr>
          <w:rFonts w:ascii="Times New Roman" w:hAnsi="Times New Roman" w:cs="Times New Roman"/>
          <w:sz w:val="24"/>
          <w:szCs w:val="24"/>
        </w:rPr>
      </w:pPr>
    </w:p>
    <w:p w14:paraId="40583DB2" w14:textId="42C1C605" w:rsidR="002A1420" w:rsidRPr="00D45584" w:rsidRDefault="00A4548A" w:rsidP="009C4622">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způsob</w:t>
      </w:r>
      <w:r w:rsidR="009C4622" w:rsidRPr="00D45584">
        <w:rPr>
          <w:rFonts w:ascii="Times New Roman" w:hAnsi="Times New Roman" w:cs="Times New Roman"/>
          <w:sz w:val="24"/>
          <w:szCs w:val="24"/>
        </w:rPr>
        <w:t xml:space="preserve"> vyplácení stipendií a systém jejich rozklíčování v případě, že je studentovi vyplaceno stipendium za více činností v jednom měsíci </w:t>
      </w:r>
      <w:r w:rsidR="00682802" w:rsidRPr="00D45584">
        <w:rPr>
          <w:rFonts w:ascii="Times New Roman" w:hAnsi="Times New Roman" w:cs="Times New Roman"/>
          <w:sz w:val="24"/>
          <w:szCs w:val="24"/>
        </w:rPr>
        <w:t>(</w:t>
      </w:r>
      <w:r w:rsidR="009C4622" w:rsidRPr="00D45584">
        <w:rPr>
          <w:rFonts w:ascii="Times New Roman" w:hAnsi="Times New Roman" w:cs="Times New Roman"/>
          <w:sz w:val="24"/>
          <w:szCs w:val="24"/>
        </w:rPr>
        <w:t>22. 1. 2018</w:t>
      </w:r>
      <w:r w:rsidR="004A4508" w:rsidRPr="00D45584">
        <w:rPr>
          <w:rFonts w:ascii="Times New Roman" w:hAnsi="Times New Roman" w:cs="Times New Roman"/>
          <w:sz w:val="24"/>
          <w:szCs w:val="24"/>
        </w:rPr>
        <w:t>)</w:t>
      </w:r>
      <w:r w:rsidR="00573903" w:rsidRPr="00D45584">
        <w:rPr>
          <w:rFonts w:ascii="Times New Roman" w:hAnsi="Times New Roman" w:cs="Times New Roman"/>
          <w:sz w:val="24"/>
          <w:szCs w:val="24"/>
        </w:rPr>
        <w:t>,</w:t>
      </w:r>
    </w:p>
    <w:p w14:paraId="57D1B753" w14:textId="694D40E3" w:rsidR="00B76245" w:rsidRPr="00D45584" w:rsidRDefault="00B76245"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kritika fungování tří samostatných rad studijních programů</w:t>
      </w:r>
      <w:r w:rsidR="001E6F21" w:rsidRPr="00D45584">
        <w:rPr>
          <w:rFonts w:ascii="Times New Roman" w:hAnsi="Times New Roman" w:cs="Times New Roman"/>
          <w:sz w:val="24"/>
          <w:szCs w:val="24"/>
        </w:rPr>
        <w:t xml:space="preserve"> a problémů s tím spjatých vedoucí k přijmutí usnesení č. 5/03/2018 „Akademický senát FT doporučuje děkanovi FT vydat vnitřní normu dle čl. 4 odst. 3 Studijního a zkušebního řádu UTB ve Zlíně ve formě Směrnice děkana“</w:t>
      </w:r>
      <w:r w:rsidR="00F93A25" w:rsidRPr="00D45584">
        <w:rPr>
          <w:rFonts w:ascii="Times New Roman" w:hAnsi="Times New Roman" w:cs="Times New Roman"/>
          <w:sz w:val="24"/>
          <w:szCs w:val="24"/>
        </w:rPr>
        <w:t xml:space="preserve"> (29. 1. 2018)</w:t>
      </w:r>
      <w:r w:rsidR="001E6F21" w:rsidRPr="00D45584">
        <w:rPr>
          <w:rFonts w:ascii="Times New Roman" w:hAnsi="Times New Roman" w:cs="Times New Roman"/>
          <w:sz w:val="24"/>
          <w:szCs w:val="24"/>
        </w:rPr>
        <w:t>,</w:t>
      </w:r>
    </w:p>
    <w:p w14:paraId="4D78A35F" w14:textId="627FC138" w:rsidR="00F93A25" w:rsidRPr="00D45584" w:rsidRDefault="00A4548A"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problematika používání „indexu“, výhody a nevýhody v případě jeho zrušení a využívání pouze elektronické evidence v systému STAG (12. 2. 2018),</w:t>
      </w:r>
    </w:p>
    <w:p w14:paraId="5A245B08" w14:textId="3075F891" w:rsidR="00A4548A" w:rsidRPr="00D45584" w:rsidRDefault="00A4548A"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termíny</w:t>
      </w:r>
      <w:r w:rsidR="00ED65FF" w:rsidRPr="00D45584">
        <w:rPr>
          <w:rFonts w:ascii="Times New Roman" w:hAnsi="Times New Roman" w:cs="Times New Roman"/>
          <w:sz w:val="24"/>
          <w:szCs w:val="24"/>
        </w:rPr>
        <w:t>,</w:t>
      </w:r>
      <w:r w:rsidRPr="00D45584">
        <w:rPr>
          <w:rFonts w:ascii="Times New Roman" w:hAnsi="Times New Roman" w:cs="Times New Roman"/>
          <w:sz w:val="24"/>
          <w:szCs w:val="24"/>
        </w:rPr>
        <w:t xml:space="preserve"> ke kterým se v daném měsíci vyplácejí studentům stipendia (12. 2. 2018),</w:t>
      </w:r>
    </w:p>
    <w:p w14:paraId="637D275F" w14:textId="19A911E6" w:rsidR="00A4548A" w:rsidRPr="00D45584" w:rsidRDefault="00003BAD"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výběrové řízení na ředitele ústavů (současní mají mandát do 30. 6. 2018) – termíny, forma, délka mandátu, apod. (9. 4. 2018, 23. 4. 2018</w:t>
      </w:r>
      <w:r w:rsidR="004C29B3" w:rsidRPr="00D45584">
        <w:rPr>
          <w:rFonts w:ascii="Times New Roman" w:hAnsi="Times New Roman" w:cs="Times New Roman"/>
          <w:sz w:val="24"/>
          <w:szCs w:val="24"/>
        </w:rPr>
        <w:t>, 14. 5. 2018</w:t>
      </w:r>
      <w:r w:rsidRPr="00D45584">
        <w:rPr>
          <w:rFonts w:ascii="Times New Roman" w:hAnsi="Times New Roman" w:cs="Times New Roman"/>
          <w:sz w:val="24"/>
          <w:szCs w:val="24"/>
        </w:rPr>
        <w:t>)</w:t>
      </w:r>
      <w:r w:rsidR="006538B6" w:rsidRPr="00D45584">
        <w:rPr>
          <w:rFonts w:ascii="Times New Roman" w:hAnsi="Times New Roman" w:cs="Times New Roman"/>
          <w:sz w:val="24"/>
          <w:szCs w:val="24"/>
        </w:rPr>
        <w:t>,</w:t>
      </w:r>
    </w:p>
    <w:p w14:paraId="17987C07" w14:textId="40AD81C2" w:rsidR="006538B6" w:rsidRPr="00D45584" w:rsidRDefault="006538B6" w:rsidP="006538B6">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možnosti vyplácení stravného studentům DSP v případě účasti na konferencích v zahraničí (30. 4. 2018),</w:t>
      </w:r>
    </w:p>
    <w:p w14:paraId="683F66BE" w14:textId="1CFBA727" w:rsidR="006538B6" w:rsidRPr="00D45584" w:rsidRDefault="004C29B3"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 xml:space="preserve">dopis doc. Burešové týkající se výběrového řízení na ředitele ústavů, kdy reaguje </w:t>
      </w:r>
      <w:r w:rsidR="00D84E16">
        <w:rPr>
          <w:rFonts w:ascii="Times New Roman" w:hAnsi="Times New Roman" w:cs="Times New Roman"/>
          <w:sz w:val="24"/>
          <w:szCs w:val="24"/>
        </w:rPr>
        <w:br/>
      </w:r>
      <w:r w:rsidRPr="00D45584">
        <w:rPr>
          <w:rFonts w:ascii="Times New Roman" w:hAnsi="Times New Roman" w:cs="Times New Roman"/>
          <w:sz w:val="24"/>
          <w:szCs w:val="24"/>
        </w:rPr>
        <w:t>na rozhodnutí děkana prodloužit stávajícím ředitelům mandát bez plánovaného výběrového řízení (14. 5. 2018),</w:t>
      </w:r>
    </w:p>
    <w:p w14:paraId="3722B0D5" w14:textId="2425A130" w:rsidR="004C29B3" w:rsidRPr="00D45584" w:rsidRDefault="008200DE"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lastRenderedPageBreak/>
        <w:t>problematika funkčního období studentských zástupců v AS FT v případě jejich pokračování ve studiu v navazující formě studia, rozvolnění studia, apod. (14. 5. 2018),</w:t>
      </w:r>
    </w:p>
    <w:p w14:paraId="52A5735F" w14:textId="41EC61E5" w:rsidR="008200DE" w:rsidRPr="00D45584" w:rsidRDefault="009B746A"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vyjádření</w:t>
      </w:r>
      <w:r w:rsidR="00555F96" w:rsidRPr="00D45584">
        <w:rPr>
          <w:rFonts w:ascii="Times New Roman" w:hAnsi="Times New Roman" w:cs="Times New Roman"/>
          <w:sz w:val="24"/>
          <w:szCs w:val="24"/>
        </w:rPr>
        <w:t xml:space="preserve"> Ústavu technologie potravin k</w:t>
      </w:r>
      <w:r w:rsidR="0072077E" w:rsidRPr="00D45584">
        <w:rPr>
          <w:rFonts w:ascii="Times New Roman" w:hAnsi="Times New Roman" w:cs="Times New Roman"/>
          <w:sz w:val="24"/>
          <w:szCs w:val="24"/>
        </w:rPr>
        <w:t> „probírané“</w:t>
      </w:r>
      <w:r w:rsidR="00555F96" w:rsidRPr="00D45584">
        <w:rPr>
          <w:rFonts w:ascii="Times New Roman" w:hAnsi="Times New Roman" w:cs="Times New Roman"/>
          <w:sz w:val="24"/>
          <w:szCs w:val="24"/>
        </w:rPr>
        <w:t> situaci na ústavu tlumočené přítomnou doc. Pachlovou (28. 5. 2018),</w:t>
      </w:r>
    </w:p>
    <w:p w14:paraId="2E686C52" w14:textId="31E4409A" w:rsidR="009B746A" w:rsidRPr="00D45584" w:rsidRDefault="009B746A"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 xml:space="preserve">lhůta na odvolání a možnosti případného se </w:t>
      </w:r>
      <w:proofErr w:type="gramStart"/>
      <w:r w:rsidRPr="00D45584">
        <w:rPr>
          <w:rFonts w:ascii="Times New Roman" w:hAnsi="Times New Roman" w:cs="Times New Roman"/>
          <w:sz w:val="24"/>
          <w:szCs w:val="24"/>
        </w:rPr>
        <w:t>vzdání</w:t>
      </w:r>
      <w:proofErr w:type="gramEnd"/>
      <w:r w:rsidRPr="00D45584">
        <w:rPr>
          <w:rFonts w:ascii="Times New Roman" w:hAnsi="Times New Roman" w:cs="Times New Roman"/>
          <w:sz w:val="24"/>
          <w:szCs w:val="24"/>
        </w:rPr>
        <w:t xml:space="preserve"> této lhůty při vyplacení stipendií (11. 6. 2018),</w:t>
      </w:r>
    </w:p>
    <w:p w14:paraId="1C8F1A88" w14:textId="6E79A5F5" w:rsidR="00F074F9" w:rsidRPr="00D45584" w:rsidRDefault="00F074F9"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možnosti parkování studentů na vyhrazených parkovištích u budov UTB (3. 9. 2018),</w:t>
      </w:r>
    </w:p>
    <w:p w14:paraId="3317FF86" w14:textId="567C4681" w:rsidR="00F074F9" w:rsidRPr="00D45584" w:rsidRDefault="00451F91"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změny v rámci Studijního oddělení FT (3. 9. 2018),</w:t>
      </w:r>
    </w:p>
    <w:p w14:paraId="78A9A05F" w14:textId="5BDAFFD3" w:rsidR="00451F91" w:rsidRPr="00D45584" w:rsidRDefault="00451F91" w:rsidP="001E6F21">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navýšení prospěchových stipendií (3. 9. 2018),</w:t>
      </w:r>
    </w:p>
    <w:p w14:paraId="73E65883" w14:textId="2A6DA2F9" w:rsidR="00605392" w:rsidRPr="00D45584" w:rsidRDefault="00605392" w:rsidP="009A4624">
      <w:pPr>
        <w:pStyle w:val="Odstavecseseznamem"/>
        <w:numPr>
          <w:ilvl w:val="0"/>
          <w:numId w:val="1"/>
        </w:num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evidenci docházky studentů DSP v prezenční formě studia (</w:t>
      </w:r>
      <w:r w:rsidR="009A4624" w:rsidRPr="00D45584">
        <w:rPr>
          <w:rFonts w:ascii="Times New Roman" w:hAnsi="Times New Roman" w:cs="Times New Roman"/>
          <w:sz w:val="24"/>
          <w:szCs w:val="24"/>
        </w:rPr>
        <w:t>12. 11. 2019).</w:t>
      </w:r>
    </w:p>
    <w:p w14:paraId="30C0A28A" w14:textId="77777777" w:rsidR="002A1420" w:rsidRPr="00D45584" w:rsidRDefault="002A1420" w:rsidP="00F22CDF">
      <w:pPr>
        <w:autoSpaceDE w:val="0"/>
        <w:autoSpaceDN w:val="0"/>
        <w:adjustRightInd w:val="0"/>
        <w:spacing w:after="0" w:line="240" w:lineRule="auto"/>
        <w:jc w:val="both"/>
        <w:rPr>
          <w:rFonts w:ascii="Times New Roman" w:hAnsi="Times New Roman" w:cs="Times New Roman"/>
          <w:sz w:val="24"/>
          <w:szCs w:val="24"/>
        </w:rPr>
      </w:pPr>
    </w:p>
    <w:p w14:paraId="69284592" w14:textId="77777777" w:rsidR="00A62492" w:rsidRPr="00D45584" w:rsidRDefault="00A62492"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Ve všech u</w:t>
      </w:r>
      <w:r w:rsidR="00355DAC" w:rsidRPr="00D45584">
        <w:rPr>
          <w:rFonts w:ascii="Times New Roman" w:hAnsi="Times New Roman" w:cs="Times New Roman"/>
          <w:sz w:val="24"/>
          <w:szCs w:val="24"/>
        </w:rPr>
        <w:t>vedených bodech se snažil AS FT</w:t>
      </w:r>
      <w:r w:rsidRPr="00D45584">
        <w:rPr>
          <w:rFonts w:ascii="Times New Roman" w:hAnsi="Times New Roman" w:cs="Times New Roman"/>
          <w:sz w:val="24"/>
          <w:szCs w:val="24"/>
        </w:rPr>
        <w:t xml:space="preserve"> dojít ke konkrétnímu řešení či závěru, a to buď</w:t>
      </w:r>
      <w:r w:rsidR="00507A47" w:rsidRPr="00D45584">
        <w:rPr>
          <w:rFonts w:ascii="Times New Roman" w:hAnsi="Times New Roman" w:cs="Times New Roman"/>
          <w:sz w:val="24"/>
          <w:szCs w:val="24"/>
        </w:rPr>
        <w:t xml:space="preserve"> </w:t>
      </w:r>
      <w:r w:rsidR="006127D3" w:rsidRPr="00D45584">
        <w:rPr>
          <w:rFonts w:ascii="Times New Roman" w:hAnsi="Times New Roman" w:cs="Times New Roman"/>
          <w:sz w:val="24"/>
          <w:szCs w:val="24"/>
        </w:rPr>
        <w:t>pověřením děkana FT</w:t>
      </w:r>
      <w:r w:rsidRPr="00D45584">
        <w:rPr>
          <w:rFonts w:ascii="Times New Roman" w:hAnsi="Times New Roman" w:cs="Times New Roman"/>
          <w:sz w:val="24"/>
          <w:szCs w:val="24"/>
        </w:rPr>
        <w:t xml:space="preserve"> k dalšímu jednání anebo vysvětlením přímo zodpovědným pracovníkem.</w:t>
      </w:r>
    </w:p>
    <w:p w14:paraId="4901F025" w14:textId="77777777" w:rsidR="00E265E6" w:rsidRPr="00D45584" w:rsidRDefault="00E265E6" w:rsidP="00F22CDF">
      <w:pPr>
        <w:autoSpaceDE w:val="0"/>
        <w:autoSpaceDN w:val="0"/>
        <w:adjustRightInd w:val="0"/>
        <w:spacing w:after="0" w:line="240" w:lineRule="auto"/>
        <w:jc w:val="both"/>
        <w:rPr>
          <w:rFonts w:ascii="Times New Roman" w:hAnsi="Times New Roman" w:cs="Times New Roman"/>
          <w:sz w:val="24"/>
          <w:szCs w:val="24"/>
        </w:rPr>
      </w:pPr>
    </w:p>
    <w:p w14:paraId="4853B113" w14:textId="77777777" w:rsidR="006016B7" w:rsidRPr="00D45584" w:rsidRDefault="006016B7" w:rsidP="00F22CDF">
      <w:pPr>
        <w:autoSpaceDE w:val="0"/>
        <w:autoSpaceDN w:val="0"/>
        <w:adjustRightInd w:val="0"/>
        <w:spacing w:after="0" w:line="240" w:lineRule="auto"/>
        <w:jc w:val="both"/>
        <w:rPr>
          <w:rFonts w:ascii="Times New Roman" w:hAnsi="Times New Roman" w:cs="Times New Roman"/>
          <w:b/>
          <w:bCs/>
          <w:sz w:val="28"/>
          <w:szCs w:val="28"/>
        </w:rPr>
      </w:pPr>
    </w:p>
    <w:p w14:paraId="6D86B36F" w14:textId="5BF1BB41" w:rsidR="00A62492" w:rsidRPr="00D45584" w:rsidRDefault="00A62492" w:rsidP="00F22CDF">
      <w:pPr>
        <w:autoSpaceDE w:val="0"/>
        <w:autoSpaceDN w:val="0"/>
        <w:adjustRightInd w:val="0"/>
        <w:spacing w:after="0" w:line="240" w:lineRule="auto"/>
        <w:jc w:val="both"/>
        <w:rPr>
          <w:rFonts w:ascii="Times New Roman" w:hAnsi="Times New Roman" w:cs="Times New Roman"/>
          <w:b/>
          <w:bCs/>
          <w:sz w:val="28"/>
          <w:szCs w:val="28"/>
        </w:rPr>
      </w:pPr>
      <w:r w:rsidRPr="00D45584">
        <w:rPr>
          <w:rFonts w:ascii="Times New Roman" w:hAnsi="Times New Roman" w:cs="Times New Roman"/>
          <w:b/>
          <w:bCs/>
          <w:sz w:val="28"/>
          <w:szCs w:val="28"/>
        </w:rPr>
        <w:t>4 Hospodaření s finanční</w:t>
      </w:r>
      <w:r w:rsidR="00EB295E" w:rsidRPr="00D45584">
        <w:rPr>
          <w:rFonts w:ascii="Times New Roman" w:hAnsi="Times New Roman" w:cs="Times New Roman"/>
          <w:b/>
          <w:bCs/>
          <w:sz w:val="28"/>
          <w:szCs w:val="28"/>
        </w:rPr>
        <w:t>mi prostředky přidělenými AS FT</w:t>
      </w:r>
      <w:r w:rsidR="00314B01" w:rsidRPr="00D45584">
        <w:rPr>
          <w:rFonts w:ascii="Times New Roman" w:hAnsi="Times New Roman" w:cs="Times New Roman"/>
          <w:b/>
          <w:bCs/>
          <w:sz w:val="28"/>
          <w:szCs w:val="28"/>
        </w:rPr>
        <w:t xml:space="preserve"> v roce 201</w:t>
      </w:r>
      <w:r w:rsidR="009C1479" w:rsidRPr="00D45584">
        <w:rPr>
          <w:rFonts w:ascii="Times New Roman" w:hAnsi="Times New Roman" w:cs="Times New Roman"/>
          <w:b/>
          <w:bCs/>
          <w:sz w:val="28"/>
          <w:szCs w:val="28"/>
        </w:rPr>
        <w:t>8</w:t>
      </w:r>
    </w:p>
    <w:p w14:paraId="639EA255" w14:textId="77777777" w:rsidR="00EB295E" w:rsidRPr="00D45584" w:rsidRDefault="00EB295E" w:rsidP="00355DAC">
      <w:pPr>
        <w:autoSpaceDE w:val="0"/>
        <w:autoSpaceDN w:val="0"/>
        <w:adjustRightInd w:val="0"/>
        <w:spacing w:after="0" w:line="240" w:lineRule="auto"/>
        <w:jc w:val="both"/>
        <w:rPr>
          <w:rFonts w:ascii="Times New Roman" w:hAnsi="Times New Roman" w:cs="Times New Roman"/>
          <w:sz w:val="24"/>
          <w:szCs w:val="24"/>
        </w:rPr>
      </w:pPr>
    </w:p>
    <w:p w14:paraId="57C67E34" w14:textId="7D4842B4" w:rsidR="00355DAC" w:rsidRPr="00D45584" w:rsidRDefault="00A62492" w:rsidP="00355DAC">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V</w:t>
      </w:r>
      <w:r w:rsidR="00355DAC" w:rsidRPr="00D45584">
        <w:rPr>
          <w:rFonts w:ascii="Times New Roman" w:hAnsi="Times New Roman" w:cs="Times New Roman"/>
          <w:sz w:val="24"/>
          <w:szCs w:val="24"/>
        </w:rPr>
        <w:t>šechny finanční prostředky přidělené AS FT v roce 201</w:t>
      </w:r>
      <w:r w:rsidR="009C1479" w:rsidRPr="00D45584">
        <w:rPr>
          <w:rFonts w:ascii="Times New Roman" w:hAnsi="Times New Roman" w:cs="Times New Roman"/>
          <w:sz w:val="24"/>
          <w:szCs w:val="24"/>
        </w:rPr>
        <w:t>8</w:t>
      </w:r>
      <w:r w:rsidR="00355DAC" w:rsidRPr="00D45584">
        <w:rPr>
          <w:rFonts w:ascii="Times New Roman" w:hAnsi="Times New Roman" w:cs="Times New Roman"/>
          <w:sz w:val="24"/>
          <w:szCs w:val="24"/>
        </w:rPr>
        <w:t xml:space="preserve"> byly čerpány</w:t>
      </w:r>
      <w:r w:rsidRPr="00D45584">
        <w:rPr>
          <w:rFonts w:ascii="Times New Roman" w:hAnsi="Times New Roman" w:cs="Times New Roman"/>
          <w:sz w:val="24"/>
          <w:szCs w:val="24"/>
        </w:rPr>
        <w:t xml:space="preserve"> na </w:t>
      </w:r>
      <w:r w:rsidR="002B27C3" w:rsidRPr="00D45584">
        <w:rPr>
          <w:rFonts w:ascii="Times New Roman" w:hAnsi="Times New Roman" w:cs="Times New Roman"/>
          <w:sz w:val="24"/>
          <w:szCs w:val="24"/>
        </w:rPr>
        <w:t>odměny</w:t>
      </w:r>
      <w:r w:rsidR="00355DAC" w:rsidRPr="00D45584">
        <w:rPr>
          <w:rFonts w:ascii="Times New Roman" w:hAnsi="Times New Roman" w:cs="Times New Roman"/>
          <w:sz w:val="24"/>
          <w:szCs w:val="24"/>
        </w:rPr>
        <w:t xml:space="preserve"> členů AS</w:t>
      </w:r>
      <w:r w:rsidR="00C86398" w:rsidRPr="00D45584">
        <w:rPr>
          <w:rFonts w:ascii="Times New Roman" w:hAnsi="Times New Roman" w:cs="Times New Roman"/>
          <w:sz w:val="24"/>
          <w:szCs w:val="24"/>
        </w:rPr>
        <w:t> </w:t>
      </w:r>
      <w:r w:rsidR="00355DAC" w:rsidRPr="00D45584">
        <w:rPr>
          <w:rFonts w:ascii="Times New Roman" w:hAnsi="Times New Roman" w:cs="Times New Roman"/>
          <w:sz w:val="24"/>
          <w:szCs w:val="24"/>
        </w:rPr>
        <w:t>FT</w:t>
      </w:r>
      <w:r w:rsidRPr="00D45584">
        <w:rPr>
          <w:rFonts w:ascii="Times New Roman" w:hAnsi="Times New Roman" w:cs="Times New Roman"/>
          <w:sz w:val="24"/>
          <w:szCs w:val="24"/>
        </w:rPr>
        <w:t xml:space="preserve"> </w:t>
      </w:r>
      <w:r w:rsidR="00D84E16">
        <w:rPr>
          <w:rFonts w:ascii="Times New Roman" w:hAnsi="Times New Roman" w:cs="Times New Roman"/>
          <w:sz w:val="24"/>
          <w:szCs w:val="24"/>
        </w:rPr>
        <w:br/>
      </w:r>
      <w:bookmarkStart w:id="0" w:name="_GoBack"/>
      <w:bookmarkEnd w:id="0"/>
      <w:r w:rsidRPr="00D45584">
        <w:rPr>
          <w:rFonts w:ascii="Times New Roman" w:hAnsi="Times New Roman" w:cs="Times New Roman"/>
          <w:sz w:val="24"/>
          <w:szCs w:val="24"/>
        </w:rPr>
        <w:t>z řad aka</w:t>
      </w:r>
      <w:r w:rsidR="00F35487" w:rsidRPr="00D45584">
        <w:rPr>
          <w:rFonts w:ascii="Times New Roman" w:hAnsi="Times New Roman" w:cs="Times New Roman"/>
          <w:sz w:val="24"/>
          <w:szCs w:val="24"/>
        </w:rPr>
        <w:t>demických pracovníků a</w:t>
      </w:r>
      <w:r w:rsidRPr="00D45584">
        <w:rPr>
          <w:rFonts w:ascii="Times New Roman" w:hAnsi="Times New Roman" w:cs="Times New Roman"/>
          <w:sz w:val="24"/>
          <w:szCs w:val="24"/>
        </w:rPr>
        <w:t xml:space="preserve"> stipendia pro členy AS</w:t>
      </w:r>
      <w:r w:rsidR="00355DAC" w:rsidRPr="00D45584">
        <w:rPr>
          <w:rFonts w:ascii="Times New Roman" w:hAnsi="Times New Roman" w:cs="Times New Roman"/>
          <w:sz w:val="24"/>
          <w:szCs w:val="24"/>
        </w:rPr>
        <w:t xml:space="preserve"> FT z řad studentů FT.</w:t>
      </w:r>
      <w:r w:rsidRPr="00D45584">
        <w:rPr>
          <w:rFonts w:ascii="Times New Roman" w:hAnsi="Times New Roman" w:cs="Times New Roman"/>
          <w:sz w:val="24"/>
          <w:szCs w:val="24"/>
        </w:rPr>
        <w:t xml:space="preserve"> Formou odměny</w:t>
      </w:r>
      <w:r w:rsidR="00355DAC" w:rsidRPr="00D45584">
        <w:rPr>
          <w:rFonts w:ascii="Times New Roman" w:hAnsi="Times New Roman" w:cs="Times New Roman"/>
          <w:sz w:val="24"/>
          <w:szCs w:val="24"/>
        </w:rPr>
        <w:t xml:space="preserve"> </w:t>
      </w:r>
      <w:r w:rsidRPr="00D45584">
        <w:rPr>
          <w:rFonts w:ascii="Times New Roman" w:hAnsi="Times New Roman" w:cs="Times New Roman"/>
          <w:sz w:val="24"/>
          <w:szCs w:val="24"/>
        </w:rPr>
        <w:t>byla h</w:t>
      </w:r>
      <w:r w:rsidR="00355DAC" w:rsidRPr="00D45584">
        <w:rPr>
          <w:rFonts w:ascii="Times New Roman" w:hAnsi="Times New Roman" w:cs="Times New Roman"/>
          <w:sz w:val="24"/>
          <w:szCs w:val="24"/>
        </w:rPr>
        <w:t>onorována práce tajemnice AS FT.</w:t>
      </w:r>
    </w:p>
    <w:p w14:paraId="74E47D3C" w14:textId="77777777" w:rsidR="00B452CE" w:rsidRPr="00D45584" w:rsidRDefault="00B452CE" w:rsidP="00F22CDF">
      <w:pPr>
        <w:autoSpaceDE w:val="0"/>
        <w:autoSpaceDN w:val="0"/>
        <w:adjustRightInd w:val="0"/>
        <w:spacing w:after="0" w:line="240" w:lineRule="auto"/>
        <w:jc w:val="both"/>
        <w:rPr>
          <w:rFonts w:ascii="Times New Roman" w:hAnsi="Times New Roman" w:cs="Times New Roman"/>
          <w:sz w:val="24"/>
          <w:szCs w:val="24"/>
        </w:rPr>
      </w:pPr>
    </w:p>
    <w:p w14:paraId="7CA559A9" w14:textId="77777777" w:rsidR="00A62492" w:rsidRPr="00D45584" w:rsidRDefault="00A62492" w:rsidP="00F22CDF">
      <w:pPr>
        <w:autoSpaceDE w:val="0"/>
        <w:autoSpaceDN w:val="0"/>
        <w:adjustRightInd w:val="0"/>
        <w:spacing w:after="0" w:line="240" w:lineRule="auto"/>
        <w:jc w:val="both"/>
        <w:rPr>
          <w:rFonts w:ascii="Times New Roman" w:hAnsi="Times New Roman" w:cs="Times New Roman"/>
          <w:b/>
          <w:bCs/>
          <w:sz w:val="28"/>
          <w:szCs w:val="28"/>
        </w:rPr>
      </w:pPr>
      <w:r w:rsidRPr="00D45584">
        <w:rPr>
          <w:rFonts w:ascii="Times New Roman" w:hAnsi="Times New Roman" w:cs="Times New Roman"/>
          <w:b/>
          <w:bCs/>
          <w:sz w:val="28"/>
          <w:szCs w:val="28"/>
        </w:rPr>
        <w:t>5 Závěr</w:t>
      </w:r>
    </w:p>
    <w:p w14:paraId="6E6D93C4" w14:textId="77777777" w:rsidR="00EB295E" w:rsidRPr="00D45584" w:rsidRDefault="00EB295E" w:rsidP="00F22CDF">
      <w:pPr>
        <w:autoSpaceDE w:val="0"/>
        <w:autoSpaceDN w:val="0"/>
        <w:adjustRightInd w:val="0"/>
        <w:spacing w:after="0" w:line="240" w:lineRule="auto"/>
        <w:jc w:val="both"/>
        <w:rPr>
          <w:rFonts w:ascii="Times New Roman" w:hAnsi="Times New Roman" w:cs="Times New Roman"/>
        </w:rPr>
      </w:pPr>
    </w:p>
    <w:p w14:paraId="7CCAAB47" w14:textId="77777777" w:rsidR="00A62492" w:rsidRPr="00D45584" w:rsidRDefault="00A62492"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 xml:space="preserve">Závěrem je nutné zdůraznit, že všichni členové </w:t>
      </w:r>
      <w:r w:rsidR="00D82F33" w:rsidRPr="00D45584">
        <w:rPr>
          <w:rFonts w:ascii="Times New Roman" w:hAnsi="Times New Roman" w:cs="Times New Roman"/>
          <w:sz w:val="24"/>
          <w:szCs w:val="24"/>
        </w:rPr>
        <w:t>AS FT</w:t>
      </w:r>
      <w:r w:rsidRPr="00D45584">
        <w:rPr>
          <w:rFonts w:ascii="Times New Roman" w:hAnsi="Times New Roman" w:cs="Times New Roman"/>
          <w:sz w:val="24"/>
          <w:szCs w:val="24"/>
        </w:rPr>
        <w:t xml:space="preserve"> měli společné vědomí zodpovědnosti,</w:t>
      </w:r>
      <w:r w:rsidR="008770A3" w:rsidRPr="00D45584">
        <w:rPr>
          <w:rFonts w:ascii="Times New Roman" w:hAnsi="Times New Roman" w:cs="Times New Roman"/>
          <w:sz w:val="24"/>
          <w:szCs w:val="24"/>
        </w:rPr>
        <w:t xml:space="preserve"> </w:t>
      </w:r>
      <w:r w:rsidRPr="00D45584">
        <w:rPr>
          <w:rFonts w:ascii="Times New Roman" w:hAnsi="Times New Roman" w:cs="Times New Roman"/>
          <w:sz w:val="24"/>
          <w:szCs w:val="24"/>
        </w:rPr>
        <w:t>chuť pracovat na nelehkých úkolech, trpělivost při zasedáních a především k</w:t>
      </w:r>
      <w:r w:rsidR="00D82F33" w:rsidRPr="00D45584">
        <w:rPr>
          <w:rFonts w:ascii="Times New Roman" w:hAnsi="Times New Roman" w:cs="Times New Roman"/>
          <w:sz w:val="24"/>
          <w:szCs w:val="24"/>
        </w:rPr>
        <w:t> </w:t>
      </w:r>
      <w:r w:rsidRPr="00D45584">
        <w:rPr>
          <w:rFonts w:ascii="Times New Roman" w:hAnsi="Times New Roman" w:cs="Times New Roman"/>
          <w:sz w:val="24"/>
          <w:szCs w:val="24"/>
        </w:rPr>
        <w:t>projednávání</w:t>
      </w:r>
      <w:r w:rsidR="00D82F33" w:rsidRPr="00D45584">
        <w:rPr>
          <w:rFonts w:ascii="Times New Roman" w:hAnsi="Times New Roman" w:cs="Times New Roman"/>
          <w:sz w:val="24"/>
          <w:szCs w:val="24"/>
        </w:rPr>
        <w:t xml:space="preserve"> všech bodů vždy </w:t>
      </w:r>
      <w:r w:rsidRPr="00D45584">
        <w:rPr>
          <w:rFonts w:ascii="Times New Roman" w:hAnsi="Times New Roman" w:cs="Times New Roman"/>
          <w:sz w:val="24"/>
          <w:szCs w:val="24"/>
        </w:rPr>
        <w:t>přistupovali odpovědně, otevřeně vyjadřovali své názory a připomínky, prezentovali připomínky</w:t>
      </w:r>
      <w:r w:rsidR="00D82F33" w:rsidRPr="00D45584">
        <w:rPr>
          <w:rFonts w:ascii="Times New Roman" w:hAnsi="Times New Roman" w:cs="Times New Roman"/>
          <w:sz w:val="24"/>
          <w:szCs w:val="24"/>
        </w:rPr>
        <w:t xml:space="preserve"> </w:t>
      </w:r>
      <w:r w:rsidRPr="00D45584">
        <w:rPr>
          <w:rFonts w:ascii="Times New Roman" w:hAnsi="Times New Roman" w:cs="Times New Roman"/>
          <w:sz w:val="24"/>
          <w:szCs w:val="24"/>
        </w:rPr>
        <w:t>členů akademické obce.</w:t>
      </w:r>
    </w:p>
    <w:p w14:paraId="0619C459" w14:textId="3C73B9E2" w:rsidR="00E321DC" w:rsidRPr="00D45584" w:rsidRDefault="00D82F33"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Předseda AS FT</w:t>
      </w:r>
      <w:r w:rsidR="00A62492" w:rsidRPr="00D45584">
        <w:rPr>
          <w:rFonts w:ascii="Times New Roman" w:hAnsi="Times New Roman" w:cs="Times New Roman"/>
          <w:sz w:val="24"/>
          <w:szCs w:val="24"/>
        </w:rPr>
        <w:t xml:space="preserve"> považuje za svou milou povinn</w:t>
      </w:r>
      <w:r w:rsidRPr="00D45584">
        <w:rPr>
          <w:rFonts w:ascii="Times New Roman" w:hAnsi="Times New Roman" w:cs="Times New Roman"/>
          <w:sz w:val="24"/>
          <w:szCs w:val="24"/>
        </w:rPr>
        <w:t>ost poděkovat všem členům AS FT</w:t>
      </w:r>
      <w:r w:rsidR="00A62492" w:rsidRPr="00D45584">
        <w:rPr>
          <w:rFonts w:ascii="Times New Roman" w:hAnsi="Times New Roman" w:cs="Times New Roman"/>
          <w:sz w:val="24"/>
          <w:szCs w:val="24"/>
        </w:rPr>
        <w:t xml:space="preserve"> za jejich</w:t>
      </w:r>
      <w:r w:rsidRPr="00D45584">
        <w:rPr>
          <w:rFonts w:ascii="Times New Roman" w:hAnsi="Times New Roman" w:cs="Times New Roman"/>
          <w:sz w:val="24"/>
          <w:szCs w:val="24"/>
        </w:rPr>
        <w:t xml:space="preserve"> důslednou</w:t>
      </w:r>
      <w:r w:rsidR="00A62492" w:rsidRPr="00D45584">
        <w:rPr>
          <w:rFonts w:ascii="Times New Roman" w:hAnsi="Times New Roman" w:cs="Times New Roman"/>
          <w:sz w:val="24"/>
          <w:szCs w:val="24"/>
        </w:rPr>
        <w:t xml:space="preserve"> práci a hlavně za jejich odpovědné rozhodování. U </w:t>
      </w:r>
      <w:r w:rsidRPr="00D45584">
        <w:rPr>
          <w:rFonts w:ascii="Times New Roman" w:hAnsi="Times New Roman" w:cs="Times New Roman"/>
          <w:sz w:val="24"/>
          <w:szCs w:val="24"/>
        </w:rPr>
        <w:t>členů AS FT, kteří jsou studenty,</w:t>
      </w:r>
      <w:r w:rsidR="00A62492" w:rsidRPr="00D45584">
        <w:rPr>
          <w:rFonts w:ascii="Times New Roman" w:hAnsi="Times New Roman" w:cs="Times New Roman"/>
          <w:sz w:val="24"/>
          <w:szCs w:val="24"/>
        </w:rPr>
        <w:t xml:space="preserve"> je třeba ocenit</w:t>
      </w:r>
      <w:r w:rsidRPr="00D45584">
        <w:rPr>
          <w:rFonts w:ascii="Times New Roman" w:hAnsi="Times New Roman" w:cs="Times New Roman"/>
          <w:sz w:val="24"/>
          <w:szCs w:val="24"/>
        </w:rPr>
        <w:t xml:space="preserve"> </w:t>
      </w:r>
      <w:r w:rsidR="00A62492" w:rsidRPr="00D45584">
        <w:rPr>
          <w:rFonts w:ascii="Times New Roman" w:hAnsi="Times New Roman" w:cs="Times New Roman"/>
          <w:sz w:val="24"/>
          <w:szCs w:val="24"/>
        </w:rPr>
        <w:t>vedle práce v</w:t>
      </w:r>
      <w:r w:rsidRPr="00D45584">
        <w:rPr>
          <w:rFonts w:ascii="Times New Roman" w:hAnsi="Times New Roman" w:cs="Times New Roman"/>
          <w:sz w:val="24"/>
          <w:szCs w:val="24"/>
        </w:rPr>
        <w:t xml:space="preserve"> akademickém</w:t>
      </w:r>
      <w:r w:rsidR="00A62492" w:rsidRPr="00D45584">
        <w:rPr>
          <w:rFonts w:ascii="Times New Roman" w:hAnsi="Times New Roman" w:cs="Times New Roman"/>
          <w:sz w:val="24"/>
          <w:szCs w:val="24"/>
        </w:rPr>
        <w:t xml:space="preserve"> senátu také bezproblémové</w:t>
      </w:r>
      <w:r w:rsidR="00E321DC" w:rsidRPr="00D45584">
        <w:rPr>
          <w:rFonts w:ascii="Times New Roman" w:hAnsi="Times New Roman" w:cs="Times New Roman"/>
          <w:sz w:val="24"/>
          <w:szCs w:val="24"/>
        </w:rPr>
        <w:t xml:space="preserve"> zvládání studijních povinností, důkazem tohoto tvrzení je úspěšné ukončení </w:t>
      </w:r>
      <w:r w:rsidR="00914155" w:rsidRPr="00D45584">
        <w:rPr>
          <w:rFonts w:ascii="Times New Roman" w:hAnsi="Times New Roman" w:cs="Times New Roman"/>
          <w:sz w:val="24"/>
          <w:szCs w:val="24"/>
        </w:rPr>
        <w:t>bakalářského</w:t>
      </w:r>
      <w:r w:rsidR="00E321DC" w:rsidRPr="00D45584">
        <w:rPr>
          <w:rFonts w:ascii="Times New Roman" w:hAnsi="Times New Roman" w:cs="Times New Roman"/>
          <w:sz w:val="24"/>
          <w:szCs w:val="24"/>
        </w:rPr>
        <w:t xml:space="preserve"> studia </w:t>
      </w:r>
      <w:r w:rsidR="00110247" w:rsidRPr="00D45584">
        <w:rPr>
          <w:rFonts w:ascii="Times New Roman" w:hAnsi="Times New Roman" w:cs="Times New Roman"/>
          <w:sz w:val="24"/>
          <w:szCs w:val="24"/>
        </w:rPr>
        <w:t>Michaely Křenkové</w:t>
      </w:r>
      <w:r w:rsidR="00914155" w:rsidRPr="00D45584">
        <w:rPr>
          <w:rFonts w:ascii="Times New Roman" w:hAnsi="Times New Roman" w:cs="Times New Roman"/>
          <w:sz w:val="24"/>
          <w:szCs w:val="24"/>
        </w:rPr>
        <w:t xml:space="preserve"> a </w:t>
      </w:r>
      <w:proofErr w:type="spellStart"/>
      <w:r w:rsidR="00914155" w:rsidRPr="00D45584">
        <w:rPr>
          <w:rFonts w:ascii="Times New Roman" w:hAnsi="Times New Roman" w:cs="Times New Roman"/>
          <w:sz w:val="24"/>
          <w:szCs w:val="24"/>
        </w:rPr>
        <w:t>a</w:t>
      </w:r>
      <w:proofErr w:type="spellEnd"/>
      <w:r w:rsidR="00914155" w:rsidRPr="00D45584">
        <w:rPr>
          <w:rFonts w:ascii="Times New Roman" w:hAnsi="Times New Roman" w:cs="Times New Roman"/>
          <w:sz w:val="24"/>
          <w:szCs w:val="24"/>
        </w:rPr>
        <w:t xml:space="preserve"> magisterského studia Bc. </w:t>
      </w:r>
      <w:r w:rsidR="00110247" w:rsidRPr="00D45584">
        <w:rPr>
          <w:rFonts w:ascii="Times New Roman" w:hAnsi="Times New Roman" w:cs="Times New Roman"/>
          <w:sz w:val="24"/>
          <w:szCs w:val="24"/>
        </w:rPr>
        <w:t xml:space="preserve">Andrey </w:t>
      </w:r>
      <w:proofErr w:type="spellStart"/>
      <w:r w:rsidR="00110247" w:rsidRPr="00D45584">
        <w:rPr>
          <w:rFonts w:ascii="Times New Roman" w:hAnsi="Times New Roman" w:cs="Times New Roman"/>
          <w:sz w:val="24"/>
          <w:szCs w:val="24"/>
        </w:rPr>
        <w:t>Dlabajové</w:t>
      </w:r>
      <w:proofErr w:type="spellEnd"/>
      <w:r w:rsidR="00914155" w:rsidRPr="00D45584">
        <w:rPr>
          <w:rFonts w:ascii="Times New Roman" w:hAnsi="Times New Roman" w:cs="Times New Roman"/>
          <w:sz w:val="24"/>
          <w:szCs w:val="24"/>
        </w:rPr>
        <w:t xml:space="preserve">. </w:t>
      </w:r>
    </w:p>
    <w:p w14:paraId="258E400F" w14:textId="4699215D" w:rsidR="00A62492" w:rsidRPr="00D45584" w:rsidRDefault="00A62492"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Velké poděko</w:t>
      </w:r>
      <w:r w:rsidR="008770A3" w:rsidRPr="00D45584">
        <w:rPr>
          <w:rFonts w:ascii="Times New Roman" w:hAnsi="Times New Roman" w:cs="Times New Roman"/>
          <w:sz w:val="24"/>
          <w:szCs w:val="24"/>
        </w:rPr>
        <w:t>vání náleží tajemnici senátu</w:t>
      </w:r>
      <w:r w:rsidRPr="00D45584">
        <w:rPr>
          <w:rFonts w:ascii="Times New Roman" w:hAnsi="Times New Roman" w:cs="Times New Roman"/>
          <w:sz w:val="24"/>
          <w:szCs w:val="24"/>
        </w:rPr>
        <w:t xml:space="preserve"> </w:t>
      </w:r>
      <w:r w:rsidR="00D82F33" w:rsidRPr="00D45584">
        <w:rPr>
          <w:rFonts w:ascii="Times New Roman" w:hAnsi="Times New Roman" w:cs="Times New Roman"/>
          <w:sz w:val="24"/>
          <w:szCs w:val="24"/>
        </w:rPr>
        <w:t xml:space="preserve">Ing. Jitce </w:t>
      </w:r>
      <w:proofErr w:type="spellStart"/>
      <w:r w:rsidR="00D82F33" w:rsidRPr="00D45584">
        <w:rPr>
          <w:rFonts w:ascii="Times New Roman" w:hAnsi="Times New Roman" w:cs="Times New Roman"/>
          <w:sz w:val="24"/>
          <w:szCs w:val="24"/>
        </w:rPr>
        <w:t>Totkové</w:t>
      </w:r>
      <w:proofErr w:type="spellEnd"/>
      <w:r w:rsidRPr="00D45584">
        <w:rPr>
          <w:rFonts w:ascii="Times New Roman" w:hAnsi="Times New Roman" w:cs="Times New Roman"/>
          <w:sz w:val="24"/>
          <w:szCs w:val="24"/>
        </w:rPr>
        <w:t>, nejenom za její práci se</w:t>
      </w:r>
      <w:r w:rsidR="008770A3" w:rsidRPr="00D45584">
        <w:rPr>
          <w:rFonts w:ascii="Times New Roman" w:hAnsi="Times New Roman" w:cs="Times New Roman"/>
          <w:sz w:val="24"/>
          <w:szCs w:val="24"/>
        </w:rPr>
        <w:t xml:space="preserve"> </w:t>
      </w:r>
      <w:r w:rsidRPr="00D45584">
        <w:rPr>
          <w:rFonts w:ascii="Times New Roman" w:hAnsi="Times New Roman" w:cs="Times New Roman"/>
          <w:sz w:val="24"/>
          <w:szCs w:val="24"/>
        </w:rPr>
        <w:t xml:space="preserve">zápisy </w:t>
      </w:r>
      <w:r w:rsidR="0004232E" w:rsidRPr="00D45584">
        <w:rPr>
          <w:rFonts w:ascii="Times New Roman" w:hAnsi="Times New Roman" w:cs="Times New Roman"/>
          <w:sz w:val="24"/>
          <w:szCs w:val="24"/>
        </w:rPr>
        <w:br/>
      </w:r>
      <w:r w:rsidRPr="00D45584">
        <w:rPr>
          <w:rFonts w:ascii="Times New Roman" w:hAnsi="Times New Roman" w:cs="Times New Roman"/>
          <w:sz w:val="24"/>
          <w:szCs w:val="24"/>
        </w:rPr>
        <w:t>ze zasedá</w:t>
      </w:r>
      <w:r w:rsidR="00D82F33" w:rsidRPr="00D45584">
        <w:rPr>
          <w:rFonts w:ascii="Times New Roman" w:hAnsi="Times New Roman" w:cs="Times New Roman"/>
          <w:sz w:val="24"/>
          <w:szCs w:val="24"/>
        </w:rPr>
        <w:t>ní</w:t>
      </w:r>
      <w:r w:rsidR="0057375F" w:rsidRPr="00D45584">
        <w:rPr>
          <w:rFonts w:ascii="Times New Roman" w:hAnsi="Times New Roman" w:cs="Times New Roman"/>
          <w:sz w:val="24"/>
          <w:szCs w:val="24"/>
        </w:rPr>
        <w:t xml:space="preserve"> a</w:t>
      </w:r>
      <w:r w:rsidR="008770A3" w:rsidRPr="00D45584">
        <w:rPr>
          <w:rFonts w:ascii="Times New Roman" w:hAnsi="Times New Roman" w:cs="Times New Roman"/>
          <w:sz w:val="24"/>
          <w:szCs w:val="24"/>
        </w:rPr>
        <w:t xml:space="preserve"> </w:t>
      </w:r>
      <w:r w:rsidR="00B92B9C" w:rsidRPr="00D45584">
        <w:rPr>
          <w:rFonts w:ascii="Times New Roman" w:hAnsi="Times New Roman" w:cs="Times New Roman"/>
          <w:sz w:val="24"/>
          <w:szCs w:val="24"/>
        </w:rPr>
        <w:t>s obstarávání</w:t>
      </w:r>
      <w:r w:rsidR="0057375F" w:rsidRPr="00D45584">
        <w:rPr>
          <w:rFonts w:ascii="Times New Roman" w:hAnsi="Times New Roman" w:cs="Times New Roman"/>
          <w:sz w:val="24"/>
          <w:szCs w:val="24"/>
        </w:rPr>
        <w:t>m</w:t>
      </w:r>
      <w:r w:rsidR="00D82F33" w:rsidRPr="00D45584">
        <w:rPr>
          <w:rFonts w:ascii="Times New Roman" w:hAnsi="Times New Roman" w:cs="Times New Roman"/>
          <w:sz w:val="24"/>
          <w:szCs w:val="24"/>
        </w:rPr>
        <w:t xml:space="preserve"> agendy AS FT</w:t>
      </w:r>
      <w:r w:rsidRPr="00D45584">
        <w:rPr>
          <w:rFonts w:ascii="Times New Roman" w:hAnsi="Times New Roman" w:cs="Times New Roman"/>
          <w:sz w:val="24"/>
          <w:szCs w:val="24"/>
        </w:rPr>
        <w:t>.</w:t>
      </w:r>
    </w:p>
    <w:p w14:paraId="5D3C3BFD" w14:textId="77777777" w:rsidR="005A7B39" w:rsidRPr="00D45584" w:rsidRDefault="005A7B39" w:rsidP="00F22CDF">
      <w:pPr>
        <w:autoSpaceDE w:val="0"/>
        <w:autoSpaceDN w:val="0"/>
        <w:adjustRightInd w:val="0"/>
        <w:spacing w:after="0" w:line="240" w:lineRule="auto"/>
        <w:jc w:val="both"/>
        <w:rPr>
          <w:rFonts w:ascii="Times New Roman" w:hAnsi="Times New Roman" w:cs="Times New Roman"/>
          <w:sz w:val="24"/>
          <w:szCs w:val="24"/>
        </w:rPr>
      </w:pPr>
    </w:p>
    <w:p w14:paraId="6AD6501E" w14:textId="77777777" w:rsidR="00A62492" w:rsidRPr="004542F3" w:rsidRDefault="00BC47D7" w:rsidP="00F22CDF">
      <w:pPr>
        <w:autoSpaceDE w:val="0"/>
        <w:autoSpaceDN w:val="0"/>
        <w:adjustRightInd w:val="0"/>
        <w:spacing w:after="0" w:line="240" w:lineRule="auto"/>
        <w:jc w:val="both"/>
        <w:rPr>
          <w:rFonts w:ascii="Times New Roman" w:hAnsi="Times New Roman" w:cs="Times New Roman"/>
          <w:sz w:val="24"/>
          <w:szCs w:val="24"/>
        </w:rPr>
      </w:pPr>
      <w:r w:rsidRPr="00D45584">
        <w:rPr>
          <w:rFonts w:ascii="Times New Roman" w:hAnsi="Times New Roman" w:cs="Times New Roman"/>
          <w:sz w:val="24"/>
          <w:szCs w:val="24"/>
        </w:rPr>
        <w:t>AS FT</w:t>
      </w:r>
      <w:r w:rsidR="00A62492" w:rsidRPr="00D45584">
        <w:rPr>
          <w:rFonts w:ascii="Times New Roman" w:hAnsi="Times New Roman" w:cs="Times New Roman"/>
          <w:sz w:val="24"/>
          <w:szCs w:val="24"/>
        </w:rPr>
        <w:t xml:space="preserve"> děkuje členům akademické obce za náměty a při</w:t>
      </w:r>
      <w:r w:rsidR="000B6DDC" w:rsidRPr="00D45584">
        <w:rPr>
          <w:rFonts w:ascii="Times New Roman" w:hAnsi="Times New Roman" w:cs="Times New Roman"/>
          <w:sz w:val="24"/>
          <w:szCs w:val="24"/>
        </w:rPr>
        <w:t>pomínky, s nimiž se obraceli na</w:t>
      </w:r>
      <w:r w:rsidR="00AD339D" w:rsidRPr="00D45584">
        <w:rPr>
          <w:rFonts w:ascii="Times New Roman" w:hAnsi="Times New Roman" w:cs="Times New Roman"/>
          <w:sz w:val="24"/>
          <w:szCs w:val="24"/>
        </w:rPr>
        <w:t xml:space="preserve"> </w:t>
      </w:r>
      <w:r w:rsidR="00682E5B" w:rsidRPr="00D45584">
        <w:rPr>
          <w:rFonts w:ascii="Times New Roman" w:hAnsi="Times New Roman" w:cs="Times New Roman"/>
          <w:sz w:val="24"/>
          <w:szCs w:val="24"/>
        </w:rPr>
        <w:t>jimi</w:t>
      </w:r>
      <w:r w:rsidR="008770A3" w:rsidRPr="00D45584">
        <w:rPr>
          <w:rFonts w:ascii="Times New Roman" w:hAnsi="Times New Roman" w:cs="Times New Roman"/>
          <w:sz w:val="24"/>
          <w:szCs w:val="24"/>
        </w:rPr>
        <w:t xml:space="preserve"> </w:t>
      </w:r>
      <w:r w:rsidR="000B6DDC" w:rsidRPr="00D45584">
        <w:rPr>
          <w:rFonts w:ascii="Times New Roman" w:hAnsi="Times New Roman" w:cs="Times New Roman"/>
          <w:sz w:val="24"/>
          <w:szCs w:val="24"/>
        </w:rPr>
        <w:t>zvolené zástupce v AS FT</w:t>
      </w:r>
      <w:r w:rsidR="00A62492" w:rsidRPr="00D45584">
        <w:rPr>
          <w:rFonts w:ascii="Times New Roman" w:hAnsi="Times New Roman" w:cs="Times New Roman"/>
          <w:sz w:val="24"/>
          <w:szCs w:val="24"/>
        </w:rPr>
        <w:t>.</w:t>
      </w:r>
    </w:p>
    <w:p w14:paraId="3ACC8EBA" w14:textId="77777777" w:rsidR="00F46EF9" w:rsidRDefault="00F46EF9" w:rsidP="00F46EF9">
      <w:pPr>
        <w:autoSpaceDE w:val="0"/>
        <w:autoSpaceDN w:val="0"/>
        <w:adjustRightInd w:val="0"/>
        <w:spacing w:after="0" w:line="240" w:lineRule="auto"/>
        <w:jc w:val="right"/>
        <w:rPr>
          <w:rFonts w:ascii="Times New Roman" w:hAnsi="Times New Roman" w:cs="Times New Roman"/>
          <w:sz w:val="24"/>
          <w:szCs w:val="24"/>
        </w:rPr>
      </w:pPr>
    </w:p>
    <w:p w14:paraId="548C4AEA" w14:textId="77777777" w:rsidR="00CA402C" w:rsidRDefault="00CA402C" w:rsidP="00F46EF9">
      <w:pPr>
        <w:autoSpaceDE w:val="0"/>
        <w:autoSpaceDN w:val="0"/>
        <w:adjustRightInd w:val="0"/>
        <w:spacing w:after="0" w:line="240" w:lineRule="auto"/>
        <w:jc w:val="right"/>
        <w:rPr>
          <w:rFonts w:ascii="Times New Roman" w:hAnsi="Times New Roman" w:cs="Times New Roman"/>
          <w:sz w:val="24"/>
          <w:szCs w:val="24"/>
        </w:rPr>
      </w:pPr>
    </w:p>
    <w:p w14:paraId="2522C894" w14:textId="77777777" w:rsidR="00CA402C" w:rsidRDefault="00CA402C" w:rsidP="00F46EF9">
      <w:pPr>
        <w:autoSpaceDE w:val="0"/>
        <w:autoSpaceDN w:val="0"/>
        <w:adjustRightInd w:val="0"/>
        <w:spacing w:after="0" w:line="240" w:lineRule="auto"/>
        <w:jc w:val="right"/>
        <w:rPr>
          <w:rFonts w:ascii="Times New Roman" w:hAnsi="Times New Roman" w:cs="Times New Roman"/>
          <w:sz w:val="24"/>
          <w:szCs w:val="24"/>
        </w:rPr>
      </w:pPr>
    </w:p>
    <w:p w14:paraId="427599E0" w14:textId="77777777" w:rsidR="00CA402C" w:rsidRDefault="00CA402C" w:rsidP="00F46EF9">
      <w:pPr>
        <w:autoSpaceDE w:val="0"/>
        <w:autoSpaceDN w:val="0"/>
        <w:adjustRightInd w:val="0"/>
        <w:spacing w:after="0" w:line="240" w:lineRule="auto"/>
        <w:jc w:val="right"/>
        <w:rPr>
          <w:rFonts w:ascii="Times New Roman" w:hAnsi="Times New Roman" w:cs="Times New Roman"/>
          <w:sz w:val="24"/>
          <w:szCs w:val="24"/>
        </w:rPr>
      </w:pPr>
    </w:p>
    <w:p w14:paraId="349D047C" w14:textId="77777777" w:rsidR="00B23C54" w:rsidRDefault="00B23C54" w:rsidP="00F46EF9">
      <w:pPr>
        <w:autoSpaceDE w:val="0"/>
        <w:autoSpaceDN w:val="0"/>
        <w:adjustRightInd w:val="0"/>
        <w:spacing w:after="0" w:line="240" w:lineRule="auto"/>
        <w:jc w:val="right"/>
        <w:rPr>
          <w:rFonts w:ascii="Times New Roman" w:hAnsi="Times New Roman" w:cs="Times New Roman"/>
          <w:sz w:val="24"/>
          <w:szCs w:val="24"/>
        </w:rPr>
      </w:pPr>
    </w:p>
    <w:p w14:paraId="06C1E849" w14:textId="77777777" w:rsidR="00CA402C" w:rsidRDefault="00CA402C" w:rsidP="00F46EF9">
      <w:pPr>
        <w:autoSpaceDE w:val="0"/>
        <w:autoSpaceDN w:val="0"/>
        <w:adjustRightInd w:val="0"/>
        <w:spacing w:after="0" w:line="240" w:lineRule="auto"/>
        <w:jc w:val="right"/>
        <w:rPr>
          <w:rFonts w:ascii="Times New Roman" w:hAnsi="Times New Roman" w:cs="Times New Roman"/>
          <w:sz w:val="24"/>
          <w:szCs w:val="24"/>
        </w:rPr>
      </w:pPr>
    </w:p>
    <w:p w14:paraId="57F8E6D3" w14:textId="77777777" w:rsidR="00F46EF9" w:rsidRDefault="001C3284" w:rsidP="00F46E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doc. </w:t>
      </w:r>
      <w:r w:rsidR="000B6DDC" w:rsidRPr="004542F3">
        <w:rPr>
          <w:rFonts w:ascii="Times New Roman" w:hAnsi="Times New Roman" w:cs="Times New Roman"/>
          <w:sz w:val="24"/>
          <w:szCs w:val="24"/>
        </w:rPr>
        <w:t>Ing. Michal Staněk</w:t>
      </w:r>
      <w:r w:rsidR="00A62492" w:rsidRPr="004542F3">
        <w:rPr>
          <w:rFonts w:ascii="Times New Roman" w:hAnsi="Times New Roman" w:cs="Times New Roman"/>
          <w:sz w:val="24"/>
          <w:szCs w:val="24"/>
        </w:rPr>
        <w:t>, Ph.D.</w:t>
      </w:r>
      <w:r w:rsidR="00F63A1F" w:rsidRPr="004542F3">
        <w:rPr>
          <w:rFonts w:ascii="Times New Roman" w:hAnsi="Times New Roman" w:cs="Times New Roman"/>
          <w:sz w:val="24"/>
          <w:szCs w:val="24"/>
        </w:rPr>
        <w:t xml:space="preserve"> </w:t>
      </w:r>
    </w:p>
    <w:p w14:paraId="02BC103C" w14:textId="738901A9" w:rsidR="000B6DDC" w:rsidRPr="004542F3" w:rsidRDefault="00D3698C" w:rsidP="001C3284">
      <w:pPr>
        <w:autoSpaceDE w:val="0"/>
        <w:autoSpaceDN w:val="0"/>
        <w:adjustRightInd w:val="0"/>
        <w:spacing w:after="0" w:line="240" w:lineRule="auto"/>
        <w:ind w:left="5664" w:firstLine="708"/>
        <w:rPr>
          <w:rFonts w:ascii="Times New Roman" w:hAnsi="Times New Roman" w:cs="Times New Roman"/>
          <w:sz w:val="24"/>
          <w:szCs w:val="24"/>
        </w:rPr>
      </w:pPr>
      <w:r>
        <w:rPr>
          <w:rFonts w:ascii="Times New Roman" w:hAnsi="Times New Roman" w:cs="Times New Roman"/>
          <w:sz w:val="24"/>
          <w:szCs w:val="24"/>
        </w:rPr>
        <w:t xml:space="preserve">      </w:t>
      </w:r>
      <w:r w:rsidR="00250AA8">
        <w:rPr>
          <w:rFonts w:ascii="Times New Roman" w:hAnsi="Times New Roman" w:cs="Times New Roman"/>
          <w:sz w:val="24"/>
          <w:szCs w:val="24"/>
        </w:rPr>
        <w:t xml:space="preserve">        </w:t>
      </w:r>
      <w:r>
        <w:rPr>
          <w:rFonts w:ascii="Times New Roman" w:hAnsi="Times New Roman" w:cs="Times New Roman"/>
          <w:sz w:val="24"/>
          <w:szCs w:val="24"/>
        </w:rPr>
        <w:t xml:space="preserve"> </w:t>
      </w:r>
      <w:r w:rsidR="000B6DDC" w:rsidRPr="004542F3">
        <w:rPr>
          <w:rFonts w:ascii="Times New Roman" w:hAnsi="Times New Roman" w:cs="Times New Roman"/>
          <w:sz w:val="24"/>
          <w:szCs w:val="24"/>
        </w:rPr>
        <w:t>předseda AS FT</w:t>
      </w:r>
    </w:p>
    <w:sectPr w:rsidR="000B6DDC" w:rsidRPr="004542F3" w:rsidSect="00D16C0E">
      <w:footerReference w:type="default" r:id="rId9"/>
      <w:pgSz w:w="11906" w:h="16838"/>
      <w:pgMar w:top="1134" w:right="1191" w:bottom="158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08FFE" w14:textId="77777777" w:rsidR="001962AC" w:rsidRDefault="001962AC" w:rsidP="004E6993">
      <w:pPr>
        <w:spacing w:after="0" w:line="240" w:lineRule="auto"/>
      </w:pPr>
      <w:r>
        <w:separator/>
      </w:r>
    </w:p>
  </w:endnote>
  <w:endnote w:type="continuationSeparator" w:id="0">
    <w:p w14:paraId="338BDAE5" w14:textId="77777777" w:rsidR="001962AC" w:rsidRDefault="001962AC" w:rsidP="004E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JBaskervilleTx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660542"/>
      <w:docPartObj>
        <w:docPartGallery w:val="Page Numbers (Bottom of Page)"/>
        <w:docPartUnique/>
      </w:docPartObj>
    </w:sdtPr>
    <w:sdtEndPr/>
    <w:sdtContent>
      <w:p w14:paraId="7AC07205" w14:textId="1B76C9FB" w:rsidR="00AF0625" w:rsidRDefault="00AF0625">
        <w:pPr>
          <w:pStyle w:val="Zpat"/>
        </w:pPr>
        <w:r>
          <w:rPr>
            <w:rFonts w:ascii="TimesNewRomanPS-ItalicMT" w:hAnsi="TimesNewRomanPS-ItalicMT" w:cs="TimesNewRomanPS-ItalicMT"/>
            <w:i/>
            <w:iCs/>
            <w:sz w:val="20"/>
            <w:szCs w:val="20"/>
          </w:rPr>
          <w:t>Zpráva o činnosti AS FT (</w:t>
        </w:r>
        <w:r w:rsidRPr="009D12D4">
          <w:rPr>
            <w:rFonts w:ascii="TimesNewRomanPS-ItalicMT" w:hAnsi="TimesNewRomanPS-ItalicMT" w:cs="TimesNewRomanPS-ItalicMT"/>
            <w:i/>
            <w:iCs/>
            <w:sz w:val="20"/>
            <w:szCs w:val="20"/>
          </w:rPr>
          <w:t>18. 12. 2017</w:t>
        </w:r>
        <w:r>
          <w:rPr>
            <w:rFonts w:ascii="TimesNewRomanPS-ItalicMT" w:hAnsi="TimesNewRomanPS-ItalicMT" w:cs="TimesNewRomanPS-ItalicMT"/>
            <w:i/>
            <w:iCs/>
            <w:sz w:val="20"/>
            <w:szCs w:val="20"/>
          </w:rPr>
          <w:t xml:space="preserve"> -</w:t>
        </w:r>
        <w:r w:rsidRPr="009D12D4">
          <w:rPr>
            <w:rFonts w:ascii="TimesNewRomanPS-ItalicMT" w:hAnsi="TimesNewRomanPS-ItalicMT" w:cs="TimesNewRomanPS-ItalicMT"/>
            <w:i/>
            <w:iCs/>
            <w:sz w:val="20"/>
            <w:szCs w:val="20"/>
          </w:rPr>
          <w:t xml:space="preserve"> 17. 12. 2018</w:t>
        </w:r>
        <w:r>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rPr>
          <w:tab/>
        </w:r>
        <w:r>
          <w:rPr>
            <w:rFonts w:ascii="TimesNewRomanPS-ItalicMT" w:hAnsi="TimesNewRomanPS-ItalicMT" w:cs="TimesNewRomanPS-ItalicMT"/>
            <w:i/>
            <w:iCs/>
            <w:sz w:val="20"/>
            <w:szCs w:val="20"/>
          </w:rPr>
          <w:tab/>
        </w:r>
        <w:r w:rsidRPr="009B5397">
          <w:rPr>
            <w:rFonts w:ascii="TimesNewRomanPS-ItalicMT" w:hAnsi="TimesNewRomanPS-ItalicMT" w:cs="TimesNewRomanPS-ItalicMT"/>
            <w:i/>
            <w:iCs/>
            <w:sz w:val="20"/>
            <w:szCs w:val="20"/>
          </w:rPr>
          <w:t xml:space="preserve">Strana </w:t>
        </w:r>
        <w:r w:rsidRPr="00250AA8">
          <w:rPr>
            <w:rFonts w:ascii="Times New Roman" w:hAnsi="Times New Roman" w:cs="Times New Roman"/>
            <w:i/>
            <w:sz w:val="20"/>
            <w:szCs w:val="20"/>
          </w:rPr>
          <w:fldChar w:fldCharType="begin"/>
        </w:r>
        <w:r w:rsidRPr="00250AA8">
          <w:rPr>
            <w:rFonts w:ascii="Times New Roman" w:hAnsi="Times New Roman" w:cs="Times New Roman"/>
            <w:i/>
            <w:sz w:val="20"/>
            <w:szCs w:val="20"/>
          </w:rPr>
          <w:instrText>PAGE   \* MERGEFORMAT</w:instrText>
        </w:r>
        <w:r w:rsidRPr="00250AA8">
          <w:rPr>
            <w:rFonts w:ascii="Times New Roman" w:hAnsi="Times New Roman" w:cs="Times New Roman"/>
            <w:i/>
            <w:sz w:val="20"/>
            <w:szCs w:val="20"/>
          </w:rPr>
          <w:fldChar w:fldCharType="separate"/>
        </w:r>
        <w:r w:rsidR="00D84E16">
          <w:rPr>
            <w:rFonts w:ascii="Times New Roman" w:hAnsi="Times New Roman" w:cs="Times New Roman"/>
            <w:i/>
            <w:noProof/>
            <w:sz w:val="20"/>
            <w:szCs w:val="20"/>
          </w:rPr>
          <w:t>9</w:t>
        </w:r>
        <w:r w:rsidRPr="00250AA8">
          <w:rPr>
            <w:rFonts w:ascii="Times New Roman" w:hAnsi="Times New Roman" w:cs="Times New Roman"/>
            <w:i/>
            <w:sz w:val="20"/>
            <w:szCs w:val="20"/>
          </w:rPr>
          <w:fldChar w:fldCharType="end"/>
        </w:r>
        <w:r w:rsidRPr="00250AA8">
          <w:rPr>
            <w:rFonts w:ascii="TimesNewRomanPSMT" w:hAnsi="TimesNewRomanPSMT" w:cs="TimesNewRomanPSMT"/>
            <w:i/>
            <w:sz w:val="20"/>
            <w:szCs w:val="20"/>
          </w:rPr>
          <w:t xml:space="preserve"> </w:t>
        </w:r>
        <w:r w:rsidRPr="009B5397">
          <w:rPr>
            <w:rFonts w:ascii="TimesNewRomanPS-ItalicMT" w:hAnsi="TimesNewRomanPS-ItalicMT" w:cs="TimesNewRomanPS-ItalicMT"/>
            <w:i/>
            <w:iCs/>
            <w:sz w:val="20"/>
            <w:szCs w:val="20"/>
          </w:rPr>
          <w:t>(celkem</w:t>
        </w:r>
        <w:r w:rsidR="00D45584">
          <w:rPr>
            <w:rFonts w:ascii="TimesNewRomanPS-ItalicMT" w:hAnsi="TimesNewRomanPS-ItalicMT" w:cs="TimesNewRomanPS-ItalicMT"/>
            <w:i/>
            <w:iCs/>
            <w:sz w:val="20"/>
            <w:szCs w:val="20"/>
          </w:rPr>
          <w:t xml:space="preserve"> 9</w:t>
        </w:r>
        <w:r>
          <w:rPr>
            <w:rFonts w:ascii="TimesNewRomanPS-ItalicMT" w:hAnsi="TimesNewRomanPS-ItalicMT" w:cs="TimesNewRomanPS-ItalicMT"/>
            <w:i/>
            <w:iCs/>
            <w:sz w:val="20"/>
            <w:szCs w:val="20"/>
          </w:rPr>
          <w:t>)</w:t>
        </w:r>
      </w:p>
    </w:sdtContent>
  </w:sdt>
  <w:p w14:paraId="43E31ABC" w14:textId="77777777" w:rsidR="00AF0625" w:rsidRDefault="00AF062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B978B" w14:textId="77777777" w:rsidR="001962AC" w:rsidRDefault="001962AC" w:rsidP="004E6993">
      <w:pPr>
        <w:spacing w:after="0" w:line="240" w:lineRule="auto"/>
      </w:pPr>
      <w:r>
        <w:separator/>
      </w:r>
    </w:p>
  </w:footnote>
  <w:footnote w:type="continuationSeparator" w:id="0">
    <w:p w14:paraId="133BAA9A" w14:textId="77777777" w:rsidR="001962AC" w:rsidRDefault="001962AC" w:rsidP="004E69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A5900"/>
    <w:multiLevelType w:val="hybridMultilevel"/>
    <w:tmpl w:val="F7866D18"/>
    <w:lvl w:ilvl="0" w:tplc="223CB570">
      <w:start w:val="3"/>
      <w:numFmt w:val="bullet"/>
      <w:lvlText w:val="-"/>
      <w:lvlJc w:val="left"/>
      <w:pPr>
        <w:ind w:left="720" w:hanging="360"/>
      </w:pPr>
      <w:rPr>
        <w:rFonts w:ascii="JBaskervilleTxN" w:eastAsiaTheme="minorHAnsi" w:hAnsi="JBaskervilleTxN" w:cs="JBaskervilleTx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AB26CC2"/>
    <w:multiLevelType w:val="hybridMultilevel"/>
    <w:tmpl w:val="19AE6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4E95FCD"/>
    <w:multiLevelType w:val="hybridMultilevel"/>
    <w:tmpl w:val="3162DF62"/>
    <w:lvl w:ilvl="0" w:tplc="4CB4FBD8">
      <w:numFmt w:val="bullet"/>
      <w:lvlText w:val="•"/>
      <w:lvlJc w:val="left"/>
      <w:pPr>
        <w:ind w:left="720" w:hanging="360"/>
      </w:pPr>
      <w:rPr>
        <w:rFonts w:ascii="Times New Roman" w:eastAsia="SymbolMT"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5B87441"/>
    <w:multiLevelType w:val="hybridMultilevel"/>
    <w:tmpl w:val="069009EC"/>
    <w:lvl w:ilvl="0" w:tplc="F168B186">
      <w:start w:val="1"/>
      <w:numFmt w:val="decimal"/>
      <w:pStyle w:val="Nadpis2"/>
      <w:lvlText w:val="%1."/>
      <w:lvlJc w:val="left"/>
      <w:pPr>
        <w:ind w:left="502" w:hanging="360"/>
      </w:pPr>
      <w:rPr>
        <w:rFonts w:ascii="Cambria" w:hAnsi="Cambria" w:cs="Times New Roman" w:hint="default"/>
        <w:b w:val="0"/>
        <w:i w:val="0"/>
        <w:sz w:val="24"/>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num w:numId="1">
    <w:abstractNumId w:val="0"/>
  </w:num>
  <w:num w:numId="2">
    <w:abstractNumId w:val="3"/>
  </w:num>
  <w:num w:numId="3">
    <w:abstractNumId w:val="3"/>
    <w:lvlOverride w:ilvl="0">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92"/>
    <w:rsid w:val="00000D86"/>
    <w:rsid w:val="00001812"/>
    <w:rsid w:val="00002498"/>
    <w:rsid w:val="00003BAD"/>
    <w:rsid w:val="000040BF"/>
    <w:rsid w:val="000108E7"/>
    <w:rsid w:val="00012F0F"/>
    <w:rsid w:val="00013482"/>
    <w:rsid w:val="00013595"/>
    <w:rsid w:val="00013CBF"/>
    <w:rsid w:val="00017BDC"/>
    <w:rsid w:val="000206B0"/>
    <w:rsid w:val="0002215A"/>
    <w:rsid w:val="00023AB7"/>
    <w:rsid w:val="00024EF5"/>
    <w:rsid w:val="00026975"/>
    <w:rsid w:val="00033442"/>
    <w:rsid w:val="000339ED"/>
    <w:rsid w:val="00034BE8"/>
    <w:rsid w:val="000358ED"/>
    <w:rsid w:val="00035F89"/>
    <w:rsid w:val="00036EDC"/>
    <w:rsid w:val="0003797B"/>
    <w:rsid w:val="00040DF8"/>
    <w:rsid w:val="000419A5"/>
    <w:rsid w:val="0004232E"/>
    <w:rsid w:val="000428EC"/>
    <w:rsid w:val="000446A5"/>
    <w:rsid w:val="00047550"/>
    <w:rsid w:val="00051558"/>
    <w:rsid w:val="00051D2B"/>
    <w:rsid w:val="0005356B"/>
    <w:rsid w:val="000537B1"/>
    <w:rsid w:val="00053B90"/>
    <w:rsid w:val="00054811"/>
    <w:rsid w:val="000567C8"/>
    <w:rsid w:val="00057FB2"/>
    <w:rsid w:val="00060067"/>
    <w:rsid w:val="000661E2"/>
    <w:rsid w:val="000667D7"/>
    <w:rsid w:val="00067190"/>
    <w:rsid w:val="0007155B"/>
    <w:rsid w:val="00071D86"/>
    <w:rsid w:val="0007279F"/>
    <w:rsid w:val="00074686"/>
    <w:rsid w:val="00074E47"/>
    <w:rsid w:val="000761A8"/>
    <w:rsid w:val="000801CA"/>
    <w:rsid w:val="000812DA"/>
    <w:rsid w:val="00082EC5"/>
    <w:rsid w:val="00094EF1"/>
    <w:rsid w:val="000A0E2E"/>
    <w:rsid w:val="000A3852"/>
    <w:rsid w:val="000A3D36"/>
    <w:rsid w:val="000A530B"/>
    <w:rsid w:val="000A66EF"/>
    <w:rsid w:val="000A6862"/>
    <w:rsid w:val="000A75D6"/>
    <w:rsid w:val="000B08F4"/>
    <w:rsid w:val="000B0BCB"/>
    <w:rsid w:val="000B22B8"/>
    <w:rsid w:val="000B29BD"/>
    <w:rsid w:val="000B2F5C"/>
    <w:rsid w:val="000B4527"/>
    <w:rsid w:val="000B5DD3"/>
    <w:rsid w:val="000B6DDC"/>
    <w:rsid w:val="000C6E21"/>
    <w:rsid w:val="000D21DA"/>
    <w:rsid w:val="000D24A6"/>
    <w:rsid w:val="000D3798"/>
    <w:rsid w:val="000D5191"/>
    <w:rsid w:val="000D521A"/>
    <w:rsid w:val="000D6A3E"/>
    <w:rsid w:val="000E1677"/>
    <w:rsid w:val="000E30B6"/>
    <w:rsid w:val="000E3CA2"/>
    <w:rsid w:val="000E4B0A"/>
    <w:rsid w:val="000E5682"/>
    <w:rsid w:val="000E59BC"/>
    <w:rsid w:val="000F05EF"/>
    <w:rsid w:val="000F461A"/>
    <w:rsid w:val="00102BEA"/>
    <w:rsid w:val="00103467"/>
    <w:rsid w:val="00104395"/>
    <w:rsid w:val="00105C5A"/>
    <w:rsid w:val="00110202"/>
    <w:rsid w:val="00110247"/>
    <w:rsid w:val="00110A09"/>
    <w:rsid w:val="001137A2"/>
    <w:rsid w:val="00115EC6"/>
    <w:rsid w:val="001179DD"/>
    <w:rsid w:val="001201FE"/>
    <w:rsid w:val="00120E8F"/>
    <w:rsid w:val="00121498"/>
    <w:rsid w:val="00123282"/>
    <w:rsid w:val="00123458"/>
    <w:rsid w:val="00124731"/>
    <w:rsid w:val="001262BF"/>
    <w:rsid w:val="00126F79"/>
    <w:rsid w:val="001307E9"/>
    <w:rsid w:val="00131EF4"/>
    <w:rsid w:val="001427AF"/>
    <w:rsid w:val="001437DA"/>
    <w:rsid w:val="0014668A"/>
    <w:rsid w:val="00146707"/>
    <w:rsid w:val="00147937"/>
    <w:rsid w:val="00153FE5"/>
    <w:rsid w:val="001552B1"/>
    <w:rsid w:val="00157231"/>
    <w:rsid w:val="00157398"/>
    <w:rsid w:val="0016047E"/>
    <w:rsid w:val="00163607"/>
    <w:rsid w:val="00164AE6"/>
    <w:rsid w:val="001653E5"/>
    <w:rsid w:val="00170724"/>
    <w:rsid w:val="00172ECD"/>
    <w:rsid w:val="00173511"/>
    <w:rsid w:val="0017488E"/>
    <w:rsid w:val="00175EDF"/>
    <w:rsid w:val="00176A02"/>
    <w:rsid w:val="00177399"/>
    <w:rsid w:val="001805E1"/>
    <w:rsid w:val="0018173C"/>
    <w:rsid w:val="00183081"/>
    <w:rsid w:val="001905F2"/>
    <w:rsid w:val="001907A7"/>
    <w:rsid w:val="001938CD"/>
    <w:rsid w:val="001962AC"/>
    <w:rsid w:val="00197689"/>
    <w:rsid w:val="001A1605"/>
    <w:rsid w:val="001A29D7"/>
    <w:rsid w:val="001A3031"/>
    <w:rsid w:val="001A35AD"/>
    <w:rsid w:val="001A4912"/>
    <w:rsid w:val="001A54B2"/>
    <w:rsid w:val="001A7453"/>
    <w:rsid w:val="001A76B6"/>
    <w:rsid w:val="001B0C3E"/>
    <w:rsid w:val="001B3F15"/>
    <w:rsid w:val="001B5BE0"/>
    <w:rsid w:val="001B70D5"/>
    <w:rsid w:val="001C00D4"/>
    <w:rsid w:val="001C207A"/>
    <w:rsid w:val="001C3284"/>
    <w:rsid w:val="001C5DD0"/>
    <w:rsid w:val="001C645E"/>
    <w:rsid w:val="001C7592"/>
    <w:rsid w:val="001C78D9"/>
    <w:rsid w:val="001D040F"/>
    <w:rsid w:val="001D0693"/>
    <w:rsid w:val="001D238F"/>
    <w:rsid w:val="001D299C"/>
    <w:rsid w:val="001D315F"/>
    <w:rsid w:val="001D39D5"/>
    <w:rsid w:val="001D3E39"/>
    <w:rsid w:val="001D697D"/>
    <w:rsid w:val="001E3E23"/>
    <w:rsid w:val="001E63A4"/>
    <w:rsid w:val="001E6F21"/>
    <w:rsid w:val="001E7B5B"/>
    <w:rsid w:val="001F1458"/>
    <w:rsid w:val="001F3975"/>
    <w:rsid w:val="002015B8"/>
    <w:rsid w:val="00205093"/>
    <w:rsid w:val="00214AEA"/>
    <w:rsid w:val="00217D42"/>
    <w:rsid w:val="00221B44"/>
    <w:rsid w:val="002227B8"/>
    <w:rsid w:val="00223454"/>
    <w:rsid w:val="00223CA9"/>
    <w:rsid w:val="00227EEB"/>
    <w:rsid w:val="00234D4B"/>
    <w:rsid w:val="00235018"/>
    <w:rsid w:val="0023529C"/>
    <w:rsid w:val="00236D62"/>
    <w:rsid w:val="002378E1"/>
    <w:rsid w:val="0024087B"/>
    <w:rsid w:val="00241964"/>
    <w:rsid w:val="00243848"/>
    <w:rsid w:val="00243E55"/>
    <w:rsid w:val="00245714"/>
    <w:rsid w:val="00246261"/>
    <w:rsid w:val="00247718"/>
    <w:rsid w:val="0025056E"/>
    <w:rsid w:val="00250AA8"/>
    <w:rsid w:val="002512E0"/>
    <w:rsid w:val="00252A24"/>
    <w:rsid w:val="00255881"/>
    <w:rsid w:val="002560B4"/>
    <w:rsid w:val="002562A2"/>
    <w:rsid w:val="002566D5"/>
    <w:rsid w:val="0026011E"/>
    <w:rsid w:val="00261FBD"/>
    <w:rsid w:val="00262B75"/>
    <w:rsid w:val="00263E27"/>
    <w:rsid w:val="00264680"/>
    <w:rsid w:val="00271107"/>
    <w:rsid w:val="00271B62"/>
    <w:rsid w:val="00272A3E"/>
    <w:rsid w:val="00272B9C"/>
    <w:rsid w:val="00272C0E"/>
    <w:rsid w:val="00274F14"/>
    <w:rsid w:val="00276C79"/>
    <w:rsid w:val="002770D8"/>
    <w:rsid w:val="00277FF0"/>
    <w:rsid w:val="00280131"/>
    <w:rsid w:val="00280244"/>
    <w:rsid w:val="0028284B"/>
    <w:rsid w:val="002855E7"/>
    <w:rsid w:val="00287F61"/>
    <w:rsid w:val="002915B8"/>
    <w:rsid w:val="002926B4"/>
    <w:rsid w:val="00293C37"/>
    <w:rsid w:val="00295BE5"/>
    <w:rsid w:val="002A0692"/>
    <w:rsid w:val="002A1420"/>
    <w:rsid w:val="002A18C9"/>
    <w:rsid w:val="002A2208"/>
    <w:rsid w:val="002A34E1"/>
    <w:rsid w:val="002A5C19"/>
    <w:rsid w:val="002B05DF"/>
    <w:rsid w:val="002B077D"/>
    <w:rsid w:val="002B27C3"/>
    <w:rsid w:val="002B3AAA"/>
    <w:rsid w:val="002B4C79"/>
    <w:rsid w:val="002B5A9B"/>
    <w:rsid w:val="002B5F89"/>
    <w:rsid w:val="002C421B"/>
    <w:rsid w:val="002C654F"/>
    <w:rsid w:val="002C7298"/>
    <w:rsid w:val="002C79C7"/>
    <w:rsid w:val="002D015C"/>
    <w:rsid w:val="002D184A"/>
    <w:rsid w:val="002D1CC4"/>
    <w:rsid w:val="002D2670"/>
    <w:rsid w:val="002D3247"/>
    <w:rsid w:val="002D39A1"/>
    <w:rsid w:val="002D4055"/>
    <w:rsid w:val="002D6503"/>
    <w:rsid w:val="002D7376"/>
    <w:rsid w:val="002E1CC6"/>
    <w:rsid w:val="002E36A3"/>
    <w:rsid w:val="002E4B22"/>
    <w:rsid w:val="002E5230"/>
    <w:rsid w:val="002E548C"/>
    <w:rsid w:val="002E6420"/>
    <w:rsid w:val="002E6842"/>
    <w:rsid w:val="002E75ED"/>
    <w:rsid w:val="002F2723"/>
    <w:rsid w:val="002F3817"/>
    <w:rsid w:val="002F3E51"/>
    <w:rsid w:val="002F5E67"/>
    <w:rsid w:val="002F6E73"/>
    <w:rsid w:val="00300456"/>
    <w:rsid w:val="003005CD"/>
    <w:rsid w:val="0030125D"/>
    <w:rsid w:val="0030266A"/>
    <w:rsid w:val="003035A7"/>
    <w:rsid w:val="00305E02"/>
    <w:rsid w:val="00307139"/>
    <w:rsid w:val="003079B4"/>
    <w:rsid w:val="00314596"/>
    <w:rsid w:val="00314B01"/>
    <w:rsid w:val="00320F70"/>
    <w:rsid w:val="003212A1"/>
    <w:rsid w:val="003220A9"/>
    <w:rsid w:val="00324E4B"/>
    <w:rsid w:val="00327F4B"/>
    <w:rsid w:val="00330BA4"/>
    <w:rsid w:val="003321C7"/>
    <w:rsid w:val="00335AAA"/>
    <w:rsid w:val="003378E4"/>
    <w:rsid w:val="00341838"/>
    <w:rsid w:val="003435E6"/>
    <w:rsid w:val="00343707"/>
    <w:rsid w:val="00345631"/>
    <w:rsid w:val="00345FE0"/>
    <w:rsid w:val="00347749"/>
    <w:rsid w:val="00350F63"/>
    <w:rsid w:val="00352A00"/>
    <w:rsid w:val="003543EE"/>
    <w:rsid w:val="00355DAC"/>
    <w:rsid w:val="00364229"/>
    <w:rsid w:val="0036641C"/>
    <w:rsid w:val="0036723E"/>
    <w:rsid w:val="0037288A"/>
    <w:rsid w:val="00374038"/>
    <w:rsid w:val="003749D1"/>
    <w:rsid w:val="003768FC"/>
    <w:rsid w:val="003769E7"/>
    <w:rsid w:val="00377252"/>
    <w:rsid w:val="0038011D"/>
    <w:rsid w:val="00384381"/>
    <w:rsid w:val="003909D3"/>
    <w:rsid w:val="003914AE"/>
    <w:rsid w:val="00393631"/>
    <w:rsid w:val="00393A4D"/>
    <w:rsid w:val="003954CA"/>
    <w:rsid w:val="00396BFF"/>
    <w:rsid w:val="00396F97"/>
    <w:rsid w:val="003A15E2"/>
    <w:rsid w:val="003A1F64"/>
    <w:rsid w:val="003A2B80"/>
    <w:rsid w:val="003A3722"/>
    <w:rsid w:val="003A3757"/>
    <w:rsid w:val="003A598B"/>
    <w:rsid w:val="003A5A78"/>
    <w:rsid w:val="003A5D05"/>
    <w:rsid w:val="003A6933"/>
    <w:rsid w:val="003A7BEB"/>
    <w:rsid w:val="003A7F52"/>
    <w:rsid w:val="003B2553"/>
    <w:rsid w:val="003B416D"/>
    <w:rsid w:val="003B445B"/>
    <w:rsid w:val="003B7473"/>
    <w:rsid w:val="003C1C15"/>
    <w:rsid w:val="003C2B02"/>
    <w:rsid w:val="003C308F"/>
    <w:rsid w:val="003C3F7A"/>
    <w:rsid w:val="003C57F6"/>
    <w:rsid w:val="003C5931"/>
    <w:rsid w:val="003C6D1E"/>
    <w:rsid w:val="003D32D2"/>
    <w:rsid w:val="003D496F"/>
    <w:rsid w:val="003D5F8C"/>
    <w:rsid w:val="003D7CC7"/>
    <w:rsid w:val="003E08D8"/>
    <w:rsid w:val="003E5CBD"/>
    <w:rsid w:val="003E7717"/>
    <w:rsid w:val="003F256B"/>
    <w:rsid w:val="003F7AC5"/>
    <w:rsid w:val="00400CE9"/>
    <w:rsid w:val="00401492"/>
    <w:rsid w:val="004027AD"/>
    <w:rsid w:val="00405B9D"/>
    <w:rsid w:val="004074EA"/>
    <w:rsid w:val="00412E99"/>
    <w:rsid w:val="00413B97"/>
    <w:rsid w:val="0041451B"/>
    <w:rsid w:val="00414653"/>
    <w:rsid w:val="00414A3C"/>
    <w:rsid w:val="00414DB5"/>
    <w:rsid w:val="004163DD"/>
    <w:rsid w:val="00416540"/>
    <w:rsid w:val="00417B02"/>
    <w:rsid w:val="00420083"/>
    <w:rsid w:val="00421108"/>
    <w:rsid w:val="004222B4"/>
    <w:rsid w:val="004235F5"/>
    <w:rsid w:val="00423AA7"/>
    <w:rsid w:val="004248F8"/>
    <w:rsid w:val="00425433"/>
    <w:rsid w:val="00431C1E"/>
    <w:rsid w:val="004320F4"/>
    <w:rsid w:val="00433679"/>
    <w:rsid w:val="00444A8B"/>
    <w:rsid w:val="00446154"/>
    <w:rsid w:val="00451F91"/>
    <w:rsid w:val="004541E7"/>
    <w:rsid w:val="004542F3"/>
    <w:rsid w:val="004543E2"/>
    <w:rsid w:val="00462DB4"/>
    <w:rsid w:val="004633F1"/>
    <w:rsid w:val="0046352B"/>
    <w:rsid w:val="00464478"/>
    <w:rsid w:val="004665FA"/>
    <w:rsid w:val="00480A45"/>
    <w:rsid w:val="00483775"/>
    <w:rsid w:val="0049004B"/>
    <w:rsid w:val="0049075F"/>
    <w:rsid w:val="00491941"/>
    <w:rsid w:val="00493A46"/>
    <w:rsid w:val="00494519"/>
    <w:rsid w:val="00496DD6"/>
    <w:rsid w:val="00497167"/>
    <w:rsid w:val="004A284E"/>
    <w:rsid w:val="004A3275"/>
    <w:rsid w:val="004A3F85"/>
    <w:rsid w:val="004A4508"/>
    <w:rsid w:val="004A57F2"/>
    <w:rsid w:val="004A6541"/>
    <w:rsid w:val="004A6929"/>
    <w:rsid w:val="004A74CD"/>
    <w:rsid w:val="004B15EA"/>
    <w:rsid w:val="004B17F0"/>
    <w:rsid w:val="004B1C32"/>
    <w:rsid w:val="004B2ABD"/>
    <w:rsid w:val="004B2E09"/>
    <w:rsid w:val="004B5974"/>
    <w:rsid w:val="004B6B65"/>
    <w:rsid w:val="004B6E95"/>
    <w:rsid w:val="004B7DAF"/>
    <w:rsid w:val="004C29B3"/>
    <w:rsid w:val="004C455C"/>
    <w:rsid w:val="004C4901"/>
    <w:rsid w:val="004C5E88"/>
    <w:rsid w:val="004C686E"/>
    <w:rsid w:val="004C7DCA"/>
    <w:rsid w:val="004D3584"/>
    <w:rsid w:val="004D438B"/>
    <w:rsid w:val="004E02FA"/>
    <w:rsid w:val="004E0A23"/>
    <w:rsid w:val="004E126D"/>
    <w:rsid w:val="004E21FE"/>
    <w:rsid w:val="004E2444"/>
    <w:rsid w:val="004E4653"/>
    <w:rsid w:val="004E6993"/>
    <w:rsid w:val="004F0A51"/>
    <w:rsid w:val="004F552B"/>
    <w:rsid w:val="004F7743"/>
    <w:rsid w:val="0050018E"/>
    <w:rsid w:val="00500CF5"/>
    <w:rsid w:val="00503100"/>
    <w:rsid w:val="00503B6D"/>
    <w:rsid w:val="005054B3"/>
    <w:rsid w:val="00506EBF"/>
    <w:rsid w:val="00507191"/>
    <w:rsid w:val="0050768D"/>
    <w:rsid w:val="00507A47"/>
    <w:rsid w:val="00512F66"/>
    <w:rsid w:val="00515100"/>
    <w:rsid w:val="00515CE4"/>
    <w:rsid w:val="00516EFD"/>
    <w:rsid w:val="00523384"/>
    <w:rsid w:val="005278F6"/>
    <w:rsid w:val="00530370"/>
    <w:rsid w:val="00533245"/>
    <w:rsid w:val="005372CD"/>
    <w:rsid w:val="00543E96"/>
    <w:rsid w:val="00546493"/>
    <w:rsid w:val="00550A67"/>
    <w:rsid w:val="00553588"/>
    <w:rsid w:val="005539A5"/>
    <w:rsid w:val="00555F96"/>
    <w:rsid w:val="00566BA2"/>
    <w:rsid w:val="0057375F"/>
    <w:rsid w:val="00573903"/>
    <w:rsid w:val="00574077"/>
    <w:rsid w:val="00574920"/>
    <w:rsid w:val="00575184"/>
    <w:rsid w:val="0058248B"/>
    <w:rsid w:val="00583378"/>
    <w:rsid w:val="00584850"/>
    <w:rsid w:val="00585BB4"/>
    <w:rsid w:val="00587BBC"/>
    <w:rsid w:val="00594CB0"/>
    <w:rsid w:val="0059572F"/>
    <w:rsid w:val="00597352"/>
    <w:rsid w:val="005973D9"/>
    <w:rsid w:val="005A0819"/>
    <w:rsid w:val="005A12F2"/>
    <w:rsid w:val="005A199C"/>
    <w:rsid w:val="005A4FE8"/>
    <w:rsid w:val="005A6370"/>
    <w:rsid w:val="005A7B39"/>
    <w:rsid w:val="005B0DFF"/>
    <w:rsid w:val="005B2AD0"/>
    <w:rsid w:val="005B3A30"/>
    <w:rsid w:val="005B4145"/>
    <w:rsid w:val="005B7C9A"/>
    <w:rsid w:val="005C08AF"/>
    <w:rsid w:val="005C2014"/>
    <w:rsid w:val="005C67D5"/>
    <w:rsid w:val="005C6AAD"/>
    <w:rsid w:val="005C75FE"/>
    <w:rsid w:val="005D175E"/>
    <w:rsid w:val="005D2A68"/>
    <w:rsid w:val="005D2D4F"/>
    <w:rsid w:val="005D3983"/>
    <w:rsid w:val="005D3BB3"/>
    <w:rsid w:val="005D6D23"/>
    <w:rsid w:val="005D78B8"/>
    <w:rsid w:val="005D7D78"/>
    <w:rsid w:val="005E0825"/>
    <w:rsid w:val="005E0C7A"/>
    <w:rsid w:val="005E3B68"/>
    <w:rsid w:val="005E5304"/>
    <w:rsid w:val="005E5AD4"/>
    <w:rsid w:val="005F05C1"/>
    <w:rsid w:val="005F0873"/>
    <w:rsid w:val="005F22FB"/>
    <w:rsid w:val="005F4D58"/>
    <w:rsid w:val="005F51A8"/>
    <w:rsid w:val="005F767F"/>
    <w:rsid w:val="006016B7"/>
    <w:rsid w:val="006018E2"/>
    <w:rsid w:val="00601CC9"/>
    <w:rsid w:val="0060356E"/>
    <w:rsid w:val="00604F9B"/>
    <w:rsid w:val="006051C6"/>
    <w:rsid w:val="00605392"/>
    <w:rsid w:val="006072C2"/>
    <w:rsid w:val="00607401"/>
    <w:rsid w:val="0060784C"/>
    <w:rsid w:val="00610C35"/>
    <w:rsid w:val="00610FCF"/>
    <w:rsid w:val="00612351"/>
    <w:rsid w:val="006127D3"/>
    <w:rsid w:val="00614780"/>
    <w:rsid w:val="00614805"/>
    <w:rsid w:val="00615808"/>
    <w:rsid w:val="00621032"/>
    <w:rsid w:val="00627B74"/>
    <w:rsid w:val="00627EAD"/>
    <w:rsid w:val="00633FE2"/>
    <w:rsid w:val="006345C3"/>
    <w:rsid w:val="00636AF8"/>
    <w:rsid w:val="006373B6"/>
    <w:rsid w:val="006403D2"/>
    <w:rsid w:val="006409AF"/>
    <w:rsid w:val="00643C03"/>
    <w:rsid w:val="00644995"/>
    <w:rsid w:val="00644AF2"/>
    <w:rsid w:val="00645533"/>
    <w:rsid w:val="00646055"/>
    <w:rsid w:val="00652D76"/>
    <w:rsid w:val="006535D2"/>
    <w:rsid w:val="006538B6"/>
    <w:rsid w:val="00653F9A"/>
    <w:rsid w:val="00655B8A"/>
    <w:rsid w:val="00663A1B"/>
    <w:rsid w:val="00666B57"/>
    <w:rsid w:val="00667E3A"/>
    <w:rsid w:val="006706BF"/>
    <w:rsid w:val="00672A87"/>
    <w:rsid w:val="00674237"/>
    <w:rsid w:val="0067530B"/>
    <w:rsid w:val="006756E8"/>
    <w:rsid w:val="00682802"/>
    <w:rsid w:val="00682E5B"/>
    <w:rsid w:val="00684A23"/>
    <w:rsid w:val="00686C2F"/>
    <w:rsid w:val="00687750"/>
    <w:rsid w:val="00687B4B"/>
    <w:rsid w:val="00692676"/>
    <w:rsid w:val="0069401A"/>
    <w:rsid w:val="006975FB"/>
    <w:rsid w:val="00697776"/>
    <w:rsid w:val="006A1EE9"/>
    <w:rsid w:val="006A6520"/>
    <w:rsid w:val="006A77E2"/>
    <w:rsid w:val="006B07D3"/>
    <w:rsid w:val="006B1134"/>
    <w:rsid w:val="006B11D9"/>
    <w:rsid w:val="006B2C36"/>
    <w:rsid w:val="006B4160"/>
    <w:rsid w:val="006B61DE"/>
    <w:rsid w:val="006B626B"/>
    <w:rsid w:val="006B6378"/>
    <w:rsid w:val="006B6773"/>
    <w:rsid w:val="006B68E6"/>
    <w:rsid w:val="006B7A27"/>
    <w:rsid w:val="006C04EB"/>
    <w:rsid w:val="006C0C03"/>
    <w:rsid w:val="006C159B"/>
    <w:rsid w:val="006C3149"/>
    <w:rsid w:val="006C33A3"/>
    <w:rsid w:val="006C5C1B"/>
    <w:rsid w:val="006C76BC"/>
    <w:rsid w:val="006C781B"/>
    <w:rsid w:val="006D1395"/>
    <w:rsid w:val="006D1A59"/>
    <w:rsid w:val="006D3DF1"/>
    <w:rsid w:val="006E4E7B"/>
    <w:rsid w:val="006E6AA6"/>
    <w:rsid w:val="006F0F34"/>
    <w:rsid w:val="006F0F47"/>
    <w:rsid w:val="006F15BE"/>
    <w:rsid w:val="006F328D"/>
    <w:rsid w:val="006F5EF4"/>
    <w:rsid w:val="006F676F"/>
    <w:rsid w:val="006F6AFF"/>
    <w:rsid w:val="0070647D"/>
    <w:rsid w:val="007068E9"/>
    <w:rsid w:val="00707223"/>
    <w:rsid w:val="00710260"/>
    <w:rsid w:val="00712A8F"/>
    <w:rsid w:val="00713A52"/>
    <w:rsid w:val="007163D1"/>
    <w:rsid w:val="00716898"/>
    <w:rsid w:val="00716A27"/>
    <w:rsid w:val="0072077E"/>
    <w:rsid w:val="00721400"/>
    <w:rsid w:val="00721B87"/>
    <w:rsid w:val="00724739"/>
    <w:rsid w:val="00724D81"/>
    <w:rsid w:val="00724FDB"/>
    <w:rsid w:val="00726A09"/>
    <w:rsid w:val="00727EAE"/>
    <w:rsid w:val="00731678"/>
    <w:rsid w:val="0073585B"/>
    <w:rsid w:val="00740457"/>
    <w:rsid w:val="00741D81"/>
    <w:rsid w:val="00744258"/>
    <w:rsid w:val="00744C83"/>
    <w:rsid w:val="00745729"/>
    <w:rsid w:val="00755858"/>
    <w:rsid w:val="00755875"/>
    <w:rsid w:val="007569DA"/>
    <w:rsid w:val="007579B5"/>
    <w:rsid w:val="00760FAF"/>
    <w:rsid w:val="00762C94"/>
    <w:rsid w:val="00762FBC"/>
    <w:rsid w:val="00766620"/>
    <w:rsid w:val="0076732C"/>
    <w:rsid w:val="0077181B"/>
    <w:rsid w:val="00773934"/>
    <w:rsid w:val="00775E8A"/>
    <w:rsid w:val="00777A81"/>
    <w:rsid w:val="00777C9D"/>
    <w:rsid w:val="00777F60"/>
    <w:rsid w:val="00780E33"/>
    <w:rsid w:val="0078104E"/>
    <w:rsid w:val="007822A2"/>
    <w:rsid w:val="00782416"/>
    <w:rsid w:val="007837E7"/>
    <w:rsid w:val="00784AEA"/>
    <w:rsid w:val="00784D26"/>
    <w:rsid w:val="007874F0"/>
    <w:rsid w:val="00787896"/>
    <w:rsid w:val="0079074A"/>
    <w:rsid w:val="007907C5"/>
    <w:rsid w:val="007930A9"/>
    <w:rsid w:val="007935FA"/>
    <w:rsid w:val="00796471"/>
    <w:rsid w:val="007A18E7"/>
    <w:rsid w:val="007A1CED"/>
    <w:rsid w:val="007A3B2A"/>
    <w:rsid w:val="007A4396"/>
    <w:rsid w:val="007A62B3"/>
    <w:rsid w:val="007A7D6C"/>
    <w:rsid w:val="007B013F"/>
    <w:rsid w:val="007B0E20"/>
    <w:rsid w:val="007B1C33"/>
    <w:rsid w:val="007B34CF"/>
    <w:rsid w:val="007B61AD"/>
    <w:rsid w:val="007C33DB"/>
    <w:rsid w:val="007C3D01"/>
    <w:rsid w:val="007C410C"/>
    <w:rsid w:val="007C4D46"/>
    <w:rsid w:val="007C6618"/>
    <w:rsid w:val="007D0B6E"/>
    <w:rsid w:val="007D44F5"/>
    <w:rsid w:val="007D7BF9"/>
    <w:rsid w:val="007E0569"/>
    <w:rsid w:val="007E4F25"/>
    <w:rsid w:val="007E57EF"/>
    <w:rsid w:val="007E60AD"/>
    <w:rsid w:val="007F0421"/>
    <w:rsid w:val="007F251E"/>
    <w:rsid w:val="007F2845"/>
    <w:rsid w:val="007F2A34"/>
    <w:rsid w:val="007F2EB4"/>
    <w:rsid w:val="007F4704"/>
    <w:rsid w:val="007F4B45"/>
    <w:rsid w:val="007F7EC8"/>
    <w:rsid w:val="008015A4"/>
    <w:rsid w:val="00804822"/>
    <w:rsid w:val="0080578B"/>
    <w:rsid w:val="00806193"/>
    <w:rsid w:val="00806842"/>
    <w:rsid w:val="00806D16"/>
    <w:rsid w:val="008106C9"/>
    <w:rsid w:val="00813EFA"/>
    <w:rsid w:val="00816A04"/>
    <w:rsid w:val="008171FE"/>
    <w:rsid w:val="008200DE"/>
    <w:rsid w:val="008227C1"/>
    <w:rsid w:val="00826610"/>
    <w:rsid w:val="00826ED9"/>
    <w:rsid w:val="00827727"/>
    <w:rsid w:val="00827F3D"/>
    <w:rsid w:val="00830FED"/>
    <w:rsid w:val="00831F5A"/>
    <w:rsid w:val="00832A3C"/>
    <w:rsid w:val="008337DF"/>
    <w:rsid w:val="00835ABA"/>
    <w:rsid w:val="0084088A"/>
    <w:rsid w:val="008439DA"/>
    <w:rsid w:val="008439F6"/>
    <w:rsid w:val="00843E1B"/>
    <w:rsid w:val="00845A86"/>
    <w:rsid w:val="00850CD9"/>
    <w:rsid w:val="00851094"/>
    <w:rsid w:val="00852499"/>
    <w:rsid w:val="00852DA8"/>
    <w:rsid w:val="00853292"/>
    <w:rsid w:val="00855E62"/>
    <w:rsid w:val="00855FAA"/>
    <w:rsid w:val="00856365"/>
    <w:rsid w:val="00857549"/>
    <w:rsid w:val="00860888"/>
    <w:rsid w:val="00863A60"/>
    <w:rsid w:val="0086447F"/>
    <w:rsid w:val="0086589D"/>
    <w:rsid w:val="00866406"/>
    <w:rsid w:val="008674C7"/>
    <w:rsid w:val="00867D4A"/>
    <w:rsid w:val="008719E2"/>
    <w:rsid w:val="008721A9"/>
    <w:rsid w:val="00874596"/>
    <w:rsid w:val="008770A3"/>
    <w:rsid w:val="00880B2B"/>
    <w:rsid w:val="00882295"/>
    <w:rsid w:val="00882705"/>
    <w:rsid w:val="00883EAC"/>
    <w:rsid w:val="008A044A"/>
    <w:rsid w:val="008A1084"/>
    <w:rsid w:val="008A1E2D"/>
    <w:rsid w:val="008A374D"/>
    <w:rsid w:val="008A3BF0"/>
    <w:rsid w:val="008A55F4"/>
    <w:rsid w:val="008A6205"/>
    <w:rsid w:val="008B7317"/>
    <w:rsid w:val="008B767D"/>
    <w:rsid w:val="008C10FD"/>
    <w:rsid w:val="008C138A"/>
    <w:rsid w:val="008C2233"/>
    <w:rsid w:val="008C63C9"/>
    <w:rsid w:val="008D3EB4"/>
    <w:rsid w:val="008D68EF"/>
    <w:rsid w:val="008E31ED"/>
    <w:rsid w:val="008E409A"/>
    <w:rsid w:val="008E51A4"/>
    <w:rsid w:val="008E611A"/>
    <w:rsid w:val="008F6279"/>
    <w:rsid w:val="008F6305"/>
    <w:rsid w:val="008F6EAD"/>
    <w:rsid w:val="00901443"/>
    <w:rsid w:val="0090170D"/>
    <w:rsid w:val="00901A93"/>
    <w:rsid w:val="0090235B"/>
    <w:rsid w:val="00902F59"/>
    <w:rsid w:val="00904505"/>
    <w:rsid w:val="00904E47"/>
    <w:rsid w:val="00905CCD"/>
    <w:rsid w:val="00911CEB"/>
    <w:rsid w:val="00914155"/>
    <w:rsid w:val="0091581A"/>
    <w:rsid w:val="00916D03"/>
    <w:rsid w:val="00921B1B"/>
    <w:rsid w:val="00922DB2"/>
    <w:rsid w:val="00923C19"/>
    <w:rsid w:val="0092528C"/>
    <w:rsid w:val="009271EF"/>
    <w:rsid w:val="009276D4"/>
    <w:rsid w:val="00931314"/>
    <w:rsid w:val="009313B2"/>
    <w:rsid w:val="009319A9"/>
    <w:rsid w:val="00932079"/>
    <w:rsid w:val="00936A78"/>
    <w:rsid w:val="00936A8A"/>
    <w:rsid w:val="0093779F"/>
    <w:rsid w:val="00937C97"/>
    <w:rsid w:val="00940333"/>
    <w:rsid w:val="00942938"/>
    <w:rsid w:val="009446DC"/>
    <w:rsid w:val="00946051"/>
    <w:rsid w:val="009508EA"/>
    <w:rsid w:val="009529ED"/>
    <w:rsid w:val="0095380F"/>
    <w:rsid w:val="00957436"/>
    <w:rsid w:val="00957A92"/>
    <w:rsid w:val="009607DE"/>
    <w:rsid w:val="00960CA3"/>
    <w:rsid w:val="00961ED3"/>
    <w:rsid w:val="009620CA"/>
    <w:rsid w:val="0096347A"/>
    <w:rsid w:val="00963856"/>
    <w:rsid w:val="00964858"/>
    <w:rsid w:val="00964D69"/>
    <w:rsid w:val="00967AD1"/>
    <w:rsid w:val="0097380A"/>
    <w:rsid w:val="00973937"/>
    <w:rsid w:val="009758E3"/>
    <w:rsid w:val="009766ED"/>
    <w:rsid w:val="0098065C"/>
    <w:rsid w:val="00981403"/>
    <w:rsid w:val="00987202"/>
    <w:rsid w:val="009903C8"/>
    <w:rsid w:val="00992938"/>
    <w:rsid w:val="0099650A"/>
    <w:rsid w:val="0099704B"/>
    <w:rsid w:val="009A0275"/>
    <w:rsid w:val="009A0C04"/>
    <w:rsid w:val="009A259C"/>
    <w:rsid w:val="009A4624"/>
    <w:rsid w:val="009A533B"/>
    <w:rsid w:val="009A5D4B"/>
    <w:rsid w:val="009A772D"/>
    <w:rsid w:val="009B0EE0"/>
    <w:rsid w:val="009B14CD"/>
    <w:rsid w:val="009B1A37"/>
    <w:rsid w:val="009B20D0"/>
    <w:rsid w:val="009B38D1"/>
    <w:rsid w:val="009B4CE1"/>
    <w:rsid w:val="009B5397"/>
    <w:rsid w:val="009B542C"/>
    <w:rsid w:val="009B746A"/>
    <w:rsid w:val="009C0E1B"/>
    <w:rsid w:val="009C1479"/>
    <w:rsid w:val="009C4622"/>
    <w:rsid w:val="009C645B"/>
    <w:rsid w:val="009D0174"/>
    <w:rsid w:val="009D0219"/>
    <w:rsid w:val="009D036F"/>
    <w:rsid w:val="009D12D4"/>
    <w:rsid w:val="009D12FF"/>
    <w:rsid w:val="009D25FD"/>
    <w:rsid w:val="009D2D2B"/>
    <w:rsid w:val="009D5291"/>
    <w:rsid w:val="009D5846"/>
    <w:rsid w:val="009E023E"/>
    <w:rsid w:val="009E1211"/>
    <w:rsid w:val="009E19AF"/>
    <w:rsid w:val="009F7FBC"/>
    <w:rsid w:val="00A00E08"/>
    <w:rsid w:val="00A0297F"/>
    <w:rsid w:val="00A02EA9"/>
    <w:rsid w:val="00A04193"/>
    <w:rsid w:val="00A1093A"/>
    <w:rsid w:val="00A13715"/>
    <w:rsid w:val="00A14765"/>
    <w:rsid w:val="00A1486A"/>
    <w:rsid w:val="00A14EBC"/>
    <w:rsid w:val="00A15B1D"/>
    <w:rsid w:val="00A15F1B"/>
    <w:rsid w:val="00A16146"/>
    <w:rsid w:val="00A170B1"/>
    <w:rsid w:val="00A17282"/>
    <w:rsid w:val="00A20AB7"/>
    <w:rsid w:val="00A21AB2"/>
    <w:rsid w:val="00A223FB"/>
    <w:rsid w:val="00A23267"/>
    <w:rsid w:val="00A23902"/>
    <w:rsid w:val="00A24CB7"/>
    <w:rsid w:val="00A2572A"/>
    <w:rsid w:val="00A31529"/>
    <w:rsid w:val="00A337CD"/>
    <w:rsid w:val="00A3438C"/>
    <w:rsid w:val="00A347FE"/>
    <w:rsid w:val="00A3667A"/>
    <w:rsid w:val="00A415C5"/>
    <w:rsid w:val="00A42EA8"/>
    <w:rsid w:val="00A43FE8"/>
    <w:rsid w:val="00A44658"/>
    <w:rsid w:val="00A44B26"/>
    <w:rsid w:val="00A4548A"/>
    <w:rsid w:val="00A47137"/>
    <w:rsid w:val="00A47E6C"/>
    <w:rsid w:val="00A52599"/>
    <w:rsid w:val="00A5308C"/>
    <w:rsid w:val="00A56BE9"/>
    <w:rsid w:val="00A62492"/>
    <w:rsid w:val="00A63369"/>
    <w:rsid w:val="00A6442E"/>
    <w:rsid w:val="00A646A4"/>
    <w:rsid w:val="00A6577C"/>
    <w:rsid w:val="00A70B83"/>
    <w:rsid w:val="00A70EDF"/>
    <w:rsid w:val="00A711A3"/>
    <w:rsid w:val="00A72041"/>
    <w:rsid w:val="00A72719"/>
    <w:rsid w:val="00A755FE"/>
    <w:rsid w:val="00A80532"/>
    <w:rsid w:val="00A82100"/>
    <w:rsid w:val="00A85853"/>
    <w:rsid w:val="00A86CF9"/>
    <w:rsid w:val="00A910F5"/>
    <w:rsid w:val="00A917D0"/>
    <w:rsid w:val="00A934C3"/>
    <w:rsid w:val="00A94F7D"/>
    <w:rsid w:val="00A97678"/>
    <w:rsid w:val="00A97E8F"/>
    <w:rsid w:val="00AA1A47"/>
    <w:rsid w:val="00AA1C4B"/>
    <w:rsid w:val="00AA1F36"/>
    <w:rsid w:val="00AA2405"/>
    <w:rsid w:val="00AA2692"/>
    <w:rsid w:val="00AB0964"/>
    <w:rsid w:val="00AB2C80"/>
    <w:rsid w:val="00AB2C96"/>
    <w:rsid w:val="00AC64E3"/>
    <w:rsid w:val="00AD03F6"/>
    <w:rsid w:val="00AD2115"/>
    <w:rsid w:val="00AD231E"/>
    <w:rsid w:val="00AD24A2"/>
    <w:rsid w:val="00AD339D"/>
    <w:rsid w:val="00AD49CD"/>
    <w:rsid w:val="00AD55D2"/>
    <w:rsid w:val="00AD736F"/>
    <w:rsid w:val="00AE0F2A"/>
    <w:rsid w:val="00AE28DF"/>
    <w:rsid w:val="00AE2B88"/>
    <w:rsid w:val="00AE3895"/>
    <w:rsid w:val="00AE6122"/>
    <w:rsid w:val="00AE7015"/>
    <w:rsid w:val="00AF0625"/>
    <w:rsid w:val="00AF092B"/>
    <w:rsid w:val="00AF0E8E"/>
    <w:rsid w:val="00AF0F2B"/>
    <w:rsid w:val="00AF1237"/>
    <w:rsid w:val="00AF1A2A"/>
    <w:rsid w:val="00AF7932"/>
    <w:rsid w:val="00B00883"/>
    <w:rsid w:val="00B013BE"/>
    <w:rsid w:val="00B028CC"/>
    <w:rsid w:val="00B11D74"/>
    <w:rsid w:val="00B13375"/>
    <w:rsid w:val="00B14250"/>
    <w:rsid w:val="00B14613"/>
    <w:rsid w:val="00B1471F"/>
    <w:rsid w:val="00B15389"/>
    <w:rsid w:val="00B22ADD"/>
    <w:rsid w:val="00B23C54"/>
    <w:rsid w:val="00B26BAC"/>
    <w:rsid w:val="00B31AF3"/>
    <w:rsid w:val="00B330FB"/>
    <w:rsid w:val="00B35171"/>
    <w:rsid w:val="00B355E9"/>
    <w:rsid w:val="00B360EC"/>
    <w:rsid w:val="00B41B3F"/>
    <w:rsid w:val="00B450B2"/>
    <w:rsid w:val="00B452CE"/>
    <w:rsid w:val="00B4551C"/>
    <w:rsid w:val="00B4667E"/>
    <w:rsid w:val="00B46FC8"/>
    <w:rsid w:val="00B52224"/>
    <w:rsid w:val="00B5267A"/>
    <w:rsid w:val="00B53451"/>
    <w:rsid w:val="00B5350A"/>
    <w:rsid w:val="00B53721"/>
    <w:rsid w:val="00B546E1"/>
    <w:rsid w:val="00B55930"/>
    <w:rsid w:val="00B57D16"/>
    <w:rsid w:val="00B63413"/>
    <w:rsid w:val="00B639CE"/>
    <w:rsid w:val="00B662CD"/>
    <w:rsid w:val="00B66916"/>
    <w:rsid w:val="00B66B7B"/>
    <w:rsid w:val="00B708BF"/>
    <w:rsid w:val="00B71F32"/>
    <w:rsid w:val="00B729D0"/>
    <w:rsid w:val="00B73E75"/>
    <w:rsid w:val="00B7417A"/>
    <w:rsid w:val="00B74966"/>
    <w:rsid w:val="00B74AB8"/>
    <w:rsid w:val="00B76245"/>
    <w:rsid w:val="00B80541"/>
    <w:rsid w:val="00B80D07"/>
    <w:rsid w:val="00B81AE5"/>
    <w:rsid w:val="00B8237A"/>
    <w:rsid w:val="00B82C45"/>
    <w:rsid w:val="00B84609"/>
    <w:rsid w:val="00B91E22"/>
    <w:rsid w:val="00B92B9C"/>
    <w:rsid w:val="00B934DD"/>
    <w:rsid w:val="00B95296"/>
    <w:rsid w:val="00B975C8"/>
    <w:rsid w:val="00BA06E6"/>
    <w:rsid w:val="00BA1CD4"/>
    <w:rsid w:val="00BA303F"/>
    <w:rsid w:val="00BA333B"/>
    <w:rsid w:val="00BA354F"/>
    <w:rsid w:val="00BA4117"/>
    <w:rsid w:val="00BA5FD5"/>
    <w:rsid w:val="00BA7529"/>
    <w:rsid w:val="00BA7D1A"/>
    <w:rsid w:val="00BB1D3E"/>
    <w:rsid w:val="00BB65CC"/>
    <w:rsid w:val="00BB67FB"/>
    <w:rsid w:val="00BB72C4"/>
    <w:rsid w:val="00BC03C9"/>
    <w:rsid w:val="00BC461D"/>
    <w:rsid w:val="00BC46DE"/>
    <w:rsid w:val="00BC47D7"/>
    <w:rsid w:val="00BC48F0"/>
    <w:rsid w:val="00BC6F6D"/>
    <w:rsid w:val="00BD0B2A"/>
    <w:rsid w:val="00BD100A"/>
    <w:rsid w:val="00BD1832"/>
    <w:rsid w:val="00BD2639"/>
    <w:rsid w:val="00BD5865"/>
    <w:rsid w:val="00BE0C76"/>
    <w:rsid w:val="00BE1F7B"/>
    <w:rsid w:val="00BE239A"/>
    <w:rsid w:val="00BE2BD8"/>
    <w:rsid w:val="00BE3447"/>
    <w:rsid w:val="00BE72C8"/>
    <w:rsid w:val="00BF1963"/>
    <w:rsid w:val="00BF1E6D"/>
    <w:rsid w:val="00BF469D"/>
    <w:rsid w:val="00BF69DB"/>
    <w:rsid w:val="00BF6BE7"/>
    <w:rsid w:val="00BF7116"/>
    <w:rsid w:val="00BF7307"/>
    <w:rsid w:val="00C00357"/>
    <w:rsid w:val="00C017C4"/>
    <w:rsid w:val="00C01E48"/>
    <w:rsid w:val="00C030E6"/>
    <w:rsid w:val="00C03ADF"/>
    <w:rsid w:val="00C05718"/>
    <w:rsid w:val="00C06E32"/>
    <w:rsid w:val="00C073CE"/>
    <w:rsid w:val="00C10CDC"/>
    <w:rsid w:val="00C1399F"/>
    <w:rsid w:val="00C154DE"/>
    <w:rsid w:val="00C15F52"/>
    <w:rsid w:val="00C2018D"/>
    <w:rsid w:val="00C21B57"/>
    <w:rsid w:val="00C21BF8"/>
    <w:rsid w:val="00C23ADE"/>
    <w:rsid w:val="00C2435E"/>
    <w:rsid w:val="00C25448"/>
    <w:rsid w:val="00C274C5"/>
    <w:rsid w:val="00C321C5"/>
    <w:rsid w:val="00C342CD"/>
    <w:rsid w:val="00C37249"/>
    <w:rsid w:val="00C37A7C"/>
    <w:rsid w:val="00C43315"/>
    <w:rsid w:val="00C44097"/>
    <w:rsid w:val="00C4451E"/>
    <w:rsid w:val="00C46327"/>
    <w:rsid w:val="00C463E6"/>
    <w:rsid w:val="00C4678C"/>
    <w:rsid w:val="00C47E57"/>
    <w:rsid w:val="00C52664"/>
    <w:rsid w:val="00C550AA"/>
    <w:rsid w:val="00C572E9"/>
    <w:rsid w:val="00C608B2"/>
    <w:rsid w:val="00C645D5"/>
    <w:rsid w:val="00C65620"/>
    <w:rsid w:val="00C668BA"/>
    <w:rsid w:val="00C6717E"/>
    <w:rsid w:val="00C67AFF"/>
    <w:rsid w:val="00C727AC"/>
    <w:rsid w:val="00C72C47"/>
    <w:rsid w:val="00C72D2A"/>
    <w:rsid w:val="00C745E9"/>
    <w:rsid w:val="00C75D52"/>
    <w:rsid w:val="00C77C8B"/>
    <w:rsid w:val="00C8107A"/>
    <w:rsid w:val="00C82511"/>
    <w:rsid w:val="00C839C5"/>
    <w:rsid w:val="00C83B0A"/>
    <w:rsid w:val="00C856B4"/>
    <w:rsid w:val="00C858CF"/>
    <w:rsid w:val="00C86398"/>
    <w:rsid w:val="00C863C2"/>
    <w:rsid w:val="00C875C2"/>
    <w:rsid w:val="00C90510"/>
    <w:rsid w:val="00C908EE"/>
    <w:rsid w:val="00C92F88"/>
    <w:rsid w:val="00C95477"/>
    <w:rsid w:val="00C955FB"/>
    <w:rsid w:val="00CA1BA4"/>
    <w:rsid w:val="00CA2174"/>
    <w:rsid w:val="00CA3AF7"/>
    <w:rsid w:val="00CA3C27"/>
    <w:rsid w:val="00CA402C"/>
    <w:rsid w:val="00CA4B4E"/>
    <w:rsid w:val="00CA7F75"/>
    <w:rsid w:val="00CB101C"/>
    <w:rsid w:val="00CB1070"/>
    <w:rsid w:val="00CB3E58"/>
    <w:rsid w:val="00CC087F"/>
    <w:rsid w:val="00CD269B"/>
    <w:rsid w:val="00CD52E8"/>
    <w:rsid w:val="00CD5C18"/>
    <w:rsid w:val="00CD62BD"/>
    <w:rsid w:val="00CD7125"/>
    <w:rsid w:val="00CD7BF5"/>
    <w:rsid w:val="00CE2657"/>
    <w:rsid w:val="00CE4B11"/>
    <w:rsid w:val="00CF2C3B"/>
    <w:rsid w:val="00CF2F64"/>
    <w:rsid w:val="00CF380B"/>
    <w:rsid w:val="00CF4035"/>
    <w:rsid w:val="00CF5E04"/>
    <w:rsid w:val="00CF5FE7"/>
    <w:rsid w:val="00CF7349"/>
    <w:rsid w:val="00D020C4"/>
    <w:rsid w:val="00D02172"/>
    <w:rsid w:val="00D029AC"/>
    <w:rsid w:val="00D0308B"/>
    <w:rsid w:val="00D038A0"/>
    <w:rsid w:val="00D03EEC"/>
    <w:rsid w:val="00D04122"/>
    <w:rsid w:val="00D05AF9"/>
    <w:rsid w:val="00D07E21"/>
    <w:rsid w:val="00D10F5B"/>
    <w:rsid w:val="00D1364D"/>
    <w:rsid w:val="00D16C0E"/>
    <w:rsid w:val="00D2260F"/>
    <w:rsid w:val="00D22903"/>
    <w:rsid w:val="00D22F2B"/>
    <w:rsid w:val="00D259F8"/>
    <w:rsid w:val="00D31348"/>
    <w:rsid w:val="00D334B3"/>
    <w:rsid w:val="00D33FE0"/>
    <w:rsid w:val="00D35EB2"/>
    <w:rsid w:val="00D362C7"/>
    <w:rsid w:val="00D3698C"/>
    <w:rsid w:val="00D402B4"/>
    <w:rsid w:val="00D43478"/>
    <w:rsid w:val="00D43C7E"/>
    <w:rsid w:val="00D447D0"/>
    <w:rsid w:val="00D45584"/>
    <w:rsid w:val="00D465F5"/>
    <w:rsid w:val="00D46E7A"/>
    <w:rsid w:val="00D4729C"/>
    <w:rsid w:val="00D531FF"/>
    <w:rsid w:val="00D55BCD"/>
    <w:rsid w:val="00D56890"/>
    <w:rsid w:val="00D624C8"/>
    <w:rsid w:val="00D64EBA"/>
    <w:rsid w:val="00D66D73"/>
    <w:rsid w:val="00D72183"/>
    <w:rsid w:val="00D72201"/>
    <w:rsid w:val="00D7254A"/>
    <w:rsid w:val="00D733FA"/>
    <w:rsid w:val="00D73E3E"/>
    <w:rsid w:val="00D74E3D"/>
    <w:rsid w:val="00D75B25"/>
    <w:rsid w:val="00D76794"/>
    <w:rsid w:val="00D8104E"/>
    <w:rsid w:val="00D813CB"/>
    <w:rsid w:val="00D82DF8"/>
    <w:rsid w:val="00D82F33"/>
    <w:rsid w:val="00D84046"/>
    <w:rsid w:val="00D84E16"/>
    <w:rsid w:val="00D852CB"/>
    <w:rsid w:val="00D86423"/>
    <w:rsid w:val="00D92931"/>
    <w:rsid w:val="00D938A5"/>
    <w:rsid w:val="00D953D1"/>
    <w:rsid w:val="00D97320"/>
    <w:rsid w:val="00DA2797"/>
    <w:rsid w:val="00DA2EAB"/>
    <w:rsid w:val="00DA39B7"/>
    <w:rsid w:val="00DA44FE"/>
    <w:rsid w:val="00DA657B"/>
    <w:rsid w:val="00DA71C1"/>
    <w:rsid w:val="00DB359D"/>
    <w:rsid w:val="00DB5E1F"/>
    <w:rsid w:val="00DB65CA"/>
    <w:rsid w:val="00DB6C75"/>
    <w:rsid w:val="00DB7473"/>
    <w:rsid w:val="00DB74C6"/>
    <w:rsid w:val="00DC02A2"/>
    <w:rsid w:val="00DC2C83"/>
    <w:rsid w:val="00DC3EE1"/>
    <w:rsid w:val="00DC640C"/>
    <w:rsid w:val="00DC7C84"/>
    <w:rsid w:val="00DD1032"/>
    <w:rsid w:val="00DD5801"/>
    <w:rsid w:val="00DD6844"/>
    <w:rsid w:val="00DD6859"/>
    <w:rsid w:val="00DE3C10"/>
    <w:rsid w:val="00DE7424"/>
    <w:rsid w:val="00DE75F1"/>
    <w:rsid w:val="00DF116D"/>
    <w:rsid w:val="00DF2095"/>
    <w:rsid w:val="00DF264F"/>
    <w:rsid w:val="00DF27B1"/>
    <w:rsid w:val="00DF54A9"/>
    <w:rsid w:val="00E008E3"/>
    <w:rsid w:val="00E00EC9"/>
    <w:rsid w:val="00E00EFC"/>
    <w:rsid w:val="00E03892"/>
    <w:rsid w:val="00E0466A"/>
    <w:rsid w:val="00E054CB"/>
    <w:rsid w:val="00E05E5F"/>
    <w:rsid w:val="00E06538"/>
    <w:rsid w:val="00E167F7"/>
    <w:rsid w:val="00E20562"/>
    <w:rsid w:val="00E215C5"/>
    <w:rsid w:val="00E2287F"/>
    <w:rsid w:val="00E22B75"/>
    <w:rsid w:val="00E25620"/>
    <w:rsid w:val="00E26159"/>
    <w:rsid w:val="00E265E6"/>
    <w:rsid w:val="00E26F2C"/>
    <w:rsid w:val="00E27295"/>
    <w:rsid w:val="00E31262"/>
    <w:rsid w:val="00E31A1B"/>
    <w:rsid w:val="00E31AB3"/>
    <w:rsid w:val="00E321DC"/>
    <w:rsid w:val="00E32895"/>
    <w:rsid w:val="00E33470"/>
    <w:rsid w:val="00E34985"/>
    <w:rsid w:val="00E40763"/>
    <w:rsid w:val="00E41338"/>
    <w:rsid w:val="00E440DA"/>
    <w:rsid w:val="00E4480D"/>
    <w:rsid w:val="00E44AFF"/>
    <w:rsid w:val="00E45C18"/>
    <w:rsid w:val="00E46978"/>
    <w:rsid w:val="00E47366"/>
    <w:rsid w:val="00E517E0"/>
    <w:rsid w:val="00E53D79"/>
    <w:rsid w:val="00E541E2"/>
    <w:rsid w:val="00E628B8"/>
    <w:rsid w:val="00E67BC6"/>
    <w:rsid w:val="00E7215F"/>
    <w:rsid w:val="00E77780"/>
    <w:rsid w:val="00E81DB5"/>
    <w:rsid w:val="00E82CCC"/>
    <w:rsid w:val="00E8435F"/>
    <w:rsid w:val="00E85E20"/>
    <w:rsid w:val="00E8648E"/>
    <w:rsid w:val="00E86872"/>
    <w:rsid w:val="00E9101D"/>
    <w:rsid w:val="00E91526"/>
    <w:rsid w:val="00E91A84"/>
    <w:rsid w:val="00E97908"/>
    <w:rsid w:val="00EA0303"/>
    <w:rsid w:val="00EA0A6E"/>
    <w:rsid w:val="00EA259E"/>
    <w:rsid w:val="00EA2D55"/>
    <w:rsid w:val="00EA6372"/>
    <w:rsid w:val="00EB232B"/>
    <w:rsid w:val="00EB26F6"/>
    <w:rsid w:val="00EB295E"/>
    <w:rsid w:val="00EB5A98"/>
    <w:rsid w:val="00EB6CBC"/>
    <w:rsid w:val="00EC09FF"/>
    <w:rsid w:val="00EC1127"/>
    <w:rsid w:val="00EC3A4B"/>
    <w:rsid w:val="00EC3E0C"/>
    <w:rsid w:val="00EC623D"/>
    <w:rsid w:val="00EC687B"/>
    <w:rsid w:val="00EC6DBD"/>
    <w:rsid w:val="00ED1C39"/>
    <w:rsid w:val="00ED1F80"/>
    <w:rsid w:val="00ED2AA8"/>
    <w:rsid w:val="00ED2FB8"/>
    <w:rsid w:val="00ED35CA"/>
    <w:rsid w:val="00ED3DB7"/>
    <w:rsid w:val="00ED65FF"/>
    <w:rsid w:val="00ED7B5B"/>
    <w:rsid w:val="00EE0FB1"/>
    <w:rsid w:val="00EE2667"/>
    <w:rsid w:val="00EE346F"/>
    <w:rsid w:val="00EE57D8"/>
    <w:rsid w:val="00EE60BD"/>
    <w:rsid w:val="00EE63CB"/>
    <w:rsid w:val="00EF112B"/>
    <w:rsid w:val="00EF133F"/>
    <w:rsid w:val="00EF1B5E"/>
    <w:rsid w:val="00EF1D61"/>
    <w:rsid w:val="00EF31DC"/>
    <w:rsid w:val="00EF3F87"/>
    <w:rsid w:val="00EF4FE7"/>
    <w:rsid w:val="00EF5ED8"/>
    <w:rsid w:val="00F01C59"/>
    <w:rsid w:val="00F021B9"/>
    <w:rsid w:val="00F0580D"/>
    <w:rsid w:val="00F06D50"/>
    <w:rsid w:val="00F074F9"/>
    <w:rsid w:val="00F07866"/>
    <w:rsid w:val="00F11AC1"/>
    <w:rsid w:val="00F120F9"/>
    <w:rsid w:val="00F20993"/>
    <w:rsid w:val="00F217A5"/>
    <w:rsid w:val="00F2218F"/>
    <w:rsid w:val="00F22CDF"/>
    <w:rsid w:val="00F23573"/>
    <w:rsid w:val="00F246CA"/>
    <w:rsid w:val="00F24D55"/>
    <w:rsid w:val="00F25099"/>
    <w:rsid w:val="00F25CA6"/>
    <w:rsid w:val="00F264C3"/>
    <w:rsid w:val="00F30090"/>
    <w:rsid w:val="00F30C5B"/>
    <w:rsid w:val="00F31DD9"/>
    <w:rsid w:val="00F321E7"/>
    <w:rsid w:val="00F3279C"/>
    <w:rsid w:val="00F35487"/>
    <w:rsid w:val="00F37FEB"/>
    <w:rsid w:val="00F411AD"/>
    <w:rsid w:val="00F41645"/>
    <w:rsid w:val="00F42701"/>
    <w:rsid w:val="00F438CC"/>
    <w:rsid w:val="00F4426B"/>
    <w:rsid w:val="00F4532F"/>
    <w:rsid w:val="00F45459"/>
    <w:rsid w:val="00F46EF9"/>
    <w:rsid w:val="00F50E40"/>
    <w:rsid w:val="00F50EE9"/>
    <w:rsid w:val="00F55872"/>
    <w:rsid w:val="00F604CE"/>
    <w:rsid w:val="00F60771"/>
    <w:rsid w:val="00F61395"/>
    <w:rsid w:val="00F62FFF"/>
    <w:rsid w:val="00F63A1F"/>
    <w:rsid w:val="00F657A6"/>
    <w:rsid w:val="00F707B3"/>
    <w:rsid w:val="00F7405C"/>
    <w:rsid w:val="00F776E5"/>
    <w:rsid w:val="00F8083C"/>
    <w:rsid w:val="00F826DC"/>
    <w:rsid w:val="00F82D1D"/>
    <w:rsid w:val="00F844D8"/>
    <w:rsid w:val="00F8453D"/>
    <w:rsid w:val="00F865B6"/>
    <w:rsid w:val="00F868DF"/>
    <w:rsid w:val="00F9259B"/>
    <w:rsid w:val="00F93195"/>
    <w:rsid w:val="00F93A25"/>
    <w:rsid w:val="00F93DDC"/>
    <w:rsid w:val="00F96F98"/>
    <w:rsid w:val="00FA25B1"/>
    <w:rsid w:val="00FA4496"/>
    <w:rsid w:val="00FA4982"/>
    <w:rsid w:val="00FA730F"/>
    <w:rsid w:val="00FB38E1"/>
    <w:rsid w:val="00FB3A2D"/>
    <w:rsid w:val="00FB3DFE"/>
    <w:rsid w:val="00FC0035"/>
    <w:rsid w:val="00FC1562"/>
    <w:rsid w:val="00FC1965"/>
    <w:rsid w:val="00FC1E5E"/>
    <w:rsid w:val="00FC31EB"/>
    <w:rsid w:val="00FD1C08"/>
    <w:rsid w:val="00FD1CDE"/>
    <w:rsid w:val="00FD421A"/>
    <w:rsid w:val="00FD5340"/>
    <w:rsid w:val="00FD66B5"/>
    <w:rsid w:val="00FD7426"/>
    <w:rsid w:val="00FE2A84"/>
    <w:rsid w:val="00FE2BC3"/>
    <w:rsid w:val="00FE5440"/>
    <w:rsid w:val="00FE7E43"/>
    <w:rsid w:val="00FF1040"/>
    <w:rsid w:val="00FF3E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8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9"/>
    <w:qFormat/>
    <w:rsid w:val="00CF380B"/>
    <w:pPr>
      <w:keepNext/>
      <w:keepLines/>
      <w:numPr>
        <w:numId w:val="2"/>
      </w:numPr>
      <w:spacing w:after="0" w:line="276" w:lineRule="auto"/>
      <w:jc w:val="both"/>
      <w:outlineLvl w:val="1"/>
    </w:pPr>
    <w:rPr>
      <w:rFonts w:ascii="Cambria" w:eastAsia="Times New Roman" w:hAnsi="Cambria" w:cs="Times New Roman"/>
      <w:bCs/>
      <w:sz w:val="24"/>
      <w:szCs w:val="26"/>
      <w:lang w:eastAsia="cs-CZ"/>
    </w:rPr>
  </w:style>
  <w:style w:type="paragraph" w:styleId="Nadpis9">
    <w:name w:val="heading 9"/>
    <w:basedOn w:val="Normln"/>
    <w:next w:val="Normln"/>
    <w:link w:val="Nadpis9Char"/>
    <w:uiPriority w:val="9"/>
    <w:semiHidden/>
    <w:unhideWhenUsed/>
    <w:qFormat/>
    <w:rsid w:val="009319A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A5A78"/>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6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4E69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E6993"/>
  </w:style>
  <w:style w:type="paragraph" w:styleId="Zpat">
    <w:name w:val="footer"/>
    <w:basedOn w:val="Normln"/>
    <w:link w:val="ZpatChar"/>
    <w:uiPriority w:val="99"/>
    <w:unhideWhenUsed/>
    <w:rsid w:val="004E6993"/>
    <w:pPr>
      <w:tabs>
        <w:tab w:val="center" w:pos="4536"/>
        <w:tab w:val="right" w:pos="9072"/>
      </w:tabs>
      <w:spacing w:after="0" w:line="240" w:lineRule="auto"/>
    </w:pPr>
  </w:style>
  <w:style w:type="character" w:customStyle="1" w:styleId="ZpatChar">
    <w:name w:val="Zápatí Char"/>
    <w:basedOn w:val="Standardnpsmoodstavce"/>
    <w:link w:val="Zpat"/>
    <w:uiPriority w:val="99"/>
    <w:rsid w:val="004E6993"/>
  </w:style>
  <w:style w:type="paragraph" w:styleId="Odstavecseseznamem">
    <w:name w:val="List Paragraph"/>
    <w:basedOn w:val="Normln"/>
    <w:uiPriority w:val="34"/>
    <w:qFormat/>
    <w:rsid w:val="008171FE"/>
    <w:pPr>
      <w:ind w:left="720"/>
      <w:contextualSpacing/>
    </w:pPr>
  </w:style>
  <w:style w:type="paragraph" w:styleId="Textbubliny">
    <w:name w:val="Balloon Text"/>
    <w:basedOn w:val="Normln"/>
    <w:link w:val="TextbublinyChar"/>
    <w:uiPriority w:val="99"/>
    <w:semiHidden/>
    <w:unhideWhenUsed/>
    <w:rsid w:val="00845A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5A86"/>
    <w:rPr>
      <w:rFonts w:ascii="Tahoma" w:hAnsi="Tahoma" w:cs="Tahoma"/>
      <w:sz w:val="16"/>
      <w:szCs w:val="16"/>
    </w:rPr>
  </w:style>
  <w:style w:type="paragraph" w:styleId="Revize">
    <w:name w:val="Revision"/>
    <w:hidden/>
    <w:uiPriority w:val="99"/>
    <w:semiHidden/>
    <w:rsid w:val="0038011D"/>
    <w:pPr>
      <w:spacing w:after="0" w:line="240" w:lineRule="auto"/>
    </w:pPr>
  </w:style>
  <w:style w:type="character" w:customStyle="1" w:styleId="Nadpis2Char">
    <w:name w:val="Nadpis 2 Char"/>
    <w:basedOn w:val="Standardnpsmoodstavce"/>
    <w:link w:val="Nadpis2"/>
    <w:uiPriority w:val="99"/>
    <w:rsid w:val="00CF380B"/>
    <w:rPr>
      <w:rFonts w:ascii="Cambria" w:eastAsia="Times New Roman" w:hAnsi="Cambria" w:cs="Times New Roman"/>
      <w:bCs/>
      <w:sz w:val="24"/>
      <w:szCs w:val="26"/>
      <w:lang w:eastAsia="cs-CZ"/>
    </w:rPr>
  </w:style>
  <w:style w:type="character" w:customStyle="1" w:styleId="Nadpis9Char">
    <w:name w:val="Nadpis 9 Char"/>
    <w:basedOn w:val="Standardnpsmoodstavce"/>
    <w:link w:val="Nadpis9"/>
    <w:uiPriority w:val="9"/>
    <w:semiHidden/>
    <w:rsid w:val="009319A9"/>
    <w:rPr>
      <w:rFonts w:asciiTheme="majorHAnsi" w:eastAsiaTheme="majorEastAsia" w:hAnsiTheme="majorHAnsi" w:cstheme="majorBidi"/>
      <w:i/>
      <w:iCs/>
      <w:color w:val="404040" w:themeColor="text1" w:themeTint="BF"/>
      <w:sz w:val="20"/>
      <w:szCs w:val="20"/>
    </w:rPr>
  </w:style>
  <w:style w:type="paragraph" w:styleId="Normlnweb">
    <w:name w:val="Normal (Web)"/>
    <w:basedOn w:val="Normln"/>
    <w:uiPriority w:val="99"/>
    <w:semiHidden/>
    <w:unhideWhenUsed/>
    <w:rsid w:val="0025588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55881"/>
    <w:rPr>
      <w:b/>
      <w:bCs/>
    </w:rPr>
  </w:style>
  <w:style w:type="character" w:styleId="Hypertextovodkaz">
    <w:name w:val="Hyperlink"/>
    <w:basedOn w:val="Standardnpsmoodstavce"/>
    <w:uiPriority w:val="99"/>
    <w:semiHidden/>
    <w:unhideWhenUsed/>
    <w:rsid w:val="00255881"/>
    <w:rPr>
      <w:color w:val="0000FF"/>
      <w:u w:val="single"/>
    </w:rPr>
  </w:style>
  <w:style w:type="character" w:styleId="Odkaznakoment">
    <w:name w:val="annotation reference"/>
    <w:basedOn w:val="Standardnpsmoodstavce"/>
    <w:uiPriority w:val="99"/>
    <w:semiHidden/>
    <w:unhideWhenUsed/>
    <w:rsid w:val="00AE6122"/>
    <w:rPr>
      <w:sz w:val="16"/>
      <w:szCs w:val="16"/>
    </w:rPr>
  </w:style>
  <w:style w:type="paragraph" w:styleId="Textkomente">
    <w:name w:val="annotation text"/>
    <w:basedOn w:val="Normln"/>
    <w:link w:val="TextkomenteChar"/>
    <w:uiPriority w:val="99"/>
    <w:semiHidden/>
    <w:unhideWhenUsed/>
    <w:rsid w:val="00AE6122"/>
    <w:pPr>
      <w:spacing w:line="240" w:lineRule="auto"/>
    </w:pPr>
    <w:rPr>
      <w:sz w:val="20"/>
      <w:szCs w:val="20"/>
    </w:rPr>
  </w:style>
  <w:style w:type="character" w:customStyle="1" w:styleId="TextkomenteChar">
    <w:name w:val="Text komentáře Char"/>
    <w:basedOn w:val="Standardnpsmoodstavce"/>
    <w:link w:val="Textkomente"/>
    <w:uiPriority w:val="99"/>
    <w:semiHidden/>
    <w:rsid w:val="00AE6122"/>
    <w:rPr>
      <w:sz w:val="20"/>
      <w:szCs w:val="20"/>
    </w:rPr>
  </w:style>
  <w:style w:type="paragraph" w:styleId="Pedmtkomente">
    <w:name w:val="annotation subject"/>
    <w:basedOn w:val="Textkomente"/>
    <w:next w:val="Textkomente"/>
    <w:link w:val="PedmtkomenteChar"/>
    <w:uiPriority w:val="99"/>
    <w:semiHidden/>
    <w:unhideWhenUsed/>
    <w:rsid w:val="00AE6122"/>
    <w:rPr>
      <w:b/>
      <w:bCs/>
    </w:rPr>
  </w:style>
  <w:style w:type="character" w:customStyle="1" w:styleId="PedmtkomenteChar">
    <w:name w:val="Předmět komentáře Char"/>
    <w:basedOn w:val="TextkomenteChar"/>
    <w:link w:val="Pedmtkomente"/>
    <w:uiPriority w:val="99"/>
    <w:semiHidden/>
    <w:rsid w:val="00AE612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9"/>
    <w:qFormat/>
    <w:rsid w:val="00CF380B"/>
    <w:pPr>
      <w:keepNext/>
      <w:keepLines/>
      <w:numPr>
        <w:numId w:val="2"/>
      </w:numPr>
      <w:spacing w:after="0" w:line="276" w:lineRule="auto"/>
      <w:jc w:val="both"/>
      <w:outlineLvl w:val="1"/>
    </w:pPr>
    <w:rPr>
      <w:rFonts w:ascii="Cambria" w:eastAsia="Times New Roman" w:hAnsi="Cambria" w:cs="Times New Roman"/>
      <w:bCs/>
      <w:sz w:val="24"/>
      <w:szCs w:val="26"/>
      <w:lang w:eastAsia="cs-CZ"/>
    </w:rPr>
  </w:style>
  <w:style w:type="paragraph" w:styleId="Nadpis9">
    <w:name w:val="heading 9"/>
    <w:basedOn w:val="Normln"/>
    <w:next w:val="Normln"/>
    <w:link w:val="Nadpis9Char"/>
    <w:uiPriority w:val="9"/>
    <w:semiHidden/>
    <w:unhideWhenUsed/>
    <w:qFormat/>
    <w:rsid w:val="009319A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A5A78"/>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6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4E69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E6993"/>
  </w:style>
  <w:style w:type="paragraph" w:styleId="Zpat">
    <w:name w:val="footer"/>
    <w:basedOn w:val="Normln"/>
    <w:link w:val="ZpatChar"/>
    <w:uiPriority w:val="99"/>
    <w:unhideWhenUsed/>
    <w:rsid w:val="004E6993"/>
    <w:pPr>
      <w:tabs>
        <w:tab w:val="center" w:pos="4536"/>
        <w:tab w:val="right" w:pos="9072"/>
      </w:tabs>
      <w:spacing w:after="0" w:line="240" w:lineRule="auto"/>
    </w:pPr>
  </w:style>
  <w:style w:type="character" w:customStyle="1" w:styleId="ZpatChar">
    <w:name w:val="Zápatí Char"/>
    <w:basedOn w:val="Standardnpsmoodstavce"/>
    <w:link w:val="Zpat"/>
    <w:uiPriority w:val="99"/>
    <w:rsid w:val="004E6993"/>
  </w:style>
  <w:style w:type="paragraph" w:styleId="Odstavecseseznamem">
    <w:name w:val="List Paragraph"/>
    <w:basedOn w:val="Normln"/>
    <w:uiPriority w:val="34"/>
    <w:qFormat/>
    <w:rsid w:val="008171FE"/>
    <w:pPr>
      <w:ind w:left="720"/>
      <w:contextualSpacing/>
    </w:pPr>
  </w:style>
  <w:style w:type="paragraph" w:styleId="Textbubliny">
    <w:name w:val="Balloon Text"/>
    <w:basedOn w:val="Normln"/>
    <w:link w:val="TextbublinyChar"/>
    <w:uiPriority w:val="99"/>
    <w:semiHidden/>
    <w:unhideWhenUsed/>
    <w:rsid w:val="00845A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5A86"/>
    <w:rPr>
      <w:rFonts w:ascii="Tahoma" w:hAnsi="Tahoma" w:cs="Tahoma"/>
      <w:sz w:val="16"/>
      <w:szCs w:val="16"/>
    </w:rPr>
  </w:style>
  <w:style w:type="paragraph" w:styleId="Revize">
    <w:name w:val="Revision"/>
    <w:hidden/>
    <w:uiPriority w:val="99"/>
    <w:semiHidden/>
    <w:rsid w:val="0038011D"/>
    <w:pPr>
      <w:spacing w:after="0" w:line="240" w:lineRule="auto"/>
    </w:pPr>
  </w:style>
  <w:style w:type="character" w:customStyle="1" w:styleId="Nadpis2Char">
    <w:name w:val="Nadpis 2 Char"/>
    <w:basedOn w:val="Standardnpsmoodstavce"/>
    <w:link w:val="Nadpis2"/>
    <w:uiPriority w:val="99"/>
    <w:rsid w:val="00CF380B"/>
    <w:rPr>
      <w:rFonts w:ascii="Cambria" w:eastAsia="Times New Roman" w:hAnsi="Cambria" w:cs="Times New Roman"/>
      <w:bCs/>
      <w:sz w:val="24"/>
      <w:szCs w:val="26"/>
      <w:lang w:eastAsia="cs-CZ"/>
    </w:rPr>
  </w:style>
  <w:style w:type="character" w:customStyle="1" w:styleId="Nadpis9Char">
    <w:name w:val="Nadpis 9 Char"/>
    <w:basedOn w:val="Standardnpsmoodstavce"/>
    <w:link w:val="Nadpis9"/>
    <w:uiPriority w:val="9"/>
    <w:semiHidden/>
    <w:rsid w:val="009319A9"/>
    <w:rPr>
      <w:rFonts w:asciiTheme="majorHAnsi" w:eastAsiaTheme="majorEastAsia" w:hAnsiTheme="majorHAnsi" w:cstheme="majorBidi"/>
      <w:i/>
      <w:iCs/>
      <w:color w:val="404040" w:themeColor="text1" w:themeTint="BF"/>
      <w:sz w:val="20"/>
      <w:szCs w:val="20"/>
    </w:rPr>
  </w:style>
  <w:style w:type="paragraph" w:styleId="Normlnweb">
    <w:name w:val="Normal (Web)"/>
    <w:basedOn w:val="Normln"/>
    <w:uiPriority w:val="99"/>
    <w:semiHidden/>
    <w:unhideWhenUsed/>
    <w:rsid w:val="0025588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55881"/>
    <w:rPr>
      <w:b/>
      <w:bCs/>
    </w:rPr>
  </w:style>
  <w:style w:type="character" w:styleId="Hypertextovodkaz">
    <w:name w:val="Hyperlink"/>
    <w:basedOn w:val="Standardnpsmoodstavce"/>
    <w:uiPriority w:val="99"/>
    <w:semiHidden/>
    <w:unhideWhenUsed/>
    <w:rsid w:val="00255881"/>
    <w:rPr>
      <w:color w:val="0000FF"/>
      <w:u w:val="single"/>
    </w:rPr>
  </w:style>
  <w:style w:type="character" w:styleId="Odkaznakoment">
    <w:name w:val="annotation reference"/>
    <w:basedOn w:val="Standardnpsmoodstavce"/>
    <w:uiPriority w:val="99"/>
    <w:semiHidden/>
    <w:unhideWhenUsed/>
    <w:rsid w:val="00AE6122"/>
    <w:rPr>
      <w:sz w:val="16"/>
      <w:szCs w:val="16"/>
    </w:rPr>
  </w:style>
  <w:style w:type="paragraph" w:styleId="Textkomente">
    <w:name w:val="annotation text"/>
    <w:basedOn w:val="Normln"/>
    <w:link w:val="TextkomenteChar"/>
    <w:uiPriority w:val="99"/>
    <w:semiHidden/>
    <w:unhideWhenUsed/>
    <w:rsid w:val="00AE6122"/>
    <w:pPr>
      <w:spacing w:line="240" w:lineRule="auto"/>
    </w:pPr>
    <w:rPr>
      <w:sz w:val="20"/>
      <w:szCs w:val="20"/>
    </w:rPr>
  </w:style>
  <w:style w:type="character" w:customStyle="1" w:styleId="TextkomenteChar">
    <w:name w:val="Text komentáře Char"/>
    <w:basedOn w:val="Standardnpsmoodstavce"/>
    <w:link w:val="Textkomente"/>
    <w:uiPriority w:val="99"/>
    <w:semiHidden/>
    <w:rsid w:val="00AE6122"/>
    <w:rPr>
      <w:sz w:val="20"/>
      <w:szCs w:val="20"/>
    </w:rPr>
  </w:style>
  <w:style w:type="paragraph" w:styleId="Pedmtkomente">
    <w:name w:val="annotation subject"/>
    <w:basedOn w:val="Textkomente"/>
    <w:next w:val="Textkomente"/>
    <w:link w:val="PedmtkomenteChar"/>
    <w:uiPriority w:val="99"/>
    <w:semiHidden/>
    <w:unhideWhenUsed/>
    <w:rsid w:val="00AE6122"/>
    <w:rPr>
      <w:b/>
      <w:bCs/>
    </w:rPr>
  </w:style>
  <w:style w:type="character" w:customStyle="1" w:styleId="PedmtkomenteChar">
    <w:name w:val="Předmět komentáře Char"/>
    <w:basedOn w:val="TextkomenteChar"/>
    <w:link w:val="Pedmtkomente"/>
    <w:uiPriority w:val="99"/>
    <w:semiHidden/>
    <w:rsid w:val="00AE61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848417">
      <w:bodyDiv w:val="1"/>
      <w:marLeft w:val="0"/>
      <w:marRight w:val="0"/>
      <w:marTop w:val="0"/>
      <w:marBottom w:val="0"/>
      <w:divBdr>
        <w:top w:val="single" w:sz="6" w:space="0" w:color="000000"/>
        <w:left w:val="none" w:sz="0" w:space="0" w:color="auto"/>
        <w:bottom w:val="none" w:sz="0" w:space="0" w:color="auto"/>
        <w:right w:val="none" w:sz="0" w:space="0" w:color="auto"/>
      </w:divBdr>
      <w:divsChild>
        <w:div w:id="185871495">
          <w:marLeft w:val="0"/>
          <w:marRight w:val="0"/>
          <w:marTop w:val="0"/>
          <w:marBottom w:val="0"/>
          <w:divBdr>
            <w:top w:val="none" w:sz="0" w:space="0" w:color="auto"/>
            <w:left w:val="none" w:sz="0" w:space="0" w:color="auto"/>
            <w:bottom w:val="none" w:sz="0" w:space="0" w:color="auto"/>
            <w:right w:val="none" w:sz="0" w:space="0" w:color="auto"/>
          </w:divBdr>
          <w:divsChild>
            <w:div w:id="688415234">
              <w:marLeft w:val="0"/>
              <w:marRight w:val="0"/>
              <w:marTop w:val="0"/>
              <w:marBottom w:val="0"/>
              <w:divBdr>
                <w:top w:val="none" w:sz="0" w:space="0" w:color="auto"/>
                <w:left w:val="none" w:sz="0" w:space="0" w:color="auto"/>
                <w:bottom w:val="none" w:sz="0" w:space="0" w:color="auto"/>
                <w:right w:val="none" w:sz="0" w:space="0" w:color="auto"/>
              </w:divBdr>
              <w:divsChild>
                <w:div w:id="792133763">
                  <w:marLeft w:val="0"/>
                  <w:marRight w:val="0"/>
                  <w:marTop w:val="0"/>
                  <w:marBottom w:val="0"/>
                  <w:divBdr>
                    <w:top w:val="none" w:sz="0" w:space="0" w:color="auto"/>
                    <w:left w:val="none" w:sz="0" w:space="0" w:color="auto"/>
                    <w:bottom w:val="none" w:sz="0" w:space="0" w:color="auto"/>
                    <w:right w:val="none" w:sz="0" w:space="0" w:color="auto"/>
                  </w:divBdr>
                  <w:divsChild>
                    <w:div w:id="1950892955">
                      <w:marLeft w:val="0"/>
                      <w:marRight w:val="0"/>
                      <w:marTop w:val="0"/>
                      <w:marBottom w:val="0"/>
                      <w:divBdr>
                        <w:top w:val="none" w:sz="0" w:space="0" w:color="auto"/>
                        <w:left w:val="none" w:sz="0" w:space="0" w:color="auto"/>
                        <w:bottom w:val="none" w:sz="0" w:space="0" w:color="auto"/>
                        <w:right w:val="none" w:sz="0" w:space="0" w:color="auto"/>
                      </w:divBdr>
                      <w:divsChild>
                        <w:div w:id="2031681539">
                          <w:marLeft w:val="0"/>
                          <w:marRight w:val="0"/>
                          <w:marTop w:val="0"/>
                          <w:marBottom w:val="0"/>
                          <w:divBdr>
                            <w:top w:val="none" w:sz="0" w:space="0" w:color="auto"/>
                            <w:left w:val="none" w:sz="0" w:space="0" w:color="auto"/>
                            <w:bottom w:val="none" w:sz="0" w:space="0" w:color="auto"/>
                            <w:right w:val="none" w:sz="0" w:space="0" w:color="auto"/>
                          </w:divBdr>
                          <w:divsChild>
                            <w:div w:id="744886803">
                              <w:marLeft w:val="0"/>
                              <w:marRight w:val="0"/>
                              <w:marTop w:val="0"/>
                              <w:marBottom w:val="0"/>
                              <w:divBdr>
                                <w:top w:val="none" w:sz="0" w:space="0" w:color="auto"/>
                                <w:left w:val="none" w:sz="0" w:space="0" w:color="auto"/>
                                <w:bottom w:val="none" w:sz="0" w:space="0" w:color="auto"/>
                                <w:right w:val="none" w:sz="0" w:space="0" w:color="auto"/>
                              </w:divBdr>
                              <w:divsChild>
                                <w:div w:id="289749661">
                                  <w:marLeft w:val="0"/>
                                  <w:marRight w:val="0"/>
                                  <w:marTop w:val="0"/>
                                  <w:marBottom w:val="0"/>
                                  <w:divBdr>
                                    <w:top w:val="none" w:sz="0" w:space="0" w:color="auto"/>
                                    <w:left w:val="none" w:sz="0" w:space="0" w:color="auto"/>
                                    <w:bottom w:val="none" w:sz="0" w:space="0" w:color="auto"/>
                                    <w:right w:val="none" w:sz="0" w:space="0" w:color="auto"/>
                                  </w:divBdr>
                                  <w:divsChild>
                                    <w:div w:id="2070759024">
                                      <w:marLeft w:val="0"/>
                                      <w:marRight w:val="0"/>
                                      <w:marTop w:val="0"/>
                                      <w:marBottom w:val="0"/>
                                      <w:divBdr>
                                        <w:top w:val="none" w:sz="0" w:space="0" w:color="auto"/>
                                        <w:left w:val="none" w:sz="0" w:space="0" w:color="auto"/>
                                        <w:bottom w:val="none" w:sz="0" w:space="0" w:color="auto"/>
                                        <w:right w:val="none" w:sz="0" w:space="0" w:color="auto"/>
                                      </w:divBdr>
                                    </w:div>
                                    <w:div w:id="1412005203">
                                      <w:marLeft w:val="0"/>
                                      <w:marRight w:val="0"/>
                                      <w:marTop w:val="0"/>
                                      <w:marBottom w:val="0"/>
                                      <w:divBdr>
                                        <w:top w:val="none" w:sz="0" w:space="0" w:color="auto"/>
                                        <w:left w:val="none" w:sz="0" w:space="0" w:color="auto"/>
                                        <w:bottom w:val="none" w:sz="0" w:space="0" w:color="auto"/>
                                        <w:right w:val="none" w:sz="0" w:space="0" w:color="auto"/>
                                      </w:divBdr>
                                    </w:div>
                                    <w:div w:id="390422751">
                                      <w:marLeft w:val="0"/>
                                      <w:marRight w:val="0"/>
                                      <w:marTop w:val="0"/>
                                      <w:marBottom w:val="0"/>
                                      <w:divBdr>
                                        <w:top w:val="none" w:sz="0" w:space="0" w:color="auto"/>
                                        <w:left w:val="none" w:sz="0" w:space="0" w:color="auto"/>
                                        <w:bottom w:val="none" w:sz="0" w:space="0" w:color="auto"/>
                                        <w:right w:val="none" w:sz="0" w:space="0" w:color="auto"/>
                                      </w:divBdr>
                                    </w:div>
                                    <w:div w:id="1850289431">
                                      <w:marLeft w:val="0"/>
                                      <w:marRight w:val="0"/>
                                      <w:marTop w:val="0"/>
                                      <w:marBottom w:val="0"/>
                                      <w:divBdr>
                                        <w:top w:val="none" w:sz="0" w:space="0" w:color="auto"/>
                                        <w:left w:val="none" w:sz="0" w:space="0" w:color="auto"/>
                                        <w:bottom w:val="none" w:sz="0" w:space="0" w:color="auto"/>
                                        <w:right w:val="none" w:sz="0" w:space="0" w:color="auto"/>
                                      </w:divBdr>
                                    </w:div>
                                    <w:div w:id="19173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8877">
      <w:bodyDiv w:val="1"/>
      <w:marLeft w:val="0"/>
      <w:marRight w:val="0"/>
      <w:marTop w:val="0"/>
      <w:marBottom w:val="0"/>
      <w:divBdr>
        <w:top w:val="single" w:sz="6" w:space="0" w:color="000000"/>
        <w:left w:val="none" w:sz="0" w:space="0" w:color="auto"/>
        <w:bottom w:val="none" w:sz="0" w:space="0" w:color="auto"/>
        <w:right w:val="none" w:sz="0" w:space="0" w:color="auto"/>
      </w:divBdr>
      <w:divsChild>
        <w:div w:id="1356617816">
          <w:marLeft w:val="0"/>
          <w:marRight w:val="0"/>
          <w:marTop w:val="0"/>
          <w:marBottom w:val="0"/>
          <w:divBdr>
            <w:top w:val="none" w:sz="0" w:space="0" w:color="auto"/>
            <w:left w:val="none" w:sz="0" w:space="0" w:color="auto"/>
            <w:bottom w:val="none" w:sz="0" w:space="0" w:color="auto"/>
            <w:right w:val="none" w:sz="0" w:space="0" w:color="auto"/>
          </w:divBdr>
          <w:divsChild>
            <w:div w:id="1539849839">
              <w:marLeft w:val="0"/>
              <w:marRight w:val="0"/>
              <w:marTop w:val="0"/>
              <w:marBottom w:val="0"/>
              <w:divBdr>
                <w:top w:val="none" w:sz="0" w:space="0" w:color="auto"/>
                <w:left w:val="none" w:sz="0" w:space="0" w:color="auto"/>
                <w:bottom w:val="none" w:sz="0" w:space="0" w:color="auto"/>
                <w:right w:val="none" w:sz="0" w:space="0" w:color="auto"/>
              </w:divBdr>
              <w:divsChild>
                <w:div w:id="527641212">
                  <w:marLeft w:val="0"/>
                  <w:marRight w:val="0"/>
                  <w:marTop w:val="0"/>
                  <w:marBottom w:val="0"/>
                  <w:divBdr>
                    <w:top w:val="none" w:sz="0" w:space="0" w:color="auto"/>
                    <w:left w:val="none" w:sz="0" w:space="0" w:color="auto"/>
                    <w:bottom w:val="none" w:sz="0" w:space="0" w:color="auto"/>
                    <w:right w:val="none" w:sz="0" w:space="0" w:color="auto"/>
                  </w:divBdr>
                  <w:divsChild>
                    <w:div w:id="107824827">
                      <w:marLeft w:val="0"/>
                      <w:marRight w:val="0"/>
                      <w:marTop w:val="0"/>
                      <w:marBottom w:val="0"/>
                      <w:divBdr>
                        <w:top w:val="none" w:sz="0" w:space="0" w:color="auto"/>
                        <w:left w:val="none" w:sz="0" w:space="0" w:color="auto"/>
                        <w:bottom w:val="none" w:sz="0" w:space="0" w:color="auto"/>
                        <w:right w:val="none" w:sz="0" w:space="0" w:color="auto"/>
                      </w:divBdr>
                      <w:divsChild>
                        <w:div w:id="748388204">
                          <w:marLeft w:val="0"/>
                          <w:marRight w:val="0"/>
                          <w:marTop w:val="0"/>
                          <w:marBottom w:val="0"/>
                          <w:divBdr>
                            <w:top w:val="none" w:sz="0" w:space="0" w:color="auto"/>
                            <w:left w:val="none" w:sz="0" w:space="0" w:color="auto"/>
                            <w:bottom w:val="none" w:sz="0" w:space="0" w:color="auto"/>
                            <w:right w:val="none" w:sz="0" w:space="0" w:color="auto"/>
                          </w:divBdr>
                          <w:divsChild>
                            <w:div w:id="236551201">
                              <w:marLeft w:val="0"/>
                              <w:marRight w:val="0"/>
                              <w:marTop w:val="0"/>
                              <w:marBottom w:val="0"/>
                              <w:divBdr>
                                <w:top w:val="none" w:sz="0" w:space="0" w:color="auto"/>
                                <w:left w:val="none" w:sz="0" w:space="0" w:color="auto"/>
                                <w:bottom w:val="none" w:sz="0" w:space="0" w:color="auto"/>
                                <w:right w:val="none" w:sz="0" w:space="0" w:color="auto"/>
                              </w:divBdr>
                              <w:divsChild>
                                <w:div w:id="32948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EA26C-4A1D-4954-A69C-F4CDBD61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9</Pages>
  <Words>3012</Words>
  <Characters>17775</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FT UTB</Company>
  <LinksUpToDate>false</LinksUpToDate>
  <CharactersWithSpaces>20746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dc:creator>
  <cp:lastModifiedBy>Michal Staněk</cp:lastModifiedBy>
  <cp:revision>127</cp:revision>
  <cp:lastPrinted>2016-03-07T14:33:00Z</cp:lastPrinted>
  <dcterms:created xsi:type="dcterms:W3CDTF">2019-01-16T14:10:00Z</dcterms:created>
  <dcterms:modified xsi:type="dcterms:W3CDTF">2019-02-04T14:30:00Z</dcterms:modified>
</cp:coreProperties>
</file>