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39" w:rsidRDefault="00B57839" w:rsidP="00B57839">
      <w:pPr>
        <w:pStyle w:val="Normlnweb"/>
      </w:pPr>
      <w:r>
        <w:t>Vážený pane předsedo, </w:t>
      </w:r>
    </w:p>
    <w:p w:rsidR="00B57839" w:rsidRDefault="00B57839" w:rsidP="00B57839">
      <w:pPr>
        <w:pStyle w:val="Normlnweb"/>
      </w:pPr>
    </w:p>
    <w:p w:rsidR="00B57839" w:rsidRDefault="00B57839" w:rsidP="00B57839">
      <w:pPr>
        <w:pStyle w:val="Normlnweb"/>
      </w:pPr>
      <w:r>
        <w:t>po dohodě s děkanem FT zasílám v příloze materiál pro projednání v AS FT, konkrétně návrh směrnice děkana "</w:t>
      </w:r>
      <w:r>
        <w:rPr>
          <w:i/>
          <w:iCs/>
        </w:rPr>
        <w:t>Jednací řád oborové rady v doktorském studiu Fakulty technologické UTB ve Zlíně</w:t>
      </w:r>
      <w:r>
        <w:t>". Zároveň zasílám dva materiály, které by (v návaznosti na případné schválení předložené směrnice děkana) byly následně vydány jako pokyny děkana. Jedná se o dokumenty ustanovující a definující "</w:t>
      </w:r>
      <w:r>
        <w:rPr>
          <w:i/>
          <w:iCs/>
        </w:rPr>
        <w:t>Oborové komise</w:t>
      </w:r>
      <w:r>
        <w:t>" a "</w:t>
      </w:r>
      <w:r>
        <w:rPr>
          <w:i/>
          <w:iCs/>
        </w:rPr>
        <w:t>Předkládání disertačních prací a přihlášek k obhajobě disertační práce</w:t>
      </w:r>
      <w:r>
        <w:t xml:space="preserve">". Tyto dva pokyny děkana přikládám z důvodu jejich návaznosti na předloženou směrnici děkana čímž </w:t>
      </w:r>
      <w:proofErr w:type="gramStart"/>
      <w:r>
        <w:t>chci poskytnou</w:t>
      </w:r>
      <w:proofErr w:type="gramEnd"/>
      <w:r>
        <w:t xml:space="preserve"> AS FT maximální prostor pro diskuzi nad změnami v organizaci studia v doktorských studijních programech. Je pro úplnost dodávám, že všechny materiály byly předjednány s garanty doktorských studijních programů.</w:t>
      </w:r>
    </w:p>
    <w:p w:rsidR="00B57839" w:rsidRDefault="00B57839" w:rsidP="00B57839">
      <w:pPr>
        <w:pStyle w:val="Normlnweb"/>
      </w:pPr>
    </w:p>
    <w:p w:rsidR="00B57839" w:rsidRDefault="00B57839" w:rsidP="00B57839">
      <w:pPr>
        <w:pStyle w:val="Normlnweb"/>
      </w:pPr>
      <w:r>
        <w:t>S pozdravem,</w:t>
      </w:r>
    </w:p>
    <w:p w:rsidR="00B57839" w:rsidRDefault="00B57839" w:rsidP="00B57839">
      <w:pPr>
        <w:pStyle w:val="Normlnweb"/>
      </w:pPr>
      <w:r>
        <w:t>Petr Humpolíček</w:t>
      </w:r>
    </w:p>
    <w:p w:rsidR="00B57839" w:rsidRDefault="00B57839" w:rsidP="00B57839">
      <w:pPr>
        <w:pStyle w:val="Normlnweb"/>
      </w:pPr>
      <w:r>
        <w:rPr>
          <w:rFonts w:ascii="Helvetica" w:hAnsi="Helvetica" w:cs="Helvetica"/>
          <w:i/>
          <w:iCs/>
          <w:color w:val="000000"/>
          <w:sz w:val="20"/>
          <w:szCs w:val="20"/>
        </w:rPr>
        <w:t>-------------------------------------------</w:t>
      </w:r>
    </w:p>
    <w:p w:rsidR="00B57839" w:rsidRDefault="00B57839" w:rsidP="00B57839">
      <w:pPr>
        <w:pStyle w:val="FormtovanvHTML"/>
        <w:rPr>
          <w:color w:val="888888"/>
        </w:rPr>
      </w:pPr>
      <w:r>
        <w:rPr>
          <w:rFonts w:ascii="Helvetica" w:hAnsi="Helvetica" w:cs="Helvetica"/>
          <w:b/>
          <w:bCs/>
          <w:i/>
          <w:iCs/>
          <w:color w:val="000000"/>
          <w:sz w:val="16"/>
          <w:szCs w:val="16"/>
        </w:rPr>
        <w:t>doc. Ing. Petr Humpolíček, Ph.D.</w:t>
      </w:r>
    </w:p>
    <w:p w:rsidR="00B57839" w:rsidRDefault="00B57839" w:rsidP="00B57839">
      <w:pPr>
        <w:pStyle w:val="FormtovanvHTML"/>
        <w:rPr>
          <w:color w:val="888888"/>
        </w:rPr>
      </w:pPr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Vice-Dean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for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Research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,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Development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and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Creative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Activities</w:t>
      </w:r>
      <w:proofErr w:type="spellEnd"/>
    </w:p>
    <w:p w:rsidR="00B57839" w:rsidRDefault="00B57839" w:rsidP="00B57839">
      <w:pPr>
        <w:pStyle w:val="FormtovanvHTML"/>
        <w:rPr>
          <w:color w:val="888888"/>
        </w:rPr>
      </w:pPr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Tomas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Bata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University in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Zlin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,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Faculty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of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 xml:space="preserve"> Technology</w:t>
      </w:r>
    </w:p>
    <w:p w:rsidR="00B57839" w:rsidRDefault="00B57839" w:rsidP="00B57839">
      <w:pPr>
        <w:pStyle w:val="FormtovanvHTML"/>
        <w:rPr>
          <w:color w:val="888888"/>
        </w:rPr>
      </w:pPr>
      <w:r>
        <w:rPr>
          <w:rFonts w:ascii="Helvetica" w:hAnsi="Helvetica" w:cs="Helvetica"/>
          <w:i/>
          <w:iCs/>
          <w:color w:val="000000"/>
          <w:sz w:val="16"/>
          <w:szCs w:val="16"/>
        </w:rPr>
        <w:t>adresa/</w:t>
      </w:r>
      <w:proofErr w:type="spellStart"/>
      <w:r>
        <w:rPr>
          <w:rFonts w:ascii="Helvetica" w:hAnsi="Helvetica" w:cs="Helvetica"/>
          <w:i/>
          <w:iCs/>
          <w:color w:val="000000"/>
          <w:sz w:val="16"/>
          <w:szCs w:val="16"/>
        </w:rPr>
        <w:t>address</w:t>
      </w:r>
      <w:proofErr w:type="spellEnd"/>
      <w:r>
        <w:rPr>
          <w:rFonts w:ascii="Helvetica" w:hAnsi="Helvetica" w:cs="Helvetica"/>
          <w:i/>
          <w:iCs/>
          <w:color w:val="000000"/>
          <w:sz w:val="16"/>
          <w:szCs w:val="16"/>
        </w:rPr>
        <w:t>: nám. T. G. Masaryka 5555, 760 01 Zlín, Česká republika/Czech Republic</w:t>
      </w:r>
    </w:p>
    <w:p w:rsidR="001206C6" w:rsidRDefault="001206C6">
      <w:bookmarkStart w:id="0" w:name="_GoBack"/>
      <w:bookmarkEnd w:id="0"/>
    </w:p>
    <w:sectPr w:rsidR="0012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39"/>
    <w:rsid w:val="001206C6"/>
    <w:rsid w:val="00B57839"/>
    <w:rsid w:val="00D8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578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57839"/>
    <w:rPr>
      <w:rFonts w:ascii="Courier New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5783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578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57839"/>
    <w:rPr>
      <w:rFonts w:ascii="Courier New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5783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UTB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Staněk</dc:creator>
  <cp:lastModifiedBy>Michal Staněk</cp:lastModifiedBy>
  <cp:revision>1</cp:revision>
  <dcterms:created xsi:type="dcterms:W3CDTF">2019-02-04T14:23:00Z</dcterms:created>
  <dcterms:modified xsi:type="dcterms:W3CDTF">2019-02-04T14:24:00Z</dcterms:modified>
</cp:coreProperties>
</file>