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70" w:rsidRPr="00EB27CB" w:rsidRDefault="00B26670" w:rsidP="00B26670">
      <w:pPr>
        <w:pStyle w:val="Zkladntext"/>
        <w:rPr>
          <w:u w:val="none"/>
        </w:rPr>
      </w:pPr>
      <w:r w:rsidRPr="00EB27CB">
        <w:rPr>
          <w:u w:val="none"/>
        </w:rPr>
        <w:t xml:space="preserve">Anotace témat disertačních prací doktorského studia pro </w:t>
      </w:r>
      <w:r w:rsidR="00FF232E">
        <w:rPr>
          <w:u w:val="none"/>
        </w:rPr>
        <w:t xml:space="preserve">studijní </w:t>
      </w:r>
      <w:r w:rsidR="00FF232E" w:rsidRPr="00B77413">
        <w:rPr>
          <w:u w:val="none"/>
        </w:rPr>
        <w:t>program</w:t>
      </w:r>
      <w:r w:rsidR="00B77413">
        <w:rPr>
          <w:u w:val="none"/>
        </w:rPr>
        <w:t xml:space="preserve"> </w:t>
      </w:r>
      <w:bookmarkStart w:id="0" w:name="_GoBack"/>
      <w:bookmarkEnd w:id="0"/>
      <w:r w:rsidR="00B77413" w:rsidRPr="00B77413">
        <w:t>„</w:t>
      </w:r>
      <w:r w:rsidR="00B77413" w:rsidRPr="00B77413">
        <w:rPr>
          <w:szCs w:val="28"/>
        </w:rPr>
        <w:t>Procesní inženýrství“ – double degree – společné uskutečňování se Slovenskou technickou univerzitou v Bratislavě</w:t>
      </w:r>
    </w:p>
    <w:p w:rsidR="00B26670" w:rsidRDefault="00B26670" w:rsidP="00B26670">
      <w:pPr>
        <w:pStyle w:val="Zkladntext"/>
        <w:rPr>
          <w:u w:val="none"/>
        </w:rPr>
      </w:pPr>
      <w:r w:rsidRPr="00EB27CB">
        <w:rPr>
          <w:u w:val="none"/>
        </w:rPr>
        <w:t>pro akademický rok 20</w:t>
      </w:r>
      <w:r>
        <w:rPr>
          <w:u w:val="none"/>
        </w:rPr>
        <w:t>1</w:t>
      </w:r>
      <w:r w:rsidR="00ED2992">
        <w:rPr>
          <w:u w:val="none"/>
        </w:rPr>
        <w:t>9</w:t>
      </w:r>
      <w:r>
        <w:rPr>
          <w:u w:val="none"/>
        </w:rPr>
        <w:t>/</w:t>
      </w:r>
      <w:r w:rsidR="00BA65F3">
        <w:rPr>
          <w:u w:val="none"/>
        </w:rPr>
        <w:t>20</w:t>
      </w:r>
      <w:r w:rsidR="00ED2992">
        <w:rPr>
          <w:u w:val="none"/>
        </w:rPr>
        <w:t>20</w:t>
      </w:r>
    </w:p>
    <w:p w:rsidR="00B26670" w:rsidRDefault="00B26670" w:rsidP="00B26670">
      <w:pPr>
        <w:pStyle w:val="Zkladntext"/>
        <w:rPr>
          <w:u w: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0D6F20" w:rsidRPr="000D6F20" w:rsidTr="00B77413">
        <w:trPr>
          <w:trHeight w:val="418"/>
        </w:trPr>
        <w:tc>
          <w:tcPr>
            <w:tcW w:w="396" w:type="dxa"/>
          </w:tcPr>
          <w:p w:rsidR="00B26670" w:rsidRPr="000D6F20" w:rsidRDefault="00B26670" w:rsidP="00DE0482">
            <w:pPr>
              <w:rPr>
                <w:rFonts w:ascii="Times New Roman" w:hAnsi="Times New Roman" w:cs="Times New Roman"/>
                <w:sz w:val="24"/>
                <w:szCs w:val="24"/>
              </w:rPr>
            </w:pPr>
            <w:r w:rsidRPr="000D6F20">
              <w:rPr>
                <w:rFonts w:ascii="Times New Roman" w:hAnsi="Times New Roman" w:cs="Times New Roman"/>
                <w:sz w:val="24"/>
                <w:szCs w:val="24"/>
              </w:rPr>
              <w:t>1.</w:t>
            </w:r>
          </w:p>
        </w:tc>
        <w:tc>
          <w:tcPr>
            <w:tcW w:w="2657" w:type="dxa"/>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B26670" w:rsidRPr="00356D9D" w:rsidRDefault="00CC71FC" w:rsidP="00356D9D">
            <w:pPr>
              <w:jc w:val="both"/>
              <w:rPr>
                <w:rFonts w:ascii="Times New Roman" w:hAnsi="Times New Roman" w:cs="Times New Roman"/>
                <w:sz w:val="24"/>
                <w:szCs w:val="24"/>
              </w:rPr>
            </w:pPr>
            <w:r w:rsidRPr="00356D9D">
              <w:rPr>
                <w:rFonts w:ascii="Times New Roman" w:hAnsi="Times New Roman" w:cs="Times New Roman"/>
                <w:bCs/>
                <w:sz w:val="24"/>
                <w:szCs w:val="24"/>
              </w:rPr>
              <w:t>Reologické vlastnosti gumárskych zmesí</w:t>
            </w:r>
            <w:r w:rsidR="00356D9D" w:rsidRPr="00356D9D">
              <w:rPr>
                <w:rFonts w:ascii="Times New Roman" w:hAnsi="Times New Roman" w:cs="Times New Roman"/>
                <w:bCs/>
                <w:sz w:val="24"/>
                <w:szCs w:val="24"/>
              </w:rPr>
              <w:t xml:space="preserve"> </w:t>
            </w:r>
          </w:p>
        </w:tc>
      </w:tr>
      <w:tr w:rsidR="000D6F20" w:rsidRPr="000D6F20" w:rsidTr="00B77413">
        <w:trPr>
          <w:trHeight w:val="443"/>
        </w:trPr>
        <w:tc>
          <w:tcPr>
            <w:tcW w:w="396" w:type="dxa"/>
            <w:vAlign w:val="bottom"/>
          </w:tcPr>
          <w:p w:rsidR="00B26670" w:rsidRPr="000D6F20" w:rsidRDefault="00B26670" w:rsidP="00AD6D60">
            <w:pPr>
              <w:rPr>
                <w:rFonts w:ascii="Times New Roman" w:hAnsi="Times New Roman" w:cs="Times New Roman"/>
                <w:sz w:val="24"/>
                <w:szCs w:val="24"/>
              </w:rPr>
            </w:pPr>
          </w:p>
        </w:tc>
        <w:tc>
          <w:tcPr>
            <w:tcW w:w="2657" w:type="dxa"/>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rsidR="00B26670" w:rsidRPr="00356D9D" w:rsidRDefault="00CC71FC" w:rsidP="00356D9D">
            <w:pPr>
              <w:jc w:val="both"/>
              <w:rPr>
                <w:rFonts w:ascii="Times New Roman" w:hAnsi="Times New Roman" w:cs="Times New Roman"/>
                <w:sz w:val="24"/>
                <w:szCs w:val="24"/>
              </w:rPr>
            </w:pPr>
            <w:r w:rsidRPr="00356D9D">
              <w:rPr>
                <w:rFonts w:ascii="Times New Roman" w:hAnsi="Times New Roman" w:cs="Times New Roman"/>
                <w:sz w:val="24"/>
                <w:szCs w:val="24"/>
              </w:rPr>
              <w:t>R</w:t>
            </w:r>
            <w:r w:rsidR="00356D9D">
              <w:rPr>
                <w:rFonts w:ascii="Times New Roman" w:hAnsi="Times New Roman" w:cs="Times New Roman"/>
                <w:sz w:val="24"/>
                <w:szCs w:val="24"/>
              </w:rPr>
              <w:t>h</w:t>
            </w:r>
            <w:r w:rsidRPr="00356D9D">
              <w:rPr>
                <w:rFonts w:ascii="Times New Roman" w:hAnsi="Times New Roman" w:cs="Times New Roman"/>
                <w:sz w:val="24"/>
                <w:szCs w:val="24"/>
              </w:rPr>
              <w:t>eological properties of rubber blends</w:t>
            </w:r>
            <w:r w:rsidR="00356D9D" w:rsidRPr="00356D9D">
              <w:rPr>
                <w:rFonts w:ascii="Times New Roman" w:hAnsi="Times New Roman" w:cs="Times New Roman"/>
                <w:sz w:val="24"/>
                <w:szCs w:val="24"/>
              </w:rPr>
              <w:t xml:space="preserve"> </w:t>
            </w:r>
          </w:p>
        </w:tc>
      </w:tr>
      <w:tr w:rsidR="000D6F20" w:rsidRPr="000D6F20" w:rsidTr="00B77413">
        <w:trPr>
          <w:trHeight w:val="418"/>
        </w:trPr>
        <w:tc>
          <w:tcPr>
            <w:tcW w:w="396" w:type="dxa"/>
            <w:vAlign w:val="bottom"/>
          </w:tcPr>
          <w:p w:rsidR="00B26670" w:rsidRPr="000D6F20" w:rsidRDefault="00B26670" w:rsidP="00AD6D60">
            <w:pPr>
              <w:rPr>
                <w:rFonts w:ascii="Times New Roman" w:hAnsi="Times New Roman" w:cs="Times New Roman"/>
                <w:sz w:val="24"/>
                <w:szCs w:val="24"/>
              </w:rPr>
            </w:pPr>
          </w:p>
        </w:tc>
        <w:tc>
          <w:tcPr>
            <w:tcW w:w="2657" w:type="dxa"/>
            <w:vAlign w:val="center"/>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Školitel/Tutor</w:t>
            </w:r>
            <w:r w:rsidR="00786D29">
              <w:rPr>
                <w:rFonts w:ascii="Times New Roman" w:hAnsi="Times New Roman" w:cs="Times New Roman"/>
                <w:b/>
                <w:sz w:val="24"/>
                <w:szCs w:val="24"/>
              </w:rPr>
              <w:t>:</w:t>
            </w:r>
          </w:p>
        </w:tc>
        <w:tc>
          <w:tcPr>
            <w:tcW w:w="6235" w:type="dxa"/>
            <w:vAlign w:val="center"/>
          </w:tcPr>
          <w:p w:rsidR="00B26670" w:rsidRPr="000D6F20" w:rsidRDefault="00356D9D" w:rsidP="00DE0482">
            <w:pPr>
              <w:rPr>
                <w:rFonts w:ascii="Times New Roman" w:hAnsi="Times New Roman" w:cs="Times New Roman"/>
                <w:sz w:val="24"/>
                <w:szCs w:val="24"/>
              </w:rPr>
            </w:pPr>
            <w:r>
              <w:rPr>
                <w:rFonts w:ascii="Times New Roman" w:hAnsi="Times New Roman" w:cs="Times New Roman"/>
                <w:sz w:val="24"/>
                <w:szCs w:val="24"/>
              </w:rPr>
              <w:t>Prof. Ing. Ivan Hudec</w:t>
            </w:r>
            <w:r w:rsidR="00A532B8">
              <w:rPr>
                <w:rFonts w:ascii="Times New Roman" w:hAnsi="Times New Roman" w:cs="Times New Roman"/>
                <w:sz w:val="24"/>
                <w:szCs w:val="24"/>
              </w:rPr>
              <w:t>, PhD.</w:t>
            </w:r>
          </w:p>
        </w:tc>
      </w:tr>
      <w:tr w:rsidR="00122AEA" w:rsidRPr="000D6F20" w:rsidTr="00B77413">
        <w:trPr>
          <w:trHeight w:val="418"/>
        </w:trPr>
        <w:tc>
          <w:tcPr>
            <w:tcW w:w="396" w:type="dxa"/>
            <w:vAlign w:val="bottom"/>
          </w:tcPr>
          <w:p w:rsidR="00122AEA" w:rsidRPr="000D6F20" w:rsidRDefault="00122AEA" w:rsidP="00AD6D60">
            <w:pPr>
              <w:rPr>
                <w:rFonts w:ascii="Times New Roman" w:hAnsi="Times New Roman" w:cs="Times New Roman"/>
                <w:sz w:val="24"/>
                <w:szCs w:val="24"/>
              </w:rPr>
            </w:pPr>
          </w:p>
        </w:tc>
        <w:tc>
          <w:tcPr>
            <w:tcW w:w="2657" w:type="dxa"/>
            <w:vAlign w:val="center"/>
          </w:tcPr>
          <w:p w:rsidR="00122AEA" w:rsidRPr="000D6F20" w:rsidRDefault="00122AEA" w:rsidP="00DE0482">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235" w:type="dxa"/>
            <w:vAlign w:val="center"/>
          </w:tcPr>
          <w:p w:rsidR="00122AEA" w:rsidRPr="000D6F20" w:rsidRDefault="00356D9D" w:rsidP="00DE0482">
            <w:pPr>
              <w:rPr>
                <w:rFonts w:ascii="Times New Roman" w:hAnsi="Times New Roman" w:cs="Times New Roman"/>
                <w:sz w:val="24"/>
                <w:szCs w:val="24"/>
              </w:rPr>
            </w:pPr>
            <w:r>
              <w:rPr>
                <w:rFonts w:ascii="Times New Roman" w:hAnsi="Times New Roman" w:cs="Times New Roman"/>
                <w:sz w:val="24"/>
                <w:szCs w:val="24"/>
              </w:rPr>
              <w:t>Prof. Ing. Berenika Hausnerová</w:t>
            </w:r>
            <w:r w:rsidR="001A197B">
              <w:rPr>
                <w:rFonts w:ascii="Times New Roman" w:hAnsi="Times New Roman" w:cs="Times New Roman"/>
                <w:sz w:val="24"/>
                <w:szCs w:val="24"/>
              </w:rPr>
              <w:t>, PhD.</w:t>
            </w:r>
          </w:p>
        </w:tc>
      </w:tr>
      <w:tr w:rsidR="00DE0482" w:rsidRPr="000D6F20" w:rsidTr="00B77413">
        <w:trPr>
          <w:trHeight w:val="418"/>
        </w:trPr>
        <w:tc>
          <w:tcPr>
            <w:tcW w:w="396" w:type="dxa"/>
            <w:vAlign w:val="bottom"/>
          </w:tcPr>
          <w:p w:rsidR="00B26670" w:rsidRPr="000D6F20" w:rsidRDefault="00B26670" w:rsidP="00AD6D60">
            <w:pPr>
              <w:rPr>
                <w:rFonts w:ascii="Times New Roman" w:hAnsi="Times New Roman" w:cs="Times New Roman"/>
                <w:sz w:val="24"/>
                <w:szCs w:val="24"/>
              </w:rPr>
            </w:pPr>
          </w:p>
        </w:tc>
        <w:tc>
          <w:tcPr>
            <w:tcW w:w="2657" w:type="dxa"/>
            <w:vAlign w:val="center"/>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B26670" w:rsidRPr="000D6F20" w:rsidRDefault="00356D9D" w:rsidP="00DE0482">
            <w:pPr>
              <w:rPr>
                <w:rFonts w:ascii="Times New Roman" w:hAnsi="Times New Roman" w:cs="Times New Roman"/>
                <w:sz w:val="24"/>
                <w:szCs w:val="24"/>
              </w:rPr>
            </w:pPr>
            <w:r>
              <w:rPr>
                <w:rFonts w:ascii="Times New Roman" w:hAnsi="Times New Roman" w:cs="Times New Roman"/>
                <w:color w:val="000000"/>
                <w:sz w:val="24"/>
                <w:szCs w:val="24"/>
              </w:rPr>
              <w:t>ivan.hudec</w:t>
            </w:r>
            <w:r w:rsidR="000720BE">
              <w:rPr>
                <w:rFonts w:ascii="Times New Roman" w:hAnsi="Times New Roman" w:cs="Times New Roman"/>
                <w:color w:val="000000"/>
                <w:sz w:val="24"/>
                <w:szCs w:val="24"/>
              </w:rPr>
              <w:t>@stuba.sk</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0D6F20" w:rsidRDefault="00AD6D60" w:rsidP="00AD6D60">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AD6D60" w:rsidRPr="00A532B8" w:rsidRDefault="00CC71FC" w:rsidP="00356D9D">
            <w:pPr>
              <w:tabs>
                <w:tab w:val="left" w:pos="2985"/>
              </w:tabs>
              <w:jc w:val="both"/>
              <w:rPr>
                <w:rFonts w:ascii="Times New Roman" w:hAnsi="Times New Roman" w:cs="Times New Roman"/>
                <w:sz w:val="24"/>
                <w:szCs w:val="24"/>
              </w:rPr>
            </w:pPr>
            <w:r w:rsidRPr="00356D9D">
              <w:rPr>
                <w:rFonts w:ascii="Times New Roman" w:hAnsi="Times New Roman" w:cs="Times New Roman"/>
                <w:sz w:val="24"/>
                <w:szCs w:val="24"/>
              </w:rPr>
              <w:t xml:space="preserve">Predmetom dizertačnej práce bude štúdium reologických vlastností </w:t>
            </w:r>
            <w:r w:rsidR="00356D9D">
              <w:rPr>
                <w:rFonts w:ascii="Times New Roman" w:hAnsi="Times New Roman" w:cs="Times New Roman"/>
                <w:sz w:val="24"/>
                <w:szCs w:val="24"/>
              </w:rPr>
              <w:t xml:space="preserve">vysoko plnených </w:t>
            </w:r>
            <w:r w:rsidRPr="00356D9D">
              <w:rPr>
                <w:rFonts w:ascii="Times New Roman" w:hAnsi="Times New Roman" w:cs="Times New Roman"/>
                <w:sz w:val="24"/>
                <w:szCs w:val="24"/>
              </w:rPr>
              <w:t>gumárskych zmesí určených na spracovanie technológiou vytláčanie, resp. vstrekovania rôznymi typmi reometrov.</w:t>
            </w:r>
            <w:r w:rsidR="00356D9D">
              <w:rPr>
                <w:sz w:val="20"/>
                <w:szCs w:val="20"/>
              </w:rPr>
              <w:t xml:space="preserve"> </w:t>
            </w:r>
            <w:r w:rsidR="00A532B8" w:rsidRPr="00A532B8">
              <w:rPr>
                <w:rFonts w:ascii="Times New Roman" w:hAnsi="Times New Roman" w:cs="Times New Roman"/>
                <w:sz w:val="24"/>
                <w:szCs w:val="24"/>
              </w:rPr>
              <w:t xml:space="preserve">Sledovať sa bude vplyv obsahu magneticky aktívnych plnív a ich kombinácie s plnivami na báze uhlíka na reologické a spracovateľské charakteristiky kaučukových zmesí. </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0D6F20" w:rsidRDefault="00AD6D60" w:rsidP="00AD6D60">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AD6D60" w:rsidRPr="000D6F20" w:rsidRDefault="00CC71FC" w:rsidP="00356D9D">
            <w:pPr>
              <w:jc w:val="both"/>
              <w:rPr>
                <w:rFonts w:ascii="Times New Roman" w:hAnsi="Times New Roman" w:cs="Times New Roman"/>
                <w:sz w:val="24"/>
                <w:szCs w:val="24"/>
                <w:lang w:val="en-GB"/>
              </w:rPr>
            </w:pPr>
            <w:r w:rsidRPr="00356D9D">
              <w:rPr>
                <w:rFonts w:ascii="Times New Roman" w:hAnsi="Times New Roman" w:cs="Times New Roman"/>
                <w:sz w:val="24"/>
                <w:szCs w:val="24"/>
              </w:rPr>
              <w:t xml:space="preserve">The aim of dissertation work will be the study of rheological properties of </w:t>
            </w:r>
            <w:r w:rsidR="00356D9D">
              <w:rPr>
                <w:rFonts w:ascii="Times New Roman" w:hAnsi="Times New Roman" w:cs="Times New Roman"/>
                <w:sz w:val="24"/>
                <w:szCs w:val="24"/>
              </w:rPr>
              <w:t>highl</w:t>
            </w:r>
            <w:r w:rsidR="00356D9D">
              <w:rPr>
                <w:rFonts w:ascii="Times New Roman" w:hAnsi="Times New Roman" w:cs="Times New Roman"/>
                <w:sz w:val="24"/>
                <w:szCs w:val="24"/>
                <w:lang w:val="en-US"/>
              </w:rPr>
              <w:t xml:space="preserve">y filled </w:t>
            </w:r>
            <w:r w:rsidRPr="00356D9D">
              <w:rPr>
                <w:rFonts w:ascii="Times New Roman" w:hAnsi="Times New Roman" w:cs="Times New Roman"/>
                <w:sz w:val="24"/>
                <w:szCs w:val="24"/>
              </w:rPr>
              <w:t>rubber blends for processing by extrusion or injection molding by different type of rheometers.</w:t>
            </w:r>
            <w:r w:rsidR="00A532B8" w:rsidRPr="00A532B8">
              <w:rPr>
                <w:rFonts w:ascii="Times New Roman" w:hAnsi="Times New Roman" w:cs="Times New Roman"/>
                <w:sz w:val="24"/>
                <w:szCs w:val="24"/>
                <w:lang w:val="en-GB"/>
              </w:rPr>
              <w:t xml:space="preserve"> There will be observed the influence of the content of magnetic fillers and their combination with carbon based fillers on rheological and processing characteristics of rubber blends. </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6"/>
            </w:tblGrid>
            <w:tr w:rsidR="000A7AE9" w:rsidRPr="00104A93" w:rsidTr="005E6126">
              <w:trPr>
                <w:trHeight w:val="443"/>
              </w:trPr>
              <w:tc>
                <w:tcPr>
                  <w:tcW w:w="8892" w:type="dxa"/>
                  <w:vAlign w:val="bottom"/>
                </w:tcPr>
                <w:p w:rsidR="000A7AE9" w:rsidRPr="00104A93" w:rsidRDefault="000A7AE9" w:rsidP="005E6126">
                  <w:pPr>
                    <w:rPr>
                      <w:rFonts w:ascii="Times New Roman" w:hAnsi="Times New Roman" w:cs="Times New Roman"/>
                      <w:sz w:val="24"/>
                      <w:szCs w:val="24"/>
                    </w:rPr>
                  </w:pPr>
                  <w:r w:rsidRPr="00104A93">
                    <w:rPr>
                      <w:rFonts w:ascii="Times New Roman" w:hAnsi="Times New Roman" w:cs="Times New Roman"/>
                      <w:b/>
                      <w:sz w:val="24"/>
                      <w:szCs w:val="24"/>
                    </w:rPr>
                    <w:t>Požadavky na studenta:</w:t>
                  </w:r>
                </w:p>
              </w:tc>
            </w:tr>
            <w:tr w:rsidR="000A7AE9" w:rsidRPr="001821F8" w:rsidTr="005E6126">
              <w:trPr>
                <w:trHeight w:val="443"/>
              </w:trPr>
              <w:tc>
                <w:tcPr>
                  <w:tcW w:w="8892" w:type="dxa"/>
                </w:tcPr>
                <w:p w:rsidR="000A7AE9" w:rsidRPr="001821F8" w:rsidRDefault="000A7AE9" w:rsidP="005E6126">
                  <w:pPr>
                    <w:jc w:val="both"/>
                    <w:rPr>
                      <w:rFonts w:ascii="Times New Roman" w:hAnsi="Times New Roman" w:cs="Times New Roman"/>
                      <w:sz w:val="24"/>
                      <w:szCs w:val="24"/>
                    </w:rPr>
                  </w:pPr>
                  <w:r w:rsidRPr="001821F8">
                    <w:rPr>
                      <w:rFonts w:ascii="Times New Roman" w:hAnsi="Times New Roman" w:cs="Times New Roman"/>
                      <w:sz w:val="24"/>
                      <w:szCs w:val="24"/>
                    </w:rPr>
                    <w:t>ukončené vysokoškolské vzdělání 2. stupně v technickém oboru, znalost anglického jazyka na úrovni C1 podle Společného evropského referenčního rámce (SERR)</w:t>
                  </w:r>
                </w:p>
              </w:tc>
            </w:tr>
            <w:tr w:rsidR="000A7AE9" w:rsidRPr="00AE64FC" w:rsidTr="005E6126">
              <w:trPr>
                <w:trHeight w:val="443"/>
              </w:trPr>
              <w:tc>
                <w:tcPr>
                  <w:tcW w:w="8892" w:type="dxa"/>
                  <w:vAlign w:val="bottom"/>
                </w:tcPr>
                <w:p w:rsidR="000A7AE9" w:rsidRPr="00AE64FC" w:rsidRDefault="000A7AE9" w:rsidP="005E6126">
                  <w:pPr>
                    <w:rPr>
                      <w:rFonts w:ascii="Times New Roman" w:hAnsi="Times New Roman" w:cs="Times New Roman"/>
                      <w:sz w:val="24"/>
                      <w:szCs w:val="24"/>
                      <w:lang w:val="en-GB"/>
                    </w:rPr>
                  </w:pPr>
                  <w:r w:rsidRPr="00AE64FC">
                    <w:rPr>
                      <w:rFonts w:ascii="Times New Roman" w:hAnsi="Times New Roman" w:cs="Times New Roman"/>
                      <w:b/>
                      <w:sz w:val="24"/>
                      <w:szCs w:val="24"/>
                      <w:lang w:val="en-GB"/>
                    </w:rPr>
                    <w:t>Requirements:</w:t>
                  </w:r>
                </w:p>
              </w:tc>
            </w:tr>
            <w:tr w:rsidR="000A7AE9" w:rsidRPr="00104A93" w:rsidTr="005E6126">
              <w:trPr>
                <w:trHeight w:val="443"/>
              </w:trPr>
              <w:tc>
                <w:tcPr>
                  <w:tcW w:w="8892" w:type="dxa"/>
                </w:tcPr>
                <w:p w:rsidR="000A7AE9" w:rsidRPr="00104A93" w:rsidRDefault="000A7AE9" w:rsidP="005E6126">
                  <w:pPr>
                    <w:jc w:val="both"/>
                    <w:rPr>
                      <w:rFonts w:ascii="Times New Roman" w:hAnsi="Times New Roman" w:cs="Times New Roman"/>
                      <w:sz w:val="24"/>
                      <w:szCs w:val="24"/>
                    </w:rPr>
                  </w:pPr>
                  <w:r w:rsidRPr="003D3C33">
                    <w:rPr>
                      <w:rFonts w:ascii="Times New Roman" w:hAnsi="Times New Roman" w:cs="Times New Roman"/>
                      <w:sz w:val="24"/>
                      <w:szCs w:val="24"/>
                      <w:lang w:val="en-GB"/>
                    </w:rPr>
                    <w:t>Completed 2nd degree in Technical Engineering field, C1 level of English in the Common European Framework of Reference for Languages ​​(CEFR).</w:t>
                  </w:r>
                </w:p>
              </w:tc>
            </w:tr>
          </w:tbl>
          <w:p w:rsidR="00AD6D60" w:rsidRPr="000D6F20" w:rsidRDefault="00AD6D60" w:rsidP="00AD6D60">
            <w:pPr>
              <w:rPr>
                <w:rFonts w:ascii="Times New Roman" w:hAnsi="Times New Roman" w:cs="Times New Roman"/>
                <w:sz w:val="24"/>
                <w:szCs w:val="24"/>
              </w:rPr>
            </w:pP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0D6F20" w:rsidRDefault="00AD6D60" w:rsidP="00AD6D60">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sidR="00786D29">
              <w:rPr>
                <w:rFonts w:ascii="Times New Roman" w:hAnsi="Times New Roman" w:cs="Times New Roman"/>
                <w:b/>
                <w:sz w:val="24"/>
                <w:szCs w:val="24"/>
              </w:rPr>
              <w:t>:</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254CC2" w:rsidRPr="006A4D89" w:rsidRDefault="00254CC2" w:rsidP="00254CC2">
            <w:pPr>
              <w:pStyle w:val="Odstavecseseznamem"/>
              <w:numPr>
                <w:ilvl w:val="0"/>
                <w:numId w:val="2"/>
              </w:numPr>
              <w:jc w:val="both"/>
              <w:rPr>
                <w:rFonts w:ascii="Times New Roman" w:hAnsi="Times New Roman"/>
                <w:sz w:val="24"/>
                <w:szCs w:val="24"/>
                <w:lang w:val="en-US"/>
              </w:rPr>
            </w:pPr>
            <w:r w:rsidRPr="006A4D89">
              <w:rPr>
                <w:rFonts w:ascii="CorporateAPro-Regular" w:hAnsi="CorporateAPro-Regular" w:cs="CorporateAPro-Regular"/>
                <w:sz w:val="24"/>
                <w:szCs w:val="24"/>
                <w:lang w:val="en-US"/>
              </w:rPr>
              <w:t xml:space="preserve">Han, CH. D.: </w:t>
            </w:r>
            <w:r w:rsidRPr="006A4D89">
              <w:rPr>
                <w:rFonts w:ascii="CorporateAPro-Regular" w:hAnsi="CorporateAPro-Regular" w:cs="CorporateAPro-Regular"/>
                <w:i/>
                <w:sz w:val="24"/>
                <w:szCs w:val="24"/>
                <w:lang w:val="en-US"/>
              </w:rPr>
              <w:t>Rheology and processing of polymeric materials</w:t>
            </w:r>
            <w:r>
              <w:rPr>
                <w:rFonts w:ascii="CorporateAPro-Regular" w:hAnsi="CorporateAPro-Regular" w:cs="CorporateAPro-Regular"/>
                <w:sz w:val="24"/>
                <w:szCs w:val="24"/>
                <w:lang w:val="en-US"/>
              </w:rPr>
              <w:t>, Volume 1 P</w:t>
            </w:r>
            <w:r w:rsidRPr="006A4D89">
              <w:rPr>
                <w:rFonts w:ascii="CorporateAPro-Regular" w:hAnsi="CorporateAPro-Regular" w:cs="CorporateAPro-Regular"/>
                <w:sz w:val="24"/>
                <w:szCs w:val="24"/>
                <w:lang w:val="en-US"/>
              </w:rPr>
              <w:t>olymer rheology,</w:t>
            </w:r>
            <w:r>
              <w:rPr>
                <w:rFonts w:ascii="CorporateAPro-Regular" w:hAnsi="CorporateAPro-Regular" w:cs="CorporateAPro-Regular"/>
                <w:sz w:val="24"/>
                <w:szCs w:val="24"/>
                <w:lang w:val="en-US"/>
              </w:rPr>
              <w:t xml:space="preserve"> Oxford University Press</w:t>
            </w:r>
            <w:r w:rsidRPr="006A4D89">
              <w:rPr>
                <w:rFonts w:ascii="CorporateAPro-Regular" w:hAnsi="CorporateAPro-Regular" w:cs="CorporateAPro-Regular"/>
                <w:sz w:val="24"/>
                <w:szCs w:val="24"/>
                <w:lang w:val="en-US"/>
              </w:rPr>
              <w:t>,2007, ISBN 978-0-19-518782-3</w:t>
            </w:r>
          </w:p>
          <w:p w:rsidR="00254CC2" w:rsidRPr="00FF5697" w:rsidRDefault="00254CC2" w:rsidP="00254CC2">
            <w:pPr>
              <w:pStyle w:val="Odstavecseseznamem"/>
              <w:numPr>
                <w:ilvl w:val="0"/>
                <w:numId w:val="2"/>
              </w:numPr>
              <w:jc w:val="both"/>
              <w:rPr>
                <w:rFonts w:ascii="Times New Roman" w:eastAsia="Times New Roman" w:hAnsi="Times New Roman"/>
                <w:sz w:val="24"/>
                <w:szCs w:val="24"/>
                <w:lang w:val="en-GB"/>
              </w:rPr>
            </w:pPr>
            <w:r w:rsidRPr="00FF5697">
              <w:rPr>
                <w:rFonts w:ascii="Times New Roman" w:eastAsia="Times New Roman" w:hAnsi="Times New Roman"/>
                <w:sz w:val="24"/>
                <w:szCs w:val="24"/>
                <w:lang w:val="en-GB"/>
              </w:rPr>
              <w:t xml:space="preserve">Mezger, T.G.: </w:t>
            </w:r>
            <w:r w:rsidRPr="00FF5697">
              <w:rPr>
                <w:rFonts w:ascii="Times New Roman" w:eastAsia="Times New Roman" w:hAnsi="Times New Roman"/>
                <w:i/>
                <w:sz w:val="24"/>
                <w:szCs w:val="24"/>
                <w:lang w:val="en-GB"/>
              </w:rPr>
              <w:t>The rheology handbook</w:t>
            </w:r>
            <w:r w:rsidRPr="00FF5697">
              <w:rPr>
                <w:rFonts w:ascii="Times New Roman" w:eastAsia="Times New Roman" w:hAnsi="Times New Roman"/>
                <w:sz w:val="24"/>
                <w:szCs w:val="24"/>
                <w:lang w:val="en-GB"/>
              </w:rPr>
              <w:t>, 4.edition, BWH GmbH, 2014, ISBN 978-3-86630-842-8</w:t>
            </w:r>
          </w:p>
          <w:p w:rsidR="00254CC2" w:rsidRPr="00FF5697" w:rsidRDefault="00254CC2" w:rsidP="00254CC2">
            <w:pPr>
              <w:pStyle w:val="Odstavecseseznamem"/>
              <w:numPr>
                <w:ilvl w:val="0"/>
                <w:numId w:val="2"/>
              </w:numPr>
              <w:jc w:val="both"/>
              <w:rPr>
                <w:rFonts w:ascii="Times New Roman" w:hAnsi="Times New Roman"/>
                <w:sz w:val="24"/>
                <w:szCs w:val="24"/>
                <w:lang w:val="en-GB"/>
              </w:rPr>
            </w:pPr>
            <w:r w:rsidRPr="00FF5697">
              <w:rPr>
                <w:rFonts w:ascii="Times New Roman" w:hAnsi="Times New Roman"/>
                <w:sz w:val="24"/>
                <w:szCs w:val="24"/>
                <w:lang w:val="en-GB"/>
              </w:rPr>
              <w:t xml:space="preserve">Kyselá, G., Hudec, I., Alexy, P.: </w:t>
            </w:r>
            <w:r w:rsidRPr="00FF5697">
              <w:rPr>
                <w:rFonts w:ascii="Times New Roman" w:hAnsi="Times New Roman"/>
                <w:i/>
                <w:sz w:val="24"/>
                <w:szCs w:val="24"/>
                <w:lang w:val="en-GB"/>
              </w:rPr>
              <w:t xml:space="preserve">Výroba a spracovanie kaučukov a gumy, </w:t>
            </w:r>
            <w:r w:rsidRPr="00FF5697">
              <w:rPr>
                <w:rFonts w:ascii="Times New Roman" w:hAnsi="Times New Roman"/>
                <w:sz w:val="24"/>
                <w:szCs w:val="24"/>
                <w:lang w:val="en-GB"/>
              </w:rPr>
              <w:t>Slovenská technická univerzita v Bratislave, Nakladateľstvo STU, 2010, ISBN 978-80-227-3324-3</w:t>
            </w:r>
          </w:p>
          <w:p w:rsidR="00DE0482" w:rsidRPr="000D6F20" w:rsidRDefault="00254CC2" w:rsidP="00254CC2">
            <w:pPr>
              <w:pStyle w:val="Odstavecseseznamem"/>
              <w:numPr>
                <w:ilvl w:val="0"/>
                <w:numId w:val="2"/>
              </w:numPr>
              <w:jc w:val="both"/>
              <w:rPr>
                <w:rFonts w:ascii="Times New Roman" w:hAnsi="Times New Roman" w:cs="Times New Roman"/>
                <w:sz w:val="24"/>
                <w:szCs w:val="24"/>
                <w:lang w:val="en-GB"/>
              </w:rPr>
            </w:pPr>
            <w:r w:rsidRPr="00FF5697">
              <w:rPr>
                <w:rFonts w:ascii="Times New Roman" w:eastAsia="Times New Roman" w:hAnsi="Times New Roman"/>
                <w:color w:val="000000" w:themeColor="text1"/>
                <w:sz w:val="24"/>
                <w:szCs w:val="24"/>
                <w:lang w:val="en-GB"/>
              </w:rPr>
              <w:t xml:space="preserve">Ponnamma, D., et al: </w:t>
            </w:r>
            <w:r w:rsidRPr="00FF5697">
              <w:rPr>
                <w:rFonts w:ascii="Times New Roman" w:eastAsia="Times New Roman" w:hAnsi="Times New Roman"/>
                <w:i/>
                <w:color w:val="000000" w:themeColor="text1"/>
                <w:sz w:val="24"/>
                <w:szCs w:val="24"/>
                <w:lang w:val="en-GB"/>
              </w:rPr>
              <w:t>Non- linear viscoelasticity of rubber composites and nanocomposites</w:t>
            </w:r>
            <w:r w:rsidRPr="00FF5697">
              <w:rPr>
                <w:rFonts w:ascii="Times New Roman" w:eastAsia="Times New Roman" w:hAnsi="Times New Roman"/>
                <w:color w:val="000000" w:themeColor="text1"/>
                <w:sz w:val="24"/>
                <w:szCs w:val="24"/>
                <w:lang w:val="en-GB"/>
              </w:rPr>
              <w:t>, Springer, 2014, ISBN 978-3-319-08702-3</w:t>
            </w:r>
          </w:p>
        </w:tc>
      </w:tr>
    </w:tbl>
    <w:p w:rsidR="00BC2C98" w:rsidRDefault="00BC2C98"/>
    <w:p w:rsidR="00B77413" w:rsidRDefault="00B77413">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B77413" w:rsidRPr="000D6F20" w:rsidTr="00B77413">
        <w:trPr>
          <w:trHeight w:val="418"/>
        </w:trPr>
        <w:tc>
          <w:tcPr>
            <w:tcW w:w="396" w:type="dxa"/>
          </w:tcPr>
          <w:p w:rsidR="00B77413" w:rsidRPr="000D6F20" w:rsidRDefault="00670A4F" w:rsidP="00906922">
            <w:pPr>
              <w:rPr>
                <w:rFonts w:ascii="Times New Roman" w:hAnsi="Times New Roman" w:cs="Times New Roman"/>
                <w:sz w:val="24"/>
                <w:szCs w:val="24"/>
              </w:rPr>
            </w:pPr>
            <w:r>
              <w:rPr>
                <w:rFonts w:ascii="Times New Roman" w:hAnsi="Times New Roman" w:cs="Times New Roman"/>
                <w:sz w:val="24"/>
                <w:szCs w:val="24"/>
              </w:rPr>
              <w:lastRenderedPageBreak/>
              <w:t>2</w:t>
            </w:r>
            <w:r w:rsidR="00B77413" w:rsidRPr="000D6F20">
              <w:rPr>
                <w:rFonts w:ascii="Times New Roman" w:hAnsi="Times New Roman" w:cs="Times New Roman"/>
                <w:sz w:val="24"/>
                <w:szCs w:val="24"/>
              </w:rPr>
              <w:t>.</w:t>
            </w:r>
          </w:p>
        </w:tc>
        <w:tc>
          <w:tcPr>
            <w:tcW w:w="2657" w:type="dxa"/>
          </w:tcPr>
          <w:p w:rsidR="00B77413" w:rsidRPr="000D6F20" w:rsidRDefault="00B77413" w:rsidP="00906922">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B77413" w:rsidRPr="00A532B8" w:rsidRDefault="00B77413" w:rsidP="00906922">
            <w:pPr>
              <w:jc w:val="both"/>
              <w:rPr>
                <w:rFonts w:ascii="Times New Roman" w:hAnsi="Times New Roman" w:cs="Times New Roman"/>
                <w:sz w:val="24"/>
                <w:szCs w:val="24"/>
              </w:rPr>
            </w:pPr>
            <w:r w:rsidRPr="00A532B8">
              <w:rPr>
                <w:rFonts w:ascii="Times New Roman" w:hAnsi="Times New Roman" w:cs="Times New Roman"/>
                <w:sz w:val="24"/>
                <w:szCs w:val="24"/>
              </w:rPr>
              <w:t>Elastomérne kompozitné materiály plnené magneticky aktívnymi plnivami</w:t>
            </w:r>
          </w:p>
        </w:tc>
      </w:tr>
      <w:tr w:rsidR="00B77413" w:rsidRPr="000D6F20" w:rsidTr="00B77413">
        <w:trPr>
          <w:trHeight w:val="443"/>
        </w:trPr>
        <w:tc>
          <w:tcPr>
            <w:tcW w:w="396" w:type="dxa"/>
            <w:vAlign w:val="bottom"/>
          </w:tcPr>
          <w:p w:rsidR="00B77413" w:rsidRPr="000D6F20" w:rsidRDefault="00B77413" w:rsidP="00906922">
            <w:pPr>
              <w:rPr>
                <w:rFonts w:ascii="Times New Roman" w:hAnsi="Times New Roman" w:cs="Times New Roman"/>
                <w:sz w:val="24"/>
                <w:szCs w:val="24"/>
              </w:rPr>
            </w:pPr>
          </w:p>
        </w:tc>
        <w:tc>
          <w:tcPr>
            <w:tcW w:w="2657" w:type="dxa"/>
          </w:tcPr>
          <w:p w:rsidR="00B77413" w:rsidRPr="000D6F20" w:rsidRDefault="00B77413" w:rsidP="00906922">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rsidR="00B77413" w:rsidRPr="00A532B8" w:rsidRDefault="00B77413" w:rsidP="00906922">
            <w:pPr>
              <w:jc w:val="both"/>
              <w:rPr>
                <w:rFonts w:ascii="Times New Roman" w:hAnsi="Times New Roman" w:cs="Times New Roman"/>
                <w:sz w:val="24"/>
                <w:szCs w:val="24"/>
              </w:rPr>
            </w:pPr>
            <w:r w:rsidRPr="00A532B8">
              <w:rPr>
                <w:rFonts w:ascii="Times New Roman" w:hAnsi="Times New Roman" w:cs="Times New Roman"/>
                <w:sz w:val="24"/>
                <w:szCs w:val="24"/>
              </w:rPr>
              <w:t>Elastomer composite materials filled with magnetic active fillers</w:t>
            </w:r>
          </w:p>
        </w:tc>
      </w:tr>
      <w:tr w:rsidR="00B77413" w:rsidRPr="000D6F20" w:rsidTr="00B77413">
        <w:trPr>
          <w:trHeight w:val="418"/>
        </w:trPr>
        <w:tc>
          <w:tcPr>
            <w:tcW w:w="396" w:type="dxa"/>
            <w:vAlign w:val="bottom"/>
          </w:tcPr>
          <w:p w:rsidR="00B77413" w:rsidRPr="000D6F20" w:rsidRDefault="00B77413" w:rsidP="00906922">
            <w:pPr>
              <w:rPr>
                <w:rFonts w:ascii="Times New Roman" w:hAnsi="Times New Roman" w:cs="Times New Roman"/>
                <w:sz w:val="24"/>
                <w:szCs w:val="24"/>
              </w:rPr>
            </w:pPr>
          </w:p>
        </w:tc>
        <w:tc>
          <w:tcPr>
            <w:tcW w:w="2657" w:type="dxa"/>
            <w:vAlign w:val="center"/>
          </w:tcPr>
          <w:p w:rsidR="00B77413" w:rsidRPr="000D6F20" w:rsidRDefault="00B77413" w:rsidP="00906922">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rsidR="00B77413" w:rsidRPr="000D6F20" w:rsidRDefault="00B77413" w:rsidP="00906922">
            <w:pPr>
              <w:rPr>
                <w:rFonts w:ascii="Times New Roman" w:hAnsi="Times New Roman" w:cs="Times New Roman"/>
                <w:sz w:val="24"/>
                <w:szCs w:val="24"/>
              </w:rPr>
            </w:pPr>
            <w:r>
              <w:rPr>
                <w:rFonts w:ascii="Times New Roman" w:hAnsi="Times New Roman" w:cs="Times New Roman"/>
                <w:sz w:val="24"/>
                <w:szCs w:val="24"/>
              </w:rPr>
              <w:t>doc. Ing. Ján Kruželák, PhD.</w:t>
            </w:r>
          </w:p>
        </w:tc>
      </w:tr>
      <w:tr w:rsidR="00B77413" w:rsidRPr="000D6F20" w:rsidTr="00B77413">
        <w:trPr>
          <w:trHeight w:val="418"/>
        </w:trPr>
        <w:tc>
          <w:tcPr>
            <w:tcW w:w="396" w:type="dxa"/>
            <w:vAlign w:val="bottom"/>
          </w:tcPr>
          <w:p w:rsidR="00B77413" w:rsidRPr="000D6F20" w:rsidRDefault="00B77413" w:rsidP="00906922">
            <w:pPr>
              <w:rPr>
                <w:rFonts w:ascii="Times New Roman" w:hAnsi="Times New Roman" w:cs="Times New Roman"/>
                <w:sz w:val="24"/>
                <w:szCs w:val="24"/>
              </w:rPr>
            </w:pPr>
          </w:p>
        </w:tc>
        <w:tc>
          <w:tcPr>
            <w:tcW w:w="2657" w:type="dxa"/>
            <w:vAlign w:val="center"/>
          </w:tcPr>
          <w:p w:rsidR="00B77413" w:rsidRPr="000D6F20" w:rsidRDefault="00B77413" w:rsidP="00906922">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235" w:type="dxa"/>
            <w:vAlign w:val="center"/>
          </w:tcPr>
          <w:p w:rsidR="00B77413" w:rsidRPr="000D6F20" w:rsidRDefault="00B77413" w:rsidP="00906922">
            <w:pPr>
              <w:rPr>
                <w:rFonts w:ascii="Times New Roman" w:hAnsi="Times New Roman" w:cs="Times New Roman"/>
                <w:sz w:val="24"/>
                <w:szCs w:val="24"/>
              </w:rPr>
            </w:pPr>
            <w:r>
              <w:rPr>
                <w:rFonts w:ascii="Times New Roman" w:hAnsi="Times New Roman" w:cs="Times New Roman"/>
                <w:sz w:val="24"/>
                <w:szCs w:val="24"/>
              </w:rPr>
              <w:t>doc. Ing. Michal Staněk, Ph.D.</w:t>
            </w:r>
          </w:p>
        </w:tc>
      </w:tr>
      <w:tr w:rsidR="00B77413" w:rsidRPr="000D6F20" w:rsidTr="00B77413">
        <w:trPr>
          <w:trHeight w:val="418"/>
        </w:trPr>
        <w:tc>
          <w:tcPr>
            <w:tcW w:w="396" w:type="dxa"/>
            <w:vAlign w:val="bottom"/>
          </w:tcPr>
          <w:p w:rsidR="00B77413" w:rsidRPr="000D6F20" w:rsidRDefault="00B77413" w:rsidP="00906922">
            <w:pPr>
              <w:rPr>
                <w:rFonts w:ascii="Times New Roman" w:hAnsi="Times New Roman" w:cs="Times New Roman"/>
                <w:sz w:val="24"/>
                <w:szCs w:val="24"/>
              </w:rPr>
            </w:pPr>
          </w:p>
        </w:tc>
        <w:tc>
          <w:tcPr>
            <w:tcW w:w="2657" w:type="dxa"/>
            <w:vAlign w:val="center"/>
          </w:tcPr>
          <w:p w:rsidR="00B77413" w:rsidRPr="000D6F20" w:rsidRDefault="00B77413" w:rsidP="00906922">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B77413" w:rsidRPr="000D6F20" w:rsidRDefault="00B77413" w:rsidP="00906922">
            <w:pPr>
              <w:rPr>
                <w:rFonts w:ascii="Times New Roman" w:hAnsi="Times New Roman" w:cs="Times New Roman"/>
                <w:sz w:val="24"/>
                <w:szCs w:val="24"/>
              </w:rPr>
            </w:pPr>
            <w:r>
              <w:rPr>
                <w:rFonts w:ascii="Times New Roman" w:hAnsi="Times New Roman" w:cs="Times New Roman"/>
                <w:color w:val="000000"/>
                <w:sz w:val="24"/>
                <w:szCs w:val="24"/>
              </w:rPr>
              <w:t>jan.kruzelak@stuba.sk</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vAlign w:val="bottom"/>
          </w:tcPr>
          <w:p w:rsidR="00B77413" w:rsidRPr="000D6F20" w:rsidRDefault="00B77413" w:rsidP="00906922">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tcPr>
          <w:p w:rsidR="00B77413" w:rsidRPr="00A532B8" w:rsidRDefault="00B77413" w:rsidP="00906922">
            <w:pPr>
              <w:tabs>
                <w:tab w:val="left" w:pos="2985"/>
              </w:tabs>
              <w:jc w:val="both"/>
              <w:rPr>
                <w:rFonts w:ascii="Times New Roman" w:hAnsi="Times New Roman" w:cs="Times New Roman"/>
                <w:sz w:val="24"/>
                <w:szCs w:val="24"/>
              </w:rPr>
            </w:pPr>
            <w:r w:rsidRPr="00A532B8">
              <w:rPr>
                <w:rFonts w:ascii="Times New Roman" w:hAnsi="Times New Roman" w:cs="Times New Roman"/>
                <w:sz w:val="24"/>
                <w:szCs w:val="24"/>
              </w:rPr>
              <w:t>Práca je zameraná na prípravu a hodnotenie vlastností elastomérnych magnetických kompozitov. Sledovať sa bude vplyv typu a obsahu magneticky aktívnych plnív a ich kombinácie s plnivami na báze uhlíka na reologické a spracovateľské charakteristiky kaučukových zmesí. Následne sa bude vyhodnocovať priebeh sieťovania, sieťová hustota, fyzikálno-mechanické a magnetické vlastnosti pripravených kompozitov.</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vAlign w:val="bottom"/>
          </w:tcPr>
          <w:p w:rsidR="00B77413" w:rsidRPr="000D6F20" w:rsidRDefault="00B77413" w:rsidP="00906922">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tcPr>
          <w:p w:rsidR="00B77413" w:rsidRPr="000D6F20" w:rsidRDefault="00B77413" w:rsidP="00906922">
            <w:pPr>
              <w:jc w:val="both"/>
              <w:rPr>
                <w:rFonts w:ascii="Times New Roman" w:hAnsi="Times New Roman" w:cs="Times New Roman"/>
                <w:sz w:val="24"/>
                <w:szCs w:val="24"/>
                <w:lang w:val="en-GB"/>
              </w:rPr>
            </w:pPr>
            <w:r w:rsidRPr="00A532B8">
              <w:rPr>
                <w:rFonts w:ascii="Times New Roman" w:hAnsi="Times New Roman" w:cs="Times New Roman"/>
                <w:sz w:val="24"/>
                <w:szCs w:val="24"/>
                <w:lang w:val="en-GB"/>
              </w:rPr>
              <w:t>The work is focused on the preparation and properties of elastomer magnetic composites. There will be observed the influence of the type and content of magnetic fillers and their combination with carbon based fillers on rheological and processing characteristics of rubber blends. Subsequently, vulcanization process, cross-link density, physical-mechanical and magnetic characteristics will be evaluated.</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vAlign w:val="bottom"/>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6"/>
            </w:tblGrid>
            <w:tr w:rsidR="00B77413" w:rsidRPr="00104A93" w:rsidTr="00906922">
              <w:trPr>
                <w:trHeight w:val="443"/>
              </w:trPr>
              <w:tc>
                <w:tcPr>
                  <w:tcW w:w="8892" w:type="dxa"/>
                  <w:vAlign w:val="bottom"/>
                </w:tcPr>
                <w:p w:rsidR="00B77413" w:rsidRPr="00104A93" w:rsidRDefault="00B77413" w:rsidP="00906922">
                  <w:pPr>
                    <w:rPr>
                      <w:rFonts w:ascii="Times New Roman" w:hAnsi="Times New Roman" w:cs="Times New Roman"/>
                      <w:sz w:val="24"/>
                      <w:szCs w:val="24"/>
                    </w:rPr>
                  </w:pPr>
                  <w:r w:rsidRPr="00104A93">
                    <w:rPr>
                      <w:rFonts w:ascii="Times New Roman" w:hAnsi="Times New Roman" w:cs="Times New Roman"/>
                      <w:b/>
                      <w:sz w:val="24"/>
                      <w:szCs w:val="24"/>
                    </w:rPr>
                    <w:t>Požadavky na studenta:</w:t>
                  </w:r>
                </w:p>
              </w:tc>
            </w:tr>
            <w:tr w:rsidR="00B77413" w:rsidRPr="001821F8" w:rsidTr="00906922">
              <w:trPr>
                <w:trHeight w:val="443"/>
              </w:trPr>
              <w:tc>
                <w:tcPr>
                  <w:tcW w:w="8892" w:type="dxa"/>
                </w:tcPr>
                <w:p w:rsidR="00B77413" w:rsidRPr="001821F8" w:rsidRDefault="00B77413" w:rsidP="00906922">
                  <w:pPr>
                    <w:jc w:val="both"/>
                    <w:rPr>
                      <w:rFonts w:ascii="Times New Roman" w:hAnsi="Times New Roman" w:cs="Times New Roman"/>
                      <w:sz w:val="24"/>
                      <w:szCs w:val="24"/>
                    </w:rPr>
                  </w:pPr>
                  <w:r w:rsidRPr="001821F8">
                    <w:rPr>
                      <w:rFonts w:ascii="Times New Roman" w:hAnsi="Times New Roman" w:cs="Times New Roman"/>
                      <w:sz w:val="24"/>
                      <w:szCs w:val="24"/>
                    </w:rPr>
                    <w:t>ukončené vysokoškolské vzdělání 2. stupně v technickém oboru, znalost anglického jazyka na úrovni C1 podle Společného evropského referenčního rámce (SERR)</w:t>
                  </w:r>
                </w:p>
              </w:tc>
            </w:tr>
            <w:tr w:rsidR="00B77413" w:rsidRPr="00AE64FC" w:rsidTr="00906922">
              <w:trPr>
                <w:trHeight w:val="443"/>
              </w:trPr>
              <w:tc>
                <w:tcPr>
                  <w:tcW w:w="8892" w:type="dxa"/>
                  <w:vAlign w:val="bottom"/>
                </w:tcPr>
                <w:p w:rsidR="00B77413" w:rsidRPr="00AE64FC" w:rsidRDefault="00B77413" w:rsidP="00906922">
                  <w:pPr>
                    <w:rPr>
                      <w:rFonts w:ascii="Times New Roman" w:hAnsi="Times New Roman" w:cs="Times New Roman"/>
                      <w:sz w:val="24"/>
                      <w:szCs w:val="24"/>
                      <w:lang w:val="en-GB"/>
                    </w:rPr>
                  </w:pPr>
                  <w:r w:rsidRPr="00AE64FC">
                    <w:rPr>
                      <w:rFonts w:ascii="Times New Roman" w:hAnsi="Times New Roman" w:cs="Times New Roman"/>
                      <w:b/>
                      <w:sz w:val="24"/>
                      <w:szCs w:val="24"/>
                      <w:lang w:val="en-GB"/>
                    </w:rPr>
                    <w:t>Requirements:</w:t>
                  </w:r>
                </w:p>
              </w:tc>
            </w:tr>
            <w:tr w:rsidR="00B77413" w:rsidRPr="00104A93" w:rsidTr="00906922">
              <w:trPr>
                <w:trHeight w:val="443"/>
              </w:trPr>
              <w:tc>
                <w:tcPr>
                  <w:tcW w:w="8892" w:type="dxa"/>
                </w:tcPr>
                <w:p w:rsidR="00B77413" w:rsidRPr="00104A93" w:rsidRDefault="00B77413" w:rsidP="00906922">
                  <w:pPr>
                    <w:jc w:val="both"/>
                    <w:rPr>
                      <w:rFonts w:ascii="Times New Roman" w:hAnsi="Times New Roman" w:cs="Times New Roman"/>
                      <w:sz w:val="24"/>
                      <w:szCs w:val="24"/>
                    </w:rPr>
                  </w:pPr>
                  <w:r w:rsidRPr="003D3C33">
                    <w:rPr>
                      <w:rFonts w:ascii="Times New Roman" w:hAnsi="Times New Roman" w:cs="Times New Roman"/>
                      <w:sz w:val="24"/>
                      <w:szCs w:val="24"/>
                      <w:lang w:val="en-GB"/>
                    </w:rPr>
                    <w:t>Completed 2nd degree in Technical Engineering field, C1 level of English in the Common European Framework of Reference for Languages ​​(CEFR).</w:t>
                  </w:r>
                </w:p>
              </w:tc>
            </w:tr>
          </w:tbl>
          <w:p w:rsidR="00B77413" w:rsidRPr="000D6F20" w:rsidRDefault="00B77413" w:rsidP="00906922">
            <w:pPr>
              <w:rPr>
                <w:rFonts w:ascii="Times New Roman" w:hAnsi="Times New Roman" w:cs="Times New Roman"/>
                <w:sz w:val="24"/>
                <w:szCs w:val="24"/>
              </w:rPr>
            </w:pP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vAlign w:val="bottom"/>
          </w:tcPr>
          <w:p w:rsidR="00B77413" w:rsidRPr="000D6F20" w:rsidRDefault="00B77413" w:rsidP="00906922">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tcPr>
          <w:p w:rsidR="00B77413" w:rsidRDefault="00B77413" w:rsidP="00906922">
            <w:pPr>
              <w:pStyle w:val="Odstavecseseznamem"/>
              <w:numPr>
                <w:ilvl w:val="0"/>
                <w:numId w:val="2"/>
              </w:numPr>
              <w:spacing w:after="60"/>
              <w:ind w:left="455" w:hanging="455"/>
              <w:jc w:val="both"/>
              <w:outlineLvl w:val="2"/>
              <w:rPr>
                <w:rFonts w:ascii="Times New Roman" w:hAnsi="Times New Roman" w:cs="Times New Roman"/>
                <w:sz w:val="24"/>
                <w:szCs w:val="24"/>
                <w:lang w:val="en-GB"/>
              </w:rPr>
            </w:pPr>
            <w:r w:rsidRPr="00D47254">
              <w:rPr>
                <w:rFonts w:ascii="Times New Roman" w:hAnsi="Times New Roman" w:cs="Times New Roman"/>
                <w:sz w:val="24"/>
                <w:szCs w:val="24"/>
                <w:lang w:val="en-GB"/>
              </w:rPr>
              <w:t>Sýkora, R., Babayan, V., Ušáková, M., Kruželák, J., Hudec, I.: Rubber composite materials with the effects of electromagnetic shielding. Polymer Composites, 2016, vol.37, No.10, p.2933-2939</w:t>
            </w:r>
          </w:p>
          <w:p w:rsidR="00B77413" w:rsidRDefault="00B77413" w:rsidP="00906922">
            <w:pPr>
              <w:pStyle w:val="Odstavecseseznamem"/>
              <w:numPr>
                <w:ilvl w:val="0"/>
                <w:numId w:val="2"/>
              </w:numPr>
              <w:spacing w:after="60"/>
              <w:ind w:left="455" w:hanging="455"/>
              <w:jc w:val="both"/>
              <w:outlineLvl w:val="2"/>
              <w:rPr>
                <w:rFonts w:ascii="Times New Roman" w:hAnsi="Times New Roman" w:cs="Times New Roman"/>
                <w:sz w:val="24"/>
                <w:szCs w:val="24"/>
                <w:lang w:val="en-GB"/>
              </w:rPr>
            </w:pPr>
            <w:r w:rsidRPr="000C2DC4">
              <w:rPr>
                <w:rFonts w:ascii="Times New Roman" w:hAnsi="Times New Roman" w:cs="Times New Roman"/>
                <w:sz w:val="24"/>
                <w:szCs w:val="24"/>
                <w:lang w:val="en-GB"/>
              </w:rPr>
              <w:t>Sýkora, R., Kruželák, J., Hudec, I., Ušáková, M., Annus, J., Babayan, V.: Elastomer composites with the effects of electromagnetic shielding. Kautschuk Gummi Kunststof</w:t>
            </w:r>
            <w:r>
              <w:rPr>
                <w:rFonts w:ascii="Times New Roman" w:hAnsi="Times New Roman" w:cs="Times New Roman"/>
                <w:sz w:val="24"/>
                <w:szCs w:val="24"/>
                <w:lang w:val="en-GB"/>
              </w:rPr>
              <w:t>fe, 2015, vol.68, No.6, p.80-84</w:t>
            </w:r>
          </w:p>
          <w:p w:rsidR="00B77413" w:rsidRPr="000D6F20" w:rsidRDefault="00B77413" w:rsidP="00906922">
            <w:pPr>
              <w:pStyle w:val="Odstavecseseznamem"/>
              <w:numPr>
                <w:ilvl w:val="0"/>
                <w:numId w:val="2"/>
              </w:numPr>
              <w:spacing w:after="60"/>
              <w:ind w:left="455" w:hanging="425"/>
              <w:jc w:val="both"/>
              <w:outlineLvl w:val="2"/>
              <w:rPr>
                <w:rFonts w:ascii="Times New Roman" w:hAnsi="Times New Roman" w:cs="Times New Roman"/>
                <w:sz w:val="24"/>
                <w:szCs w:val="24"/>
                <w:lang w:val="en-GB"/>
              </w:rPr>
            </w:pPr>
            <w:r w:rsidRPr="000C2DC4">
              <w:rPr>
                <w:rFonts w:ascii="Times New Roman" w:hAnsi="Times New Roman" w:cs="Times New Roman"/>
                <w:sz w:val="24"/>
                <w:szCs w:val="24"/>
                <w:lang w:val="en-GB"/>
              </w:rPr>
              <w:t>Kruželák, J., Karlíková, V., Dosoudil, R., Tomanová, K., Hudec, I.: Reinforcement of rubber magnetic composites with zinc salts of acrylic and methacrylic acids. Materials, 2018</w:t>
            </w:r>
            <w:r>
              <w:rPr>
                <w:rFonts w:ascii="Times New Roman" w:hAnsi="Times New Roman" w:cs="Times New Roman"/>
                <w:sz w:val="24"/>
                <w:szCs w:val="24"/>
                <w:lang w:val="en-GB"/>
              </w:rPr>
              <w:t>, vol.11, No.11, p.2161, 18 pp.</w:t>
            </w:r>
          </w:p>
        </w:tc>
      </w:tr>
    </w:tbl>
    <w:p w:rsidR="00B77413" w:rsidRDefault="00B77413"/>
    <w:p w:rsidR="00B77413" w:rsidRDefault="00B77413">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B77413" w:rsidRPr="00104A93" w:rsidTr="00906922">
        <w:trPr>
          <w:trHeight w:val="418"/>
        </w:trPr>
        <w:tc>
          <w:tcPr>
            <w:tcW w:w="396" w:type="dxa"/>
          </w:tcPr>
          <w:p w:rsidR="00B77413" w:rsidRPr="00104A93" w:rsidRDefault="00670A4F" w:rsidP="00906922">
            <w:pPr>
              <w:rPr>
                <w:rFonts w:ascii="Times New Roman" w:hAnsi="Times New Roman" w:cs="Times New Roman"/>
                <w:sz w:val="24"/>
                <w:szCs w:val="24"/>
              </w:rPr>
            </w:pPr>
            <w:r>
              <w:rPr>
                <w:rFonts w:ascii="Times New Roman" w:hAnsi="Times New Roman" w:cs="Times New Roman"/>
                <w:sz w:val="24"/>
                <w:szCs w:val="24"/>
              </w:rPr>
              <w:lastRenderedPageBreak/>
              <w:t>3</w:t>
            </w:r>
            <w:r w:rsidR="00B77413" w:rsidRPr="00104A93">
              <w:rPr>
                <w:rFonts w:ascii="Times New Roman" w:hAnsi="Times New Roman" w:cs="Times New Roman"/>
                <w:sz w:val="24"/>
                <w:szCs w:val="24"/>
              </w:rPr>
              <w:t>.</w:t>
            </w:r>
          </w:p>
        </w:tc>
        <w:tc>
          <w:tcPr>
            <w:tcW w:w="1697" w:type="dxa"/>
          </w:tcPr>
          <w:p w:rsidR="00B77413" w:rsidRPr="00104A93" w:rsidRDefault="00B77413" w:rsidP="00906922">
            <w:pPr>
              <w:rPr>
                <w:rFonts w:ascii="Times New Roman" w:hAnsi="Times New Roman" w:cs="Times New Roman"/>
                <w:b/>
                <w:sz w:val="24"/>
                <w:szCs w:val="24"/>
              </w:rPr>
            </w:pPr>
            <w:r w:rsidRPr="00104A93">
              <w:rPr>
                <w:rFonts w:ascii="Times New Roman" w:hAnsi="Times New Roman" w:cs="Times New Roman"/>
                <w:b/>
                <w:sz w:val="24"/>
                <w:szCs w:val="24"/>
              </w:rPr>
              <w:t>Téma:</w:t>
            </w:r>
          </w:p>
        </w:tc>
        <w:tc>
          <w:tcPr>
            <w:tcW w:w="7195" w:type="dxa"/>
          </w:tcPr>
          <w:p w:rsidR="00B77413" w:rsidRPr="00104A93" w:rsidRDefault="00B77413" w:rsidP="00906922">
            <w:pPr>
              <w:jc w:val="both"/>
              <w:rPr>
                <w:rFonts w:ascii="Times New Roman" w:hAnsi="Times New Roman" w:cs="Times New Roman"/>
                <w:b/>
                <w:sz w:val="24"/>
                <w:szCs w:val="24"/>
              </w:rPr>
            </w:pPr>
            <w:r w:rsidRPr="00104A93">
              <w:rPr>
                <w:rFonts w:ascii="Times New Roman" w:hAnsi="Times New Roman" w:cs="Times New Roman"/>
                <w:b/>
                <w:sz w:val="24"/>
                <w:szCs w:val="24"/>
              </w:rPr>
              <w:t xml:space="preserve">Výzkum </w:t>
            </w:r>
            <w:r>
              <w:rPr>
                <w:rFonts w:ascii="Times New Roman" w:hAnsi="Times New Roman" w:cs="Times New Roman"/>
                <w:b/>
                <w:sz w:val="24"/>
                <w:szCs w:val="24"/>
              </w:rPr>
              <w:t>dynamických vlastností</w:t>
            </w:r>
            <w:r w:rsidRPr="00104A93">
              <w:rPr>
                <w:rFonts w:ascii="Times New Roman" w:hAnsi="Times New Roman" w:cs="Times New Roman"/>
                <w:b/>
                <w:sz w:val="24"/>
                <w:szCs w:val="24"/>
              </w:rPr>
              <w:t xml:space="preserve"> celulárních materiál</w:t>
            </w:r>
            <w:r>
              <w:rPr>
                <w:rFonts w:ascii="Times New Roman" w:hAnsi="Times New Roman" w:cs="Times New Roman"/>
                <w:b/>
                <w:sz w:val="24"/>
                <w:szCs w:val="24"/>
              </w:rPr>
              <w:t>ů</w:t>
            </w:r>
            <w:r w:rsidRPr="00104A93">
              <w:rPr>
                <w:rFonts w:ascii="Times New Roman" w:hAnsi="Times New Roman" w:cs="Times New Roman"/>
                <w:b/>
                <w:sz w:val="24"/>
                <w:szCs w:val="24"/>
              </w:rPr>
              <w:t xml:space="preserve"> vyrobených aditivní technologií </w:t>
            </w:r>
          </w:p>
        </w:tc>
      </w:tr>
      <w:tr w:rsidR="00B77413" w:rsidRPr="00104A93" w:rsidTr="00906922">
        <w:trPr>
          <w:trHeight w:val="443"/>
        </w:trPr>
        <w:tc>
          <w:tcPr>
            <w:tcW w:w="396" w:type="dxa"/>
            <w:vAlign w:val="bottom"/>
          </w:tcPr>
          <w:p w:rsidR="00B77413" w:rsidRPr="00104A93" w:rsidRDefault="00B77413" w:rsidP="00906922">
            <w:pPr>
              <w:rPr>
                <w:rFonts w:ascii="Times New Roman" w:hAnsi="Times New Roman" w:cs="Times New Roman"/>
                <w:sz w:val="24"/>
                <w:szCs w:val="24"/>
              </w:rPr>
            </w:pPr>
          </w:p>
        </w:tc>
        <w:tc>
          <w:tcPr>
            <w:tcW w:w="1697" w:type="dxa"/>
          </w:tcPr>
          <w:p w:rsidR="00B77413" w:rsidRPr="00104A93" w:rsidRDefault="00B77413" w:rsidP="00906922">
            <w:pPr>
              <w:rPr>
                <w:rFonts w:ascii="Times New Roman" w:hAnsi="Times New Roman" w:cs="Times New Roman"/>
                <w:b/>
                <w:sz w:val="24"/>
                <w:szCs w:val="24"/>
              </w:rPr>
            </w:pPr>
            <w:r w:rsidRPr="00104A93">
              <w:rPr>
                <w:rFonts w:ascii="Times New Roman" w:hAnsi="Times New Roman" w:cs="Times New Roman"/>
                <w:b/>
                <w:sz w:val="24"/>
                <w:szCs w:val="24"/>
              </w:rPr>
              <w:t>Topic:</w:t>
            </w:r>
          </w:p>
        </w:tc>
        <w:tc>
          <w:tcPr>
            <w:tcW w:w="7195" w:type="dxa"/>
          </w:tcPr>
          <w:p w:rsidR="00B77413" w:rsidRPr="00FD63BA" w:rsidRDefault="00B77413" w:rsidP="00906922">
            <w:pPr>
              <w:jc w:val="both"/>
              <w:rPr>
                <w:rFonts w:ascii="Times New Roman" w:hAnsi="Times New Roman" w:cs="Times New Roman"/>
                <w:b/>
                <w:sz w:val="24"/>
                <w:szCs w:val="24"/>
                <w:lang w:val="en-GB"/>
              </w:rPr>
            </w:pPr>
            <w:r w:rsidRPr="00FD63BA">
              <w:rPr>
                <w:rFonts w:ascii="Times New Roman" w:hAnsi="Times New Roman" w:cs="Times New Roman"/>
                <w:b/>
                <w:sz w:val="24"/>
                <w:szCs w:val="24"/>
                <w:lang w:val="en-GB"/>
              </w:rPr>
              <w:t xml:space="preserve">Research of dynamic properties of cellular materials produced by additive technology </w:t>
            </w:r>
          </w:p>
        </w:tc>
      </w:tr>
      <w:tr w:rsidR="00B77413" w:rsidRPr="00104A93" w:rsidTr="00906922">
        <w:trPr>
          <w:trHeight w:val="418"/>
        </w:trPr>
        <w:tc>
          <w:tcPr>
            <w:tcW w:w="396" w:type="dxa"/>
            <w:vAlign w:val="bottom"/>
          </w:tcPr>
          <w:p w:rsidR="00B77413" w:rsidRPr="00104A93" w:rsidRDefault="00B77413" w:rsidP="00906922">
            <w:pPr>
              <w:rPr>
                <w:rFonts w:ascii="Times New Roman" w:hAnsi="Times New Roman" w:cs="Times New Roman"/>
                <w:sz w:val="24"/>
                <w:szCs w:val="24"/>
              </w:rPr>
            </w:pPr>
          </w:p>
        </w:tc>
        <w:tc>
          <w:tcPr>
            <w:tcW w:w="1697" w:type="dxa"/>
            <w:vAlign w:val="center"/>
          </w:tcPr>
          <w:p w:rsidR="00B77413" w:rsidRPr="00104A93" w:rsidRDefault="00B77413" w:rsidP="00906922">
            <w:pPr>
              <w:rPr>
                <w:rFonts w:ascii="Times New Roman" w:hAnsi="Times New Roman" w:cs="Times New Roman"/>
                <w:b/>
                <w:sz w:val="24"/>
                <w:szCs w:val="24"/>
              </w:rPr>
            </w:pPr>
            <w:r w:rsidRPr="00104A93">
              <w:rPr>
                <w:rFonts w:ascii="Times New Roman" w:hAnsi="Times New Roman" w:cs="Times New Roman"/>
                <w:b/>
                <w:sz w:val="24"/>
                <w:szCs w:val="24"/>
              </w:rPr>
              <w:t>Školitel/Tutor:</w:t>
            </w:r>
          </w:p>
        </w:tc>
        <w:tc>
          <w:tcPr>
            <w:tcW w:w="7195" w:type="dxa"/>
            <w:vAlign w:val="center"/>
          </w:tcPr>
          <w:p w:rsidR="00B77413" w:rsidRPr="00104A93" w:rsidRDefault="00B77413" w:rsidP="00906922">
            <w:pPr>
              <w:rPr>
                <w:rFonts w:ascii="Times New Roman" w:hAnsi="Times New Roman" w:cs="Times New Roman"/>
                <w:sz w:val="24"/>
                <w:szCs w:val="24"/>
              </w:rPr>
            </w:pPr>
            <w:r>
              <w:rPr>
                <w:rFonts w:ascii="Times New Roman" w:hAnsi="Times New Roman" w:cs="Times New Roman"/>
                <w:sz w:val="24"/>
                <w:szCs w:val="24"/>
              </w:rPr>
              <w:t>prof. Ing. Katarína Monková, PhD.</w:t>
            </w:r>
          </w:p>
        </w:tc>
      </w:tr>
      <w:tr w:rsidR="00B77413" w:rsidRPr="00104A93" w:rsidTr="00906922">
        <w:trPr>
          <w:trHeight w:val="418"/>
        </w:trPr>
        <w:tc>
          <w:tcPr>
            <w:tcW w:w="396" w:type="dxa"/>
            <w:vAlign w:val="bottom"/>
          </w:tcPr>
          <w:p w:rsidR="00B77413" w:rsidRPr="00104A93" w:rsidRDefault="00B77413" w:rsidP="00906922">
            <w:pPr>
              <w:rPr>
                <w:rFonts w:ascii="Times New Roman" w:hAnsi="Times New Roman" w:cs="Times New Roman"/>
                <w:sz w:val="24"/>
                <w:szCs w:val="24"/>
              </w:rPr>
            </w:pPr>
          </w:p>
        </w:tc>
        <w:tc>
          <w:tcPr>
            <w:tcW w:w="1697" w:type="dxa"/>
            <w:vAlign w:val="center"/>
          </w:tcPr>
          <w:p w:rsidR="00B77413" w:rsidRPr="00104A93" w:rsidRDefault="00B77413" w:rsidP="00906922">
            <w:pPr>
              <w:rPr>
                <w:rFonts w:ascii="Times New Roman" w:hAnsi="Times New Roman" w:cs="Times New Roman"/>
                <w:b/>
                <w:sz w:val="24"/>
                <w:szCs w:val="24"/>
              </w:rPr>
            </w:pPr>
            <w:r w:rsidRPr="00104A93">
              <w:rPr>
                <w:rFonts w:ascii="Times New Roman" w:hAnsi="Times New Roman" w:cs="Times New Roman"/>
                <w:b/>
                <w:sz w:val="24"/>
                <w:szCs w:val="24"/>
              </w:rPr>
              <w:t>Konzultant/Consultant:</w:t>
            </w:r>
          </w:p>
        </w:tc>
        <w:tc>
          <w:tcPr>
            <w:tcW w:w="7195" w:type="dxa"/>
            <w:vAlign w:val="center"/>
          </w:tcPr>
          <w:p w:rsidR="00B77413" w:rsidRPr="009470C4" w:rsidRDefault="00B77413" w:rsidP="00906922">
            <w:pPr>
              <w:rPr>
                <w:rFonts w:ascii="Times New Roman" w:hAnsi="Times New Roman" w:cs="Times New Roman"/>
                <w:sz w:val="24"/>
                <w:szCs w:val="24"/>
                <w:highlight w:val="yellow"/>
              </w:rPr>
            </w:pPr>
            <w:r w:rsidRPr="00C83C21">
              <w:rPr>
                <w:rFonts w:ascii="Times New Roman" w:hAnsi="Times New Roman" w:cs="Times New Roman"/>
                <w:sz w:val="24"/>
                <w:szCs w:val="24"/>
              </w:rPr>
              <w:t>prof. Ing. Ivan Hudec, Ph.D.</w:t>
            </w:r>
          </w:p>
        </w:tc>
      </w:tr>
      <w:tr w:rsidR="00B77413" w:rsidRPr="00104A93" w:rsidTr="00906922">
        <w:trPr>
          <w:trHeight w:val="418"/>
        </w:trPr>
        <w:tc>
          <w:tcPr>
            <w:tcW w:w="396" w:type="dxa"/>
            <w:vAlign w:val="bottom"/>
          </w:tcPr>
          <w:p w:rsidR="00B77413" w:rsidRPr="00104A93" w:rsidRDefault="00B77413" w:rsidP="00906922">
            <w:pPr>
              <w:rPr>
                <w:rFonts w:ascii="Times New Roman" w:hAnsi="Times New Roman" w:cs="Times New Roman"/>
                <w:sz w:val="24"/>
                <w:szCs w:val="24"/>
              </w:rPr>
            </w:pPr>
          </w:p>
        </w:tc>
        <w:tc>
          <w:tcPr>
            <w:tcW w:w="1697" w:type="dxa"/>
            <w:vAlign w:val="center"/>
          </w:tcPr>
          <w:p w:rsidR="00B77413" w:rsidRPr="00104A93" w:rsidRDefault="00B77413" w:rsidP="00906922">
            <w:pPr>
              <w:rPr>
                <w:rFonts w:ascii="Times New Roman" w:hAnsi="Times New Roman" w:cs="Times New Roman"/>
                <w:b/>
                <w:sz w:val="24"/>
                <w:szCs w:val="24"/>
              </w:rPr>
            </w:pPr>
            <w:r w:rsidRPr="00104A93">
              <w:rPr>
                <w:rFonts w:ascii="Times New Roman" w:hAnsi="Times New Roman" w:cs="Times New Roman"/>
                <w:b/>
                <w:sz w:val="24"/>
                <w:szCs w:val="24"/>
              </w:rPr>
              <w:t>E-mail:</w:t>
            </w:r>
          </w:p>
        </w:tc>
        <w:tc>
          <w:tcPr>
            <w:tcW w:w="7195" w:type="dxa"/>
            <w:vAlign w:val="center"/>
          </w:tcPr>
          <w:p w:rsidR="00B77413" w:rsidRPr="00104A93" w:rsidRDefault="00B77413" w:rsidP="00906922">
            <w:pPr>
              <w:rPr>
                <w:rFonts w:ascii="Times New Roman" w:hAnsi="Times New Roman" w:cs="Times New Roman"/>
                <w:sz w:val="24"/>
                <w:szCs w:val="24"/>
              </w:rPr>
            </w:pPr>
            <w:r>
              <w:rPr>
                <w:rFonts w:ascii="Times New Roman" w:hAnsi="Times New Roman" w:cs="Times New Roman"/>
                <w:color w:val="000000"/>
                <w:sz w:val="24"/>
                <w:szCs w:val="24"/>
              </w:rPr>
              <w:t>monkova@utb.cz</w:t>
            </w:r>
          </w:p>
        </w:tc>
      </w:tr>
      <w:tr w:rsidR="00B77413" w:rsidRPr="00104A93" w:rsidTr="00906922">
        <w:trPr>
          <w:trHeight w:val="443"/>
        </w:trPr>
        <w:tc>
          <w:tcPr>
            <w:tcW w:w="396" w:type="dxa"/>
            <w:vAlign w:val="center"/>
          </w:tcPr>
          <w:p w:rsidR="00B77413" w:rsidRPr="00104A93" w:rsidRDefault="00B77413" w:rsidP="00906922">
            <w:pPr>
              <w:jc w:val="center"/>
              <w:rPr>
                <w:rFonts w:ascii="Times New Roman" w:hAnsi="Times New Roman" w:cs="Times New Roman"/>
                <w:sz w:val="24"/>
                <w:szCs w:val="24"/>
              </w:rPr>
            </w:pPr>
          </w:p>
        </w:tc>
        <w:tc>
          <w:tcPr>
            <w:tcW w:w="8892" w:type="dxa"/>
            <w:gridSpan w:val="2"/>
            <w:vAlign w:val="bottom"/>
          </w:tcPr>
          <w:p w:rsidR="00B77413" w:rsidRPr="00104A93" w:rsidRDefault="00B77413" w:rsidP="00906922">
            <w:pPr>
              <w:rPr>
                <w:rFonts w:ascii="Times New Roman" w:hAnsi="Times New Roman" w:cs="Times New Roman"/>
                <w:sz w:val="24"/>
                <w:szCs w:val="24"/>
              </w:rPr>
            </w:pPr>
            <w:r w:rsidRPr="00104A93">
              <w:rPr>
                <w:rFonts w:ascii="Times New Roman" w:hAnsi="Times New Roman" w:cs="Times New Roman"/>
                <w:b/>
                <w:sz w:val="24"/>
                <w:szCs w:val="24"/>
              </w:rPr>
              <w:t>Anotace:</w:t>
            </w:r>
          </w:p>
        </w:tc>
      </w:tr>
      <w:tr w:rsidR="00B77413" w:rsidRPr="00104A93" w:rsidTr="00906922">
        <w:trPr>
          <w:trHeight w:val="443"/>
        </w:trPr>
        <w:tc>
          <w:tcPr>
            <w:tcW w:w="396" w:type="dxa"/>
            <w:vAlign w:val="center"/>
          </w:tcPr>
          <w:p w:rsidR="00B77413" w:rsidRPr="00104A93" w:rsidRDefault="00B77413" w:rsidP="00906922">
            <w:pPr>
              <w:jc w:val="center"/>
              <w:rPr>
                <w:rFonts w:ascii="Times New Roman" w:hAnsi="Times New Roman" w:cs="Times New Roman"/>
                <w:sz w:val="24"/>
                <w:szCs w:val="24"/>
              </w:rPr>
            </w:pPr>
          </w:p>
        </w:tc>
        <w:tc>
          <w:tcPr>
            <w:tcW w:w="8892" w:type="dxa"/>
            <w:gridSpan w:val="2"/>
          </w:tcPr>
          <w:p w:rsidR="00B77413" w:rsidRPr="00104A93" w:rsidRDefault="00B77413" w:rsidP="00906922">
            <w:pPr>
              <w:tabs>
                <w:tab w:val="left" w:pos="2985"/>
              </w:tabs>
              <w:jc w:val="both"/>
              <w:rPr>
                <w:rFonts w:ascii="Times New Roman" w:hAnsi="Times New Roman" w:cs="Times New Roman"/>
                <w:sz w:val="24"/>
                <w:szCs w:val="24"/>
              </w:rPr>
            </w:pPr>
            <w:r>
              <w:rPr>
                <w:rFonts w:ascii="Times New Roman" w:hAnsi="Times New Roman" w:cs="Times New Roman"/>
                <w:sz w:val="24"/>
                <w:szCs w:val="24"/>
              </w:rPr>
              <w:t>Moderní aditivní technologie umožňují výrobu nových odlehčených typů komponentů, jejichž jádra jsou tvořená tzv. buňkovými strukturami. Jednoznačné definování geometrie těchto struktur a jejich opakovatelnost umožňují předvídat dynamické chování se součástí s takto specificky definovaným jádrem. Poznání dynamických vlastností celulárních materiálu v rámci sofistikovaně navržených komponentů usnadní následně jejich implementaci do reálných podmínek praxe, a to především v rámci leteckého, kosmického a automobilového průmyslu.</w:t>
            </w:r>
          </w:p>
        </w:tc>
      </w:tr>
      <w:tr w:rsidR="00B77413" w:rsidRPr="00104A93" w:rsidTr="00906922">
        <w:trPr>
          <w:trHeight w:val="443"/>
        </w:trPr>
        <w:tc>
          <w:tcPr>
            <w:tcW w:w="396" w:type="dxa"/>
            <w:vAlign w:val="center"/>
          </w:tcPr>
          <w:p w:rsidR="00B77413" w:rsidRPr="00104A93" w:rsidRDefault="00B77413" w:rsidP="00906922">
            <w:pPr>
              <w:jc w:val="center"/>
              <w:rPr>
                <w:rFonts w:ascii="Times New Roman" w:hAnsi="Times New Roman" w:cs="Times New Roman"/>
                <w:sz w:val="24"/>
                <w:szCs w:val="24"/>
              </w:rPr>
            </w:pPr>
          </w:p>
        </w:tc>
        <w:tc>
          <w:tcPr>
            <w:tcW w:w="8892" w:type="dxa"/>
            <w:gridSpan w:val="2"/>
            <w:vAlign w:val="bottom"/>
          </w:tcPr>
          <w:p w:rsidR="00B77413" w:rsidRPr="00DB09A6" w:rsidRDefault="00B77413" w:rsidP="00906922">
            <w:pPr>
              <w:rPr>
                <w:rFonts w:ascii="Times New Roman" w:hAnsi="Times New Roman" w:cs="Times New Roman"/>
                <w:sz w:val="24"/>
                <w:szCs w:val="24"/>
                <w:lang w:val="en-GB"/>
              </w:rPr>
            </w:pPr>
            <w:r w:rsidRPr="00DB09A6">
              <w:rPr>
                <w:rFonts w:ascii="Times New Roman" w:hAnsi="Times New Roman" w:cs="Times New Roman"/>
                <w:b/>
                <w:sz w:val="24"/>
                <w:szCs w:val="24"/>
                <w:lang w:val="en-GB"/>
              </w:rPr>
              <w:t>Annotation:</w:t>
            </w:r>
          </w:p>
        </w:tc>
      </w:tr>
      <w:tr w:rsidR="00B77413" w:rsidRPr="00104A93" w:rsidTr="00906922">
        <w:trPr>
          <w:trHeight w:val="443"/>
        </w:trPr>
        <w:tc>
          <w:tcPr>
            <w:tcW w:w="396" w:type="dxa"/>
            <w:vAlign w:val="center"/>
          </w:tcPr>
          <w:p w:rsidR="00B77413" w:rsidRPr="00104A93" w:rsidRDefault="00B77413" w:rsidP="00906922">
            <w:pPr>
              <w:jc w:val="center"/>
              <w:rPr>
                <w:rFonts w:ascii="Times New Roman" w:hAnsi="Times New Roman" w:cs="Times New Roman"/>
                <w:sz w:val="24"/>
                <w:szCs w:val="24"/>
              </w:rPr>
            </w:pPr>
          </w:p>
        </w:tc>
        <w:tc>
          <w:tcPr>
            <w:tcW w:w="8892" w:type="dxa"/>
            <w:gridSpan w:val="2"/>
          </w:tcPr>
          <w:p w:rsidR="00B77413" w:rsidRPr="00DB09A6" w:rsidRDefault="00B77413" w:rsidP="00906922">
            <w:pPr>
              <w:jc w:val="both"/>
              <w:rPr>
                <w:rFonts w:ascii="Times New Roman" w:hAnsi="Times New Roman" w:cs="Times New Roman"/>
                <w:sz w:val="24"/>
                <w:szCs w:val="24"/>
                <w:lang w:val="en-GB"/>
              </w:rPr>
            </w:pPr>
            <w:r w:rsidRPr="00DB09A6">
              <w:rPr>
                <w:rFonts w:ascii="Times New Roman" w:hAnsi="Times New Roman" w:cs="Times New Roman"/>
                <w:sz w:val="24"/>
                <w:szCs w:val="24"/>
                <w:lang w:val="en-GB"/>
              </w:rPr>
              <w:t>types of components, whose cores are made up of so-called cellular structures. The unambiguous definition of the geometry of these structures and their repeatability make it possible to predict the dynamic behavio</w:t>
            </w:r>
            <w:r>
              <w:rPr>
                <w:rFonts w:ascii="Times New Roman" w:hAnsi="Times New Roman" w:cs="Times New Roman"/>
                <w:sz w:val="24"/>
                <w:szCs w:val="24"/>
                <w:lang w:val="en-GB"/>
              </w:rPr>
              <w:t>u</w:t>
            </w:r>
            <w:r w:rsidRPr="00DB09A6">
              <w:rPr>
                <w:rFonts w:ascii="Times New Roman" w:hAnsi="Times New Roman" w:cs="Times New Roman"/>
                <w:sz w:val="24"/>
                <w:szCs w:val="24"/>
                <w:lang w:val="en-GB"/>
              </w:rPr>
              <w:t>r of a component with such a specifically defined kernel. Knowing the dynamic properties of cellular materials within sophisticated components will make it easier to implement them in real-life conditions, especially in the aerospace, automotive and automotive industries.</w:t>
            </w:r>
          </w:p>
        </w:tc>
      </w:tr>
      <w:tr w:rsidR="00B77413" w:rsidRPr="00104A93" w:rsidTr="00906922">
        <w:trPr>
          <w:trHeight w:val="443"/>
        </w:trPr>
        <w:tc>
          <w:tcPr>
            <w:tcW w:w="396" w:type="dxa"/>
            <w:vAlign w:val="center"/>
          </w:tcPr>
          <w:p w:rsidR="00B77413" w:rsidRPr="00104A93" w:rsidRDefault="00B77413" w:rsidP="00906922">
            <w:pPr>
              <w:jc w:val="center"/>
              <w:rPr>
                <w:rFonts w:ascii="Times New Roman" w:hAnsi="Times New Roman" w:cs="Times New Roman"/>
                <w:sz w:val="24"/>
                <w:szCs w:val="24"/>
              </w:rPr>
            </w:pPr>
          </w:p>
        </w:tc>
        <w:tc>
          <w:tcPr>
            <w:tcW w:w="8892" w:type="dxa"/>
            <w:gridSpan w:val="2"/>
            <w:vAlign w:val="bottom"/>
          </w:tcPr>
          <w:p w:rsidR="00B77413" w:rsidRPr="00104A93" w:rsidRDefault="00B77413" w:rsidP="00906922">
            <w:pPr>
              <w:rPr>
                <w:rFonts w:ascii="Times New Roman" w:hAnsi="Times New Roman" w:cs="Times New Roman"/>
                <w:sz w:val="24"/>
                <w:szCs w:val="24"/>
              </w:rPr>
            </w:pPr>
            <w:r w:rsidRPr="00104A93">
              <w:rPr>
                <w:rFonts w:ascii="Times New Roman" w:hAnsi="Times New Roman" w:cs="Times New Roman"/>
                <w:b/>
                <w:sz w:val="24"/>
                <w:szCs w:val="24"/>
              </w:rPr>
              <w:t>Požadavky na studenta:</w:t>
            </w:r>
          </w:p>
        </w:tc>
      </w:tr>
      <w:tr w:rsidR="00B77413" w:rsidRPr="00104A93" w:rsidTr="00906922">
        <w:trPr>
          <w:trHeight w:val="443"/>
        </w:trPr>
        <w:tc>
          <w:tcPr>
            <w:tcW w:w="396" w:type="dxa"/>
            <w:vAlign w:val="center"/>
          </w:tcPr>
          <w:p w:rsidR="00B77413" w:rsidRPr="00104A93" w:rsidRDefault="00B77413" w:rsidP="00906922">
            <w:pPr>
              <w:jc w:val="center"/>
              <w:rPr>
                <w:rFonts w:ascii="Times New Roman" w:hAnsi="Times New Roman" w:cs="Times New Roman"/>
                <w:sz w:val="24"/>
                <w:szCs w:val="24"/>
              </w:rPr>
            </w:pPr>
          </w:p>
        </w:tc>
        <w:tc>
          <w:tcPr>
            <w:tcW w:w="8892" w:type="dxa"/>
            <w:gridSpan w:val="2"/>
          </w:tcPr>
          <w:p w:rsidR="00B77413" w:rsidRPr="001821F8" w:rsidRDefault="00B77413" w:rsidP="00906922">
            <w:pPr>
              <w:jc w:val="both"/>
              <w:rPr>
                <w:rFonts w:ascii="Times New Roman" w:hAnsi="Times New Roman" w:cs="Times New Roman"/>
                <w:sz w:val="24"/>
                <w:szCs w:val="24"/>
              </w:rPr>
            </w:pPr>
            <w:r w:rsidRPr="001821F8">
              <w:rPr>
                <w:rFonts w:ascii="Times New Roman" w:hAnsi="Times New Roman" w:cs="Times New Roman"/>
                <w:sz w:val="24"/>
                <w:szCs w:val="24"/>
              </w:rPr>
              <w:t>ukončené vysokoškolské vzdělání 2. stupně v technickém oboru, znalost anglického jazyka na úrovni C1 podle Společného evropského referenčního rámce (SERR)</w:t>
            </w:r>
          </w:p>
        </w:tc>
      </w:tr>
      <w:tr w:rsidR="00B77413" w:rsidRPr="00104A93" w:rsidTr="00906922">
        <w:trPr>
          <w:trHeight w:val="443"/>
        </w:trPr>
        <w:tc>
          <w:tcPr>
            <w:tcW w:w="396" w:type="dxa"/>
            <w:vAlign w:val="center"/>
          </w:tcPr>
          <w:p w:rsidR="00B77413" w:rsidRPr="00104A93" w:rsidRDefault="00B77413" w:rsidP="00906922">
            <w:pPr>
              <w:jc w:val="center"/>
              <w:rPr>
                <w:rFonts w:ascii="Times New Roman" w:hAnsi="Times New Roman" w:cs="Times New Roman"/>
                <w:sz w:val="24"/>
                <w:szCs w:val="24"/>
              </w:rPr>
            </w:pPr>
          </w:p>
        </w:tc>
        <w:tc>
          <w:tcPr>
            <w:tcW w:w="8892" w:type="dxa"/>
            <w:gridSpan w:val="2"/>
            <w:vAlign w:val="bottom"/>
          </w:tcPr>
          <w:p w:rsidR="00B77413" w:rsidRPr="00AE64FC" w:rsidRDefault="00B77413" w:rsidP="00906922">
            <w:pPr>
              <w:rPr>
                <w:rFonts w:ascii="Times New Roman" w:hAnsi="Times New Roman" w:cs="Times New Roman"/>
                <w:sz w:val="24"/>
                <w:szCs w:val="24"/>
                <w:lang w:val="en-GB"/>
              </w:rPr>
            </w:pPr>
            <w:r w:rsidRPr="00AE64FC">
              <w:rPr>
                <w:rFonts w:ascii="Times New Roman" w:hAnsi="Times New Roman" w:cs="Times New Roman"/>
                <w:b/>
                <w:sz w:val="24"/>
                <w:szCs w:val="24"/>
                <w:lang w:val="en-GB"/>
              </w:rPr>
              <w:t>Requirements:</w:t>
            </w:r>
          </w:p>
        </w:tc>
      </w:tr>
      <w:tr w:rsidR="00B77413" w:rsidRPr="00104A93" w:rsidTr="00906922">
        <w:trPr>
          <w:trHeight w:val="443"/>
        </w:trPr>
        <w:tc>
          <w:tcPr>
            <w:tcW w:w="396" w:type="dxa"/>
            <w:vAlign w:val="center"/>
          </w:tcPr>
          <w:p w:rsidR="00B77413" w:rsidRPr="00104A93" w:rsidRDefault="00B77413" w:rsidP="00906922">
            <w:pPr>
              <w:jc w:val="center"/>
              <w:rPr>
                <w:rFonts w:ascii="Times New Roman" w:hAnsi="Times New Roman" w:cs="Times New Roman"/>
                <w:sz w:val="24"/>
                <w:szCs w:val="24"/>
              </w:rPr>
            </w:pPr>
          </w:p>
        </w:tc>
        <w:tc>
          <w:tcPr>
            <w:tcW w:w="8892" w:type="dxa"/>
            <w:gridSpan w:val="2"/>
          </w:tcPr>
          <w:p w:rsidR="00B77413" w:rsidRPr="00104A93" w:rsidRDefault="00B77413" w:rsidP="00906922">
            <w:pPr>
              <w:jc w:val="both"/>
              <w:rPr>
                <w:rFonts w:ascii="Times New Roman" w:hAnsi="Times New Roman" w:cs="Times New Roman"/>
                <w:sz w:val="24"/>
                <w:szCs w:val="24"/>
              </w:rPr>
            </w:pPr>
            <w:r w:rsidRPr="003D3C33">
              <w:rPr>
                <w:rFonts w:ascii="Times New Roman" w:hAnsi="Times New Roman" w:cs="Times New Roman"/>
                <w:sz w:val="24"/>
                <w:szCs w:val="24"/>
                <w:lang w:val="en-GB"/>
              </w:rPr>
              <w:t>Completed 2nd degree in Technical Engineering field, C1 level of English in the Common European Framework of Reference for Languages ​​(CEFR).</w:t>
            </w:r>
          </w:p>
        </w:tc>
      </w:tr>
      <w:tr w:rsidR="00B77413" w:rsidRPr="00104A93" w:rsidTr="00906922">
        <w:trPr>
          <w:trHeight w:val="443"/>
        </w:trPr>
        <w:tc>
          <w:tcPr>
            <w:tcW w:w="396" w:type="dxa"/>
            <w:vAlign w:val="center"/>
          </w:tcPr>
          <w:p w:rsidR="00B77413" w:rsidRPr="00104A93" w:rsidRDefault="00B77413" w:rsidP="00906922">
            <w:pPr>
              <w:jc w:val="center"/>
              <w:rPr>
                <w:rFonts w:ascii="Times New Roman" w:hAnsi="Times New Roman" w:cs="Times New Roman"/>
                <w:sz w:val="24"/>
                <w:szCs w:val="24"/>
              </w:rPr>
            </w:pPr>
          </w:p>
        </w:tc>
        <w:tc>
          <w:tcPr>
            <w:tcW w:w="8892" w:type="dxa"/>
            <w:gridSpan w:val="2"/>
            <w:vAlign w:val="bottom"/>
          </w:tcPr>
          <w:p w:rsidR="00B77413" w:rsidRPr="00104A93" w:rsidRDefault="00B77413" w:rsidP="00906922">
            <w:pPr>
              <w:tabs>
                <w:tab w:val="num" w:pos="1080"/>
              </w:tabs>
              <w:spacing w:after="60"/>
              <w:outlineLvl w:val="2"/>
              <w:rPr>
                <w:rFonts w:ascii="Times New Roman" w:hAnsi="Times New Roman" w:cs="Times New Roman"/>
                <w:sz w:val="24"/>
                <w:szCs w:val="24"/>
              </w:rPr>
            </w:pPr>
            <w:r w:rsidRPr="00104A93">
              <w:rPr>
                <w:rFonts w:ascii="Times New Roman" w:hAnsi="Times New Roman" w:cs="Times New Roman"/>
                <w:b/>
                <w:sz w:val="24"/>
                <w:szCs w:val="24"/>
              </w:rPr>
              <w:t>Literatura/Literature:</w:t>
            </w:r>
          </w:p>
        </w:tc>
      </w:tr>
      <w:tr w:rsidR="00B77413" w:rsidRPr="00104A93" w:rsidTr="00906922">
        <w:trPr>
          <w:trHeight w:val="443"/>
        </w:trPr>
        <w:tc>
          <w:tcPr>
            <w:tcW w:w="396" w:type="dxa"/>
            <w:vAlign w:val="center"/>
          </w:tcPr>
          <w:p w:rsidR="00B77413" w:rsidRPr="00104A93" w:rsidRDefault="00B77413" w:rsidP="00906922">
            <w:pPr>
              <w:jc w:val="center"/>
              <w:rPr>
                <w:rFonts w:ascii="Times New Roman" w:hAnsi="Times New Roman" w:cs="Times New Roman"/>
                <w:sz w:val="24"/>
                <w:szCs w:val="24"/>
              </w:rPr>
            </w:pPr>
          </w:p>
        </w:tc>
        <w:tc>
          <w:tcPr>
            <w:tcW w:w="8892" w:type="dxa"/>
            <w:gridSpan w:val="2"/>
          </w:tcPr>
          <w:p w:rsidR="00B77413" w:rsidRDefault="00B77413" w:rsidP="00B77413">
            <w:pPr>
              <w:pStyle w:val="Odstavecseseznamem"/>
              <w:numPr>
                <w:ilvl w:val="0"/>
                <w:numId w:val="6"/>
              </w:numPr>
              <w:jc w:val="both"/>
              <w:rPr>
                <w:rFonts w:ascii="Times New Roman" w:hAnsi="Times New Roman" w:cs="Times New Roman"/>
                <w:sz w:val="24"/>
                <w:szCs w:val="24"/>
              </w:rPr>
            </w:pPr>
            <w:r w:rsidRPr="000E4B70">
              <w:rPr>
                <w:rFonts w:ascii="Times New Roman" w:hAnsi="Times New Roman" w:cs="Times New Roman"/>
                <w:sz w:val="24"/>
                <w:szCs w:val="24"/>
              </w:rPr>
              <w:t xml:space="preserve">Chua, </w:t>
            </w:r>
            <w:r>
              <w:rPr>
                <w:rFonts w:ascii="Times New Roman" w:hAnsi="Times New Roman" w:cs="Times New Roman"/>
                <w:sz w:val="24"/>
                <w:szCs w:val="24"/>
              </w:rPr>
              <w:t>C</w:t>
            </w:r>
            <w:r w:rsidRPr="000E4B70">
              <w:rPr>
                <w:rFonts w:ascii="Times New Roman" w:hAnsi="Times New Roman" w:cs="Times New Roman"/>
                <w:sz w:val="24"/>
                <w:szCs w:val="24"/>
              </w:rPr>
              <w:t xml:space="preserve">h. K., </w:t>
            </w:r>
            <w:r>
              <w:rPr>
                <w:rFonts w:ascii="Times New Roman" w:hAnsi="Times New Roman" w:cs="Times New Roman"/>
                <w:sz w:val="24"/>
                <w:szCs w:val="24"/>
              </w:rPr>
              <w:t>L</w:t>
            </w:r>
            <w:r w:rsidRPr="000E4B70">
              <w:rPr>
                <w:rFonts w:ascii="Times New Roman" w:hAnsi="Times New Roman" w:cs="Times New Roman"/>
                <w:sz w:val="24"/>
                <w:szCs w:val="24"/>
              </w:rPr>
              <w:t>eong, K. F.: 3D printing and additive manufacturing principles and applications, World Scientific Publishing Co. Pte. Ltd., 2015, pp. 551, ISBN 978-9814571401</w:t>
            </w:r>
          </w:p>
          <w:p w:rsidR="00B77413" w:rsidRDefault="00B77413" w:rsidP="00B77413">
            <w:pPr>
              <w:pStyle w:val="Odstavecseseznamem"/>
              <w:numPr>
                <w:ilvl w:val="0"/>
                <w:numId w:val="6"/>
              </w:numPr>
              <w:ind w:left="456"/>
              <w:jc w:val="both"/>
              <w:rPr>
                <w:rFonts w:ascii="Times New Roman" w:hAnsi="Times New Roman" w:cs="Times New Roman"/>
                <w:sz w:val="24"/>
                <w:szCs w:val="24"/>
              </w:rPr>
            </w:pPr>
            <w:r w:rsidRPr="000E4B70">
              <w:rPr>
                <w:rFonts w:ascii="Times New Roman" w:hAnsi="Times New Roman" w:cs="Times New Roman"/>
                <w:sz w:val="24"/>
                <w:szCs w:val="24"/>
              </w:rPr>
              <w:t>Schijve, J.:</w:t>
            </w:r>
            <w:r>
              <w:rPr>
                <w:rFonts w:ascii="Times New Roman" w:hAnsi="Times New Roman" w:cs="Times New Roman"/>
                <w:sz w:val="24"/>
                <w:szCs w:val="24"/>
              </w:rPr>
              <w:t xml:space="preserve"> </w:t>
            </w:r>
            <w:r w:rsidRPr="000E4B70">
              <w:rPr>
                <w:rFonts w:ascii="Times New Roman" w:hAnsi="Times New Roman" w:cs="Times New Roman"/>
                <w:sz w:val="24"/>
                <w:szCs w:val="24"/>
              </w:rPr>
              <w:t>High-Temperature and Low-Temperature Fatigue, Fatigue of Structures and Materials. Springer, Dordrecht, 2009, ISBN 978-1-4020-6807-2</w:t>
            </w:r>
          </w:p>
          <w:p w:rsidR="00B77413" w:rsidRDefault="00B77413" w:rsidP="00B77413">
            <w:pPr>
              <w:pStyle w:val="Odstavecseseznamem"/>
              <w:numPr>
                <w:ilvl w:val="0"/>
                <w:numId w:val="6"/>
              </w:numPr>
              <w:ind w:left="456"/>
              <w:jc w:val="both"/>
              <w:rPr>
                <w:rFonts w:ascii="Times New Roman" w:hAnsi="Times New Roman" w:cs="Times New Roman"/>
                <w:sz w:val="24"/>
                <w:szCs w:val="24"/>
              </w:rPr>
            </w:pPr>
            <w:r w:rsidRPr="00205C05">
              <w:rPr>
                <w:rFonts w:ascii="Times New Roman" w:hAnsi="Times New Roman" w:cs="Times New Roman"/>
                <w:sz w:val="24"/>
                <w:szCs w:val="24"/>
              </w:rPr>
              <w:t>Hao, L</w:t>
            </w:r>
            <w:r>
              <w:rPr>
                <w:rFonts w:ascii="Times New Roman" w:hAnsi="Times New Roman" w:cs="Times New Roman"/>
                <w:sz w:val="24"/>
                <w:szCs w:val="24"/>
              </w:rPr>
              <w:t>. et al.</w:t>
            </w:r>
            <w:r w:rsidRPr="00205C05">
              <w:rPr>
                <w:rFonts w:ascii="Times New Roman" w:hAnsi="Times New Roman" w:cs="Times New Roman"/>
                <w:sz w:val="24"/>
                <w:szCs w:val="24"/>
              </w:rPr>
              <w:t>: Design and Additive Manufacturing of Cellular Lattice Structures, College of Engineering, Mathematics and Physical Sciences, University of Exeter, Devon, United Kingdom</w:t>
            </w:r>
          </w:p>
          <w:p w:rsidR="00B77413" w:rsidRDefault="00B77413" w:rsidP="00B77413">
            <w:pPr>
              <w:pStyle w:val="Odstavecseseznamem"/>
              <w:numPr>
                <w:ilvl w:val="0"/>
                <w:numId w:val="6"/>
              </w:numPr>
              <w:ind w:left="456"/>
              <w:jc w:val="both"/>
              <w:rPr>
                <w:rFonts w:ascii="Times New Roman" w:hAnsi="Times New Roman" w:cs="Times New Roman"/>
                <w:sz w:val="24"/>
                <w:szCs w:val="24"/>
              </w:rPr>
            </w:pPr>
            <w:r w:rsidRPr="000E4B70">
              <w:rPr>
                <w:rFonts w:ascii="Times New Roman" w:hAnsi="Times New Roman" w:cs="Times New Roman"/>
                <w:sz w:val="24"/>
                <w:szCs w:val="24"/>
              </w:rPr>
              <w:t xml:space="preserve">Kreidl, m., </w:t>
            </w:r>
            <w:r>
              <w:rPr>
                <w:rFonts w:ascii="Times New Roman" w:hAnsi="Times New Roman" w:cs="Times New Roman"/>
                <w:sz w:val="24"/>
                <w:szCs w:val="24"/>
              </w:rPr>
              <w:t>Š</w:t>
            </w:r>
            <w:r w:rsidRPr="000E4B70">
              <w:rPr>
                <w:rFonts w:ascii="Times New Roman" w:hAnsi="Times New Roman" w:cs="Times New Roman"/>
                <w:sz w:val="24"/>
                <w:szCs w:val="24"/>
              </w:rPr>
              <w:t>míd, R.: Technická diagnostika. Praha: Ben, 2006</w:t>
            </w:r>
            <w:r>
              <w:rPr>
                <w:rFonts w:ascii="Times New Roman" w:hAnsi="Times New Roman" w:cs="Times New Roman"/>
                <w:sz w:val="24"/>
                <w:szCs w:val="24"/>
              </w:rPr>
              <w:t>,</w:t>
            </w:r>
            <w:r w:rsidRPr="000E4B70">
              <w:rPr>
                <w:rFonts w:ascii="Times New Roman" w:hAnsi="Times New Roman" w:cs="Times New Roman"/>
                <w:sz w:val="24"/>
                <w:szCs w:val="24"/>
              </w:rPr>
              <w:t xml:space="preserve"> ISBN 80-7300-158-6</w:t>
            </w:r>
          </w:p>
          <w:p w:rsidR="00B77413" w:rsidRPr="00205C05" w:rsidRDefault="00B77413" w:rsidP="00B77413">
            <w:pPr>
              <w:pStyle w:val="Odstavecseseznamem"/>
              <w:numPr>
                <w:ilvl w:val="0"/>
                <w:numId w:val="6"/>
              </w:numPr>
              <w:ind w:left="456"/>
              <w:jc w:val="both"/>
              <w:rPr>
                <w:rFonts w:ascii="Times New Roman" w:hAnsi="Times New Roman" w:cs="Times New Roman"/>
                <w:sz w:val="24"/>
                <w:szCs w:val="24"/>
              </w:rPr>
            </w:pPr>
            <w:r w:rsidRPr="00205C05">
              <w:rPr>
                <w:rFonts w:ascii="Times New Roman" w:hAnsi="Times New Roman" w:cs="Times New Roman"/>
                <w:sz w:val="24"/>
                <w:szCs w:val="24"/>
              </w:rPr>
              <w:t>Walton H</w:t>
            </w:r>
            <w:r>
              <w:rPr>
                <w:rFonts w:ascii="Times New Roman" w:hAnsi="Times New Roman" w:cs="Times New Roman"/>
                <w:sz w:val="24"/>
                <w:szCs w:val="24"/>
              </w:rPr>
              <w:t xml:space="preserve">. </w:t>
            </w:r>
            <w:r w:rsidRPr="00205C05">
              <w:rPr>
                <w:rFonts w:ascii="Times New Roman" w:hAnsi="Times New Roman" w:cs="Times New Roman"/>
                <w:sz w:val="24"/>
                <w:szCs w:val="24"/>
              </w:rPr>
              <w:t>W.</w:t>
            </w:r>
            <w:r>
              <w:rPr>
                <w:rFonts w:ascii="Times New Roman" w:hAnsi="Times New Roman" w:cs="Times New Roman"/>
                <w:sz w:val="24"/>
                <w:szCs w:val="24"/>
              </w:rPr>
              <w:t>:</w:t>
            </w:r>
            <w:r w:rsidRPr="00205C05">
              <w:rPr>
                <w:rFonts w:ascii="Times New Roman" w:hAnsi="Times New Roman" w:cs="Times New Roman"/>
                <w:sz w:val="24"/>
                <w:szCs w:val="24"/>
              </w:rPr>
              <w:t xml:space="preserve">  Deflection  methods  to  estimate  residual  stress  (2002).  Handbook   of residual stress and deformation of steel. ASM International; ISBN: 0-87170-729-2; p. 89–98</w:t>
            </w:r>
          </w:p>
        </w:tc>
      </w:tr>
    </w:tbl>
    <w:p w:rsidR="00B77413" w:rsidRDefault="00B77413"/>
    <w:p w:rsidR="00B77413" w:rsidRDefault="00B77413">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B77413" w:rsidRPr="000D6F20" w:rsidTr="00906922">
        <w:trPr>
          <w:trHeight w:val="418"/>
        </w:trPr>
        <w:tc>
          <w:tcPr>
            <w:tcW w:w="396" w:type="dxa"/>
          </w:tcPr>
          <w:p w:rsidR="00B77413" w:rsidRPr="000D6F20" w:rsidRDefault="00670A4F" w:rsidP="00906922">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697" w:type="dxa"/>
          </w:tcPr>
          <w:p w:rsidR="00B77413" w:rsidRPr="000D6F20" w:rsidRDefault="00B77413" w:rsidP="00906922">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rsidR="00B77413" w:rsidRPr="00B77413" w:rsidRDefault="00B77413" w:rsidP="00906922">
            <w:pPr>
              <w:jc w:val="both"/>
              <w:rPr>
                <w:rFonts w:ascii="Times New Roman" w:hAnsi="Times New Roman" w:cs="Times New Roman"/>
                <w:b/>
                <w:sz w:val="24"/>
                <w:szCs w:val="24"/>
                <w:lang w:val="en-US"/>
              </w:rPr>
            </w:pPr>
            <w:r>
              <w:rPr>
                <w:rFonts w:ascii="Times New Roman" w:hAnsi="Times New Roman" w:cs="Times New Roman"/>
                <w:b/>
                <w:sz w:val="24"/>
                <w:szCs w:val="24"/>
                <w:lang w:val="en-US"/>
              </w:rPr>
              <w:t>Matematické metody hodnocení drsnosti tvarově obrobené plochy v blízkosti inflexních bodů</w:t>
            </w:r>
          </w:p>
        </w:tc>
      </w:tr>
      <w:tr w:rsidR="00B77413" w:rsidRPr="000D6F20" w:rsidTr="00906922">
        <w:trPr>
          <w:trHeight w:val="443"/>
        </w:trPr>
        <w:tc>
          <w:tcPr>
            <w:tcW w:w="396" w:type="dxa"/>
            <w:vAlign w:val="bottom"/>
          </w:tcPr>
          <w:p w:rsidR="00B77413" w:rsidRPr="000D6F20" w:rsidRDefault="00B77413" w:rsidP="00906922">
            <w:pPr>
              <w:rPr>
                <w:rFonts w:ascii="Times New Roman" w:hAnsi="Times New Roman" w:cs="Times New Roman"/>
                <w:sz w:val="24"/>
                <w:szCs w:val="24"/>
              </w:rPr>
            </w:pPr>
          </w:p>
        </w:tc>
        <w:tc>
          <w:tcPr>
            <w:tcW w:w="1697" w:type="dxa"/>
          </w:tcPr>
          <w:p w:rsidR="00B77413" w:rsidRPr="000D6F20" w:rsidRDefault="00B77413" w:rsidP="00906922">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rsidR="00B77413" w:rsidRPr="000D6F20" w:rsidRDefault="00B77413" w:rsidP="00906922">
            <w:pPr>
              <w:jc w:val="both"/>
              <w:rPr>
                <w:rFonts w:ascii="Times New Roman" w:hAnsi="Times New Roman" w:cs="Times New Roman"/>
                <w:b/>
                <w:sz w:val="24"/>
                <w:szCs w:val="24"/>
              </w:rPr>
            </w:pPr>
            <w:r w:rsidRPr="00F45278">
              <w:rPr>
                <w:rFonts w:ascii="Times New Roman" w:hAnsi="Times New Roman" w:cs="Times New Roman"/>
                <w:b/>
                <w:sz w:val="24"/>
                <w:szCs w:val="24"/>
                <w:lang w:val="en-US"/>
              </w:rPr>
              <w:t>Mathematical methods of roughness evaluation of machined surface close to the inflection points</w:t>
            </w:r>
          </w:p>
        </w:tc>
      </w:tr>
      <w:tr w:rsidR="00B77413" w:rsidRPr="000D6F20" w:rsidTr="00906922">
        <w:trPr>
          <w:trHeight w:val="418"/>
        </w:trPr>
        <w:tc>
          <w:tcPr>
            <w:tcW w:w="396" w:type="dxa"/>
            <w:vAlign w:val="bottom"/>
          </w:tcPr>
          <w:p w:rsidR="00B77413" w:rsidRPr="000D6F20" w:rsidRDefault="00B77413" w:rsidP="00906922">
            <w:pPr>
              <w:rPr>
                <w:rFonts w:ascii="Times New Roman" w:hAnsi="Times New Roman" w:cs="Times New Roman"/>
                <w:sz w:val="24"/>
                <w:szCs w:val="24"/>
              </w:rPr>
            </w:pPr>
          </w:p>
        </w:tc>
        <w:tc>
          <w:tcPr>
            <w:tcW w:w="1697" w:type="dxa"/>
            <w:vAlign w:val="center"/>
          </w:tcPr>
          <w:p w:rsidR="00B77413" w:rsidRPr="000D6F20" w:rsidRDefault="00B77413" w:rsidP="00906922">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rsidR="00B77413" w:rsidRPr="000D6F20" w:rsidRDefault="00B77413" w:rsidP="00906922">
            <w:pPr>
              <w:rPr>
                <w:rFonts w:ascii="Times New Roman" w:hAnsi="Times New Roman" w:cs="Times New Roman"/>
                <w:sz w:val="24"/>
                <w:szCs w:val="24"/>
              </w:rPr>
            </w:pPr>
            <w:r>
              <w:rPr>
                <w:rFonts w:ascii="Times New Roman" w:hAnsi="Times New Roman" w:cs="Times New Roman"/>
                <w:sz w:val="24"/>
                <w:szCs w:val="24"/>
              </w:rPr>
              <w:t>doc. Dr. Ing Vladimír Pata</w:t>
            </w:r>
          </w:p>
        </w:tc>
      </w:tr>
      <w:tr w:rsidR="00B77413" w:rsidRPr="000D6F20" w:rsidTr="00906922">
        <w:trPr>
          <w:trHeight w:val="418"/>
        </w:trPr>
        <w:tc>
          <w:tcPr>
            <w:tcW w:w="396" w:type="dxa"/>
            <w:vAlign w:val="bottom"/>
          </w:tcPr>
          <w:p w:rsidR="00B77413" w:rsidRPr="000D6F20" w:rsidRDefault="00B77413" w:rsidP="00906922">
            <w:pPr>
              <w:rPr>
                <w:rFonts w:ascii="Times New Roman" w:hAnsi="Times New Roman" w:cs="Times New Roman"/>
                <w:sz w:val="24"/>
                <w:szCs w:val="24"/>
              </w:rPr>
            </w:pPr>
          </w:p>
        </w:tc>
        <w:tc>
          <w:tcPr>
            <w:tcW w:w="1697" w:type="dxa"/>
            <w:vAlign w:val="center"/>
          </w:tcPr>
          <w:p w:rsidR="00B77413" w:rsidRPr="000D6F20" w:rsidRDefault="00B77413" w:rsidP="00906922">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rsidR="00B77413" w:rsidRPr="000D6F20" w:rsidRDefault="00B77413" w:rsidP="00906922">
            <w:pPr>
              <w:rPr>
                <w:rFonts w:ascii="Times New Roman" w:hAnsi="Times New Roman" w:cs="Times New Roman"/>
                <w:sz w:val="24"/>
                <w:szCs w:val="24"/>
              </w:rPr>
            </w:pPr>
            <w:r>
              <w:rPr>
                <w:rFonts w:ascii="Times New Roman" w:hAnsi="Times New Roman" w:cs="Times New Roman"/>
                <w:sz w:val="24"/>
                <w:szCs w:val="24"/>
              </w:rPr>
              <w:t>prof. Ing. Ivan Hudec, Ph.D.</w:t>
            </w:r>
          </w:p>
        </w:tc>
      </w:tr>
      <w:tr w:rsidR="00B77413" w:rsidRPr="000D6F20" w:rsidTr="00906922">
        <w:trPr>
          <w:trHeight w:val="418"/>
        </w:trPr>
        <w:tc>
          <w:tcPr>
            <w:tcW w:w="396" w:type="dxa"/>
            <w:vAlign w:val="bottom"/>
          </w:tcPr>
          <w:p w:rsidR="00B77413" w:rsidRPr="000D6F20" w:rsidRDefault="00B77413" w:rsidP="00906922">
            <w:pPr>
              <w:rPr>
                <w:rFonts w:ascii="Times New Roman" w:hAnsi="Times New Roman" w:cs="Times New Roman"/>
                <w:sz w:val="24"/>
                <w:szCs w:val="24"/>
              </w:rPr>
            </w:pPr>
          </w:p>
        </w:tc>
        <w:tc>
          <w:tcPr>
            <w:tcW w:w="1697" w:type="dxa"/>
            <w:vAlign w:val="center"/>
          </w:tcPr>
          <w:p w:rsidR="00B77413" w:rsidRPr="000D6F20" w:rsidRDefault="00B77413" w:rsidP="00906922">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rsidR="00B77413" w:rsidRPr="000D6F20" w:rsidRDefault="00B77413" w:rsidP="00906922">
            <w:pPr>
              <w:rPr>
                <w:rFonts w:ascii="Times New Roman" w:hAnsi="Times New Roman" w:cs="Times New Roman"/>
                <w:sz w:val="24"/>
                <w:szCs w:val="24"/>
              </w:rPr>
            </w:pPr>
            <w:r>
              <w:rPr>
                <w:rFonts w:ascii="Times New Roman" w:hAnsi="Times New Roman" w:cs="Times New Roman"/>
                <w:color w:val="000000"/>
                <w:sz w:val="24"/>
                <w:szCs w:val="24"/>
              </w:rPr>
              <w:t>pata</w:t>
            </w:r>
            <w:r>
              <w:rPr>
                <w:rFonts w:ascii="Cambria Math" w:hAnsi="Cambria Math" w:cs="Times New Roman"/>
                <w:color w:val="000000"/>
                <w:sz w:val="24"/>
                <w:szCs w:val="24"/>
              </w:rPr>
              <w:t>@</w:t>
            </w:r>
            <w:r>
              <w:rPr>
                <w:rFonts w:ascii="Times New Roman" w:hAnsi="Times New Roman" w:cs="Times New Roman"/>
                <w:color w:val="000000"/>
                <w:sz w:val="24"/>
                <w:szCs w:val="24"/>
              </w:rPr>
              <w:t>utb.cz</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vAlign w:val="bottom"/>
          </w:tcPr>
          <w:p w:rsidR="00B77413" w:rsidRPr="000D6F20" w:rsidRDefault="00B77413" w:rsidP="00906922">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tcPr>
          <w:p w:rsidR="00B77413" w:rsidRPr="00F13D60" w:rsidRDefault="00B77413" w:rsidP="00906922">
            <w:pPr>
              <w:tabs>
                <w:tab w:val="left" w:pos="2985"/>
              </w:tabs>
              <w:jc w:val="both"/>
              <w:rPr>
                <w:rFonts w:ascii="Times New Roman" w:hAnsi="Times New Roman" w:cs="Times New Roman"/>
                <w:sz w:val="24"/>
                <w:szCs w:val="24"/>
                <w:lang w:val="en-GB"/>
              </w:rPr>
            </w:pPr>
            <w:r w:rsidRPr="00F13D60">
              <w:rPr>
                <w:rFonts w:ascii="Times New Roman" w:hAnsi="Times New Roman" w:cs="Times New Roman"/>
                <w:sz w:val="24"/>
                <w:szCs w:val="24"/>
                <w:lang w:val="en-GB"/>
              </w:rPr>
              <w:t>V současné technické praxi je zcela běžně využíváno víceosé frézování, čímž vznikají tvarově velice složité díly. U nich se často specifikuje problém vhodného matematického typu hodnocení z hlediska parametrů dle ISO 25178. Nejvíce se daný problém vyskytuje v případech, kdy konkávní plochy přechází přes inflexní body do ploch konvexních a obráceně. Zadávané doktorské téma předpokládá vyřešení této problematiky na teoretické úrovni s využitím matematické statistiky a dále s prvky umělé inteligence na bázi neuronových sítí. Bude třeba specifikovat vhodný způsob snímání povrchu, sběru a separace dat, nalezení optimálních aproximačních polynomů a taktéž vhodných vícerozměrných statistických analýz.</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vAlign w:val="bottom"/>
          </w:tcPr>
          <w:p w:rsidR="00B77413" w:rsidRPr="00F13D60" w:rsidRDefault="00B77413" w:rsidP="00906922">
            <w:pPr>
              <w:rPr>
                <w:rFonts w:ascii="Times New Roman" w:hAnsi="Times New Roman" w:cs="Times New Roman"/>
                <w:sz w:val="24"/>
                <w:szCs w:val="24"/>
              </w:rPr>
            </w:pPr>
            <w:r w:rsidRPr="00F13D60">
              <w:rPr>
                <w:rFonts w:ascii="Times New Roman" w:hAnsi="Times New Roman" w:cs="Times New Roman"/>
                <w:b/>
                <w:sz w:val="24"/>
                <w:szCs w:val="24"/>
              </w:rPr>
              <w:t>Annotation:</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tcPr>
          <w:p w:rsidR="00B77413" w:rsidRPr="00F13D60" w:rsidRDefault="00B77413" w:rsidP="00906922">
            <w:pPr>
              <w:jc w:val="both"/>
              <w:rPr>
                <w:rFonts w:ascii="Times New Roman" w:hAnsi="Times New Roman" w:cs="Times New Roman"/>
                <w:sz w:val="24"/>
                <w:szCs w:val="24"/>
                <w:lang w:val="en"/>
              </w:rPr>
            </w:pPr>
            <w:r w:rsidRPr="00F13D60">
              <w:rPr>
                <w:rStyle w:val="tlid-translation"/>
                <w:rFonts w:ascii="Times New Roman" w:hAnsi="Times New Roman" w:cs="Times New Roman"/>
                <w:sz w:val="24"/>
                <w:szCs w:val="24"/>
                <w:lang w:val="en"/>
              </w:rPr>
              <w:t xml:space="preserve">In today's practice, commonly used multi-axis milling results in highly complicated parts. Its most severe issue lies in a selection of suitable mathematical evaluation approaches in accordance with ISO 25178. Challenging are the cases where the concave surfaces pass through the inflection points to the convex ones, and </w:t>
            </w:r>
            <w:r w:rsidRPr="00F13D60">
              <w:rPr>
                <w:rStyle w:val="gt-baf-back"/>
                <w:rFonts w:ascii="Times New Roman" w:hAnsi="Times New Roman" w:cs="Times New Roman"/>
                <w:sz w:val="24"/>
                <w:szCs w:val="24"/>
              </w:rPr>
              <w:t>reverse</w:t>
            </w:r>
            <w:r w:rsidRPr="00F13D60">
              <w:rPr>
                <w:rStyle w:val="tlid-translation"/>
                <w:rFonts w:ascii="Times New Roman" w:hAnsi="Times New Roman" w:cs="Times New Roman"/>
                <w:sz w:val="24"/>
                <w:szCs w:val="24"/>
                <w:lang w:val="en"/>
              </w:rPr>
              <w:t>.</w:t>
            </w:r>
            <w:r w:rsidRPr="00F13D60">
              <w:rPr>
                <w:rFonts w:ascii="Times New Roman" w:hAnsi="Times New Roman" w:cs="Times New Roman"/>
                <w:sz w:val="24"/>
                <w:szCs w:val="24"/>
                <w:lang w:val="en"/>
              </w:rPr>
              <w:t xml:space="preserve"> </w:t>
            </w:r>
            <w:r w:rsidRPr="00F13D60">
              <w:rPr>
                <w:rStyle w:val="tlid-translation"/>
                <w:rFonts w:ascii="Times New Roman" w:hAnsi="Times New Roman" w:cs="Times New Roman"/>
                <w:sz w:val="24"/>
                <w:szCs w:val="24"/>
                <w:lang w:val="en"/>
              </w:rPr>
              <w:t>The submitted doctoral topic assumes the solution of this issue on a theoretical level using mathematical statistics, and further with the help of elements of an artificial intelligence based on neural networks. It will be necessary to specify a suitable way of sensing the surface, collecting and separating the data, finding optimal approximation polynomials, and also suitable multivariate statistical analyzes.</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vAlign w:val="bottom"/>
          </w:tcPr>
          <w:p w:rsidR="00B77413" w:rsidRPr="00F13D60" w:rsidRDefault="00B77413" w:rsidP="00906922">
            <w:pPr>
              <w:rPr>
                <w:rFonts w:ascii="Times New Roman" w:hAnsi="Times New Roman" w:cs="Times New Roman"/>
                <w:sz w:val="24"/>
                <w:szCs w:val="24"/>
              </w:rPr>
            </w:pPr>
            <w:r w:rsidRPr="00F13D60">
              <w:rPr>
                <w:rFonts w:ascii="Times New Roman" w:hAnsi="Times New Roman" w:cs="Times New Roman"/>
                <w:b/>
                <w:sz w:val="24"/>
                <w:szCs w:val="24"/>
              </w:rPr>
              <w:t>Požadavky na studenta:</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tcPr>
          <w:p w:rsidR="00B77413" w:rsidRPr="00F13D60" w:rsidRDefault="00B77413" w:rsidP="00906922">
            <w:pPr>
              <w:jc w:val="both"/>
              <w:rPr>
                <w:rFonts w:ascii="Times New Roman" w:hAnsi="Times New Roman" w:cs="Times New Roman"/>
                <w:sz w:val="24"/>
                <w:szCs w:val="24"/>
                <w:lang w:val="en-GB"/>
              </w:rPr>
            </w:pPr>
            <w:r w:rsidRPr="00F13D60">
              <w:rPr>
                <w:rFonts w:ascii="Times New Roman" w:hAnsi="Times New Roman" w:cs="Times New Roman"/>
                <w:sz w:val="24"/>
                <w:szCs w:val="24"/>
                <w:lang w:val="en-GB"/>
              </w:rPr>
              <w:t>Student by měl být seznámen s problematikou teorie obrábění kovů a zpracování plastů, měl by mít dobré znalosti matematické analýzy (na úrovni technických vysokých škol) a matematické statistiky.</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vAlign w:val="bottom"/>
          </w:tcPr>
          <w:p w:rsidR="00B77413" w:rsidRPr="00F13D60" w:rsidRDefault="00B77413" w:rsidP="00906922">
            <w:pPr>
              <w:rPr>
                <w:rFonts w:ascii="Times New Roman" w:hAnsi="Times New Roman" w:cs="Times New Roman"/>
                <w:sz w:val="24"/>
                <w:szCs w:val="24"/>
              </w:rPr>
            </w:pPr>
            <w:r w:rsidRPr="00F13D60">
              <w:rPr>
                <w:rFonts w:ascii="Times New Roman" w:hAnsi="Times New Roman" w:cs="Times New Roman"/>
                <w:b/>
                <w:sz w:val="24"/>
                <w:szCs w:val="24"/>
              </w:rPr>
              <w:t>Requirements:</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tcPr>
          <w:p w:rsidR="00B77413" w:rsidRPr="00F13D60" w:rsidRDefault="00B77413" w:rsidP="00906922">
            <w:pPr>
              <w:jc w:val="both"/>
              <w:rPr>
                <w:rFonts w:ascii="Times New Roman" w:hAnsi="Times New Roman" w:cs="Times New Roman"/>
                <w:sz w:val="24"/>
                <w:szCs w:val="24"/>
                <w:lang w:val="en-GB"/>
              </w:rPr>
            </w:pPr>
            <w:r w:rsidRPr="00F13D60">
              <w:rPr>
                <w:rStyle w:val="tlid-translation"/>
                <w:rFonts w:ascii="Times New Roman" w:hAnsi="Times New Roman" w:cs="Times New Roman"/>
                <w:sz w:val="24"/>
                <w:szCs w:val="24"/>
                <w:lang w:val="en"/>
              </w:rPr>
              <w:t>Students should be acquainted with the theory of metal machining and plastics processing. They should have good knowledge of mathematical analysis (at the level of technical universities) and mathematical statistics.</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vAlign w:val="bottom"/>
          </w:tcPr>
          <w:p w:rsidR="00B77413" w:rsidRPr="00F13D60" w:rsidRDefault="00B77413" w:rsidP="00906922">
            <w:pPr>
              <w:tabs>
                <w:tab w:val="num" w:pos="1080"/>
              </w:tabs>
              <w:spacing w:after="60"/>
              <w:outlineLvl w:val="2"/>
              <w:rPr>
                <w:rFonts w:ascii="Times New Roman" w:hAnsi="Times New Roman" w:cs="Times New Roman"/>
                <w:b/>
                <w:sz w:val="24"/>
                <w:szCs w:val="24"/>
              </w:rPr>
            </w:pPr>
            <w:r w:rsidRPr="00F13D60">
              <w:rPr>
                <w:rFonts w:ascii="Times New Roman" w:hAnsi="Times New Roman" w:cs="Times New Roman"/>
                <w:b/>
                <w:sz w:val="24"/>
                <w:szCs w:val="24"/>
              </w:rPr>
              <w:t>Literatura/Literature:</w:t>
            </w:r>
          </w:p>
        </w:tc>
      </w:tr>
      <w:tr w:rsidR="00B77413" w:rsidRPr="000D6F20" w:rsidTr="00906922">
        <w:trPr>
          <w:trHeight w:val="443"/>
        </w:trPr>
        <w:tc>
          <w:tcPr>
            <w:tcW w:w="396" w:type="dxa"/>
            <w:vAlign w:val="center"/>
          </w:tcPr>
          <w:p w:rsidR="00B77413" w:rsidRPr="000D6F20" w:rsidRDefault="00B77413" w:rsidP="00906922">
            <w:pPr>
              <w:jc w:val="center"/>
              <w:rPr>
                <w:rFonts w:ascii="Times New Roman" w:hAnsi="Times New Roman" w:cs="Times New Roman"/>
                <w:sz w:val="24"/>
                <w:szCs w:val="24"/>
              </w:rPr>
            </w:pPr>
          </w:p>
        </w:tc>
        <w:tc>
          <w:tcPr>
            <w:tcW w:w="8892" w:type="dxa"/>
            <w:gridSpan w:val="2"/>
          </w:tcPr>
          <w:p w:rsidR="00B77413" w:rsidRPr="00F13D60" w:rsidRDefault="00B77413" w:rsidP="00B77413">
            <w:pPr>
              <w:pStyle w:val="Odstavecseseznamem"/>
              <w:numPr>
                <w:ilvl w:val="0"/>
                <w:numId w:val="7"/>
              </w:numPr>
              <w:spacing w:after="60"/>
              <w:ind w:left="171" w:hanging="171"/>
              <w:jc w:val="both"/>
              <w:outlineLvl w:val="2"/>
              <w:rPr>
                <w:rFonts w:ascii="Times New Roman" w:hAnsi="Times New Roman" w:cs="Times New Roman"/>
                <w:sz w:val="24"/>
                <w:szCs w:val="24"/>
                <w:lang w:val="en-GB"/>
              </w:rPr>
            </w:pPr>
            <w:r w:rsidRPr="00F13D60">
              <w:rPr>
                <w:rStyle w:val="noteditableinput"/>
                <w:rFonts w:ascii="Times New Roman" w:hAnsi="Times New Roman" w:cs="Times New Roman"/>
                <w:sz w:val="24"/>
                <w:szCs w:val="24"/>
              </w:rPr>
              <w:t>Whitehouse, D. J., &amp; Whitehouse, D. J. (2011).</w:t>
            </w:r>
            <w:r w:rsidRPr="00F13D60">
              <w:rPr>
                <w:rStyle w:val="noteditableinput"/>
                <w:rFonts w:ascii="Times New Roman" w:hAnsi="Times New Roman" w:cs="Times New Roman"/>
                <w:i/>
                <w:iCs/>
                <w:sz w:val="24"/>
                <w:szCs w:val="24"/>
              </w:rPr>
              <w:t>Handbook of surface and nanometrology</w:t>
            </w:r>
            <w:r w:rsidRPr="00F13D60">
              <w:rPr>
                <w:rStyle w:val="noteditableinput"/>
                <w:rFonts w:ascii="Times New Roman" w:hAnsi="Times New Roman" w:cs="Times New Roman"/>
                <w:sz w:val="24"/>
                <w:szCs w:val="24"/>
              </w:rPr>
              <w:t xml:space="preserve"> (2nd ed). Boca Raton: CRC Press.ta</w:t>
            </w:r>
            <w:r w:rsidRPr="00F13D60">
              <w:rPr>
                <w:rFonts w:ascii="Times New Roman" w:hAnsi="Times New Roman" w:cs="Times New Roman"/>
                <w:sz w:val="24"/>
                <w:szCs w:val="24"/>
                <w:lang w:val="en-GB"/>
              </w:rPr>
              <w:t xml:space="preserve"> </w:t>
            </w:r>
          </w:p>
          <w:p w:rsidR="00B77413" w:rsidRPr="00F13D60" w:rsidRDefault="00B77413" w:rsidP="00B77413">
            <w:pPr>
              <w:pStyle w:val="Odstavecseseznamem"/>
              <w:numPr>
                <w:ilvl w:val="0"/>
                <w:numId w:val="7"/>
              </w:numPr>
              <w:spacing w:after="60"/>
              <w:ind w:left="171" w:hanging="171"/>
              <w:jc w:val="both"/>
              <w:outlineLvl w:val="2"/>
              <w:rPr>
                <w:rFonts w:ascii="Times New Roman" w:hAnsi="Times New Roman" w:cs="Times New Roman"/>
                <w:sz w:val="24"/>
                <w:szCs w:val="24"/>
                <w:lang w:val="en-GB"/>
              </w:rPr>
            </w:pPr>
            <w:r w:rsidRPr="00F13D60">
              <w:rPr>
                <w:rFonts w:ascii="Times New Roman" w:hAnsi="Times New Roman" w:cs="Times New Roman"/>
                <w:sz w:val="24"/>
                <w:szCs w:val="24"/>
              </w:rPr>
              <w:t xml:space="preserve">SMITH, Graham T. </w:t>
            </w:r>
            <w:r w:rsidRPr="00F13D60">
              <w:rPr>
                <w:rFonts w:ascii="Times New Roman" w:hAnsi="Times New Roman" w:cs="Times New Roman"/>
                <w:i/>
                <w:iCs/>
                <w:sz w:val="24"/>
                <w:szCs w:val="24"/>
              </w:rPr>
              <w:t>Industrial metrology: surfaces and roundness</w:t>
            </w:r>
            <w:r w:rsidRPr="00F13D60">
              <w:rPr>
                <w:rFonts w:ascii="Times New Roman" w:hAnsi="Times New Roman" w:cs="Times New Roman"/>
                <w:sz w:val="24"/>
                <w:szCs w:val="24"/>
              </w:rPr>
              <w:t>. New York: Springer, c2002. ISBN 1-85233-507-6.</w:t>
            </w:r>
          </w:p>
          <w:p w:rsidR="00B77413" w:rsidRPr="00F13D60" w:rsidRDefault="00B77413" w:rsidP="00B77413">
            <w:pPr>
              <w:pStyle w:val="Odstavecseseznamem"/>
              <w:numPr>
                <w:ilvl w:val="0"/>
                <w:numId w:val="7"/>
              </w:numPr>
              <w:ind w:left="171" w:hanging="171"/>
              <w:rPr>
                <w:rFonts w:ascii="Times New Roman" w:eastAsia="Times New Roman" w:hAnsi="Times New Roman" w:cs="Times New Roman"/>
                <w:sz w:val="24"/>
                <w:szCs w:val="24"/>
                <w:lang w:eastAsia="cs-CZ"/>
              </w:rPr>
            </w:pPr>
            <w:r w:rsidRPr="00F13D60">
              <w:rPr>
                <w:rFonts w:ascii="Times New Roman" w:eastAsia="Times New Roman" w:hAnsi="Times New Roman" w:cs="Times New Roman"/>
                <w:sz w:val="24"/>
                <w:szCs w:val="24"/>
                <w:lang w:eastAsia="cs-CZ"/>
              </w:rPr>
              <w:t xml:space="preserve">MATHEWS, Paul G. </w:t>
            </w:r>
            <w:r w:rsidRPr="00F13D60">
              <w:rPr>
                <w:rFonts w:ascii="Times New Roman" w:eastAsia="Times New Roman" w:hAnsi="Times New Roman" w:cs="Times New Roman"/>
                <w:i/>
                <w:iCs/>
                <w:sz w:val="24"/>
                <w:szCs w:val="24"/>
                <w:lang w:eastAsia="cs-CZ"/>
              </w:rPr>
              <w:t>Design of experiments with MINITAB</w:t>
            </w:r>
            <w:r w:rsidRPr="00F13D60">
              <w:rPr>
                <w:rFonts w:ascii="Times New Roman" w:eastAsia="Times New Roman" w:hAnsi="Times New Roman" w:cs="Times New Roman"/>
                <w:sz w:val="24"/>
                <w:szCs w:val="24"/>
                <w:lang w:eastAsia="cs-CZ"/>
              </w:rPr>
              <w:t>. Milwaukee, Wis.: ASQ Quality Press, c2005. ISBN 978-0873896375.</w:t>
            </w:r>
          </w:p>
        </w:tc>
      </w:tr>
    </w:tbl>
    <w:p w:rsidR="00670A4F" w:rsidRDefault="00670A4F"/>
    <w:p w:rsidR="00670A4F" w:rsidRDefault="00670A4F">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670A4F" w:rsidRPr="000D6F20" w:rsidTr="00DB3244">
        <w:trPr>
          <w:trHeight w:val="418"/>
        </w:trPr>
        <w:tc>
          <w:tcPr>
            <w:tcW w:w="396" w:type="dxa"/>
          </w:tcPr>
          <w:p w:rsidR="00670A4F" w:rsidRPr="000D6F20" w:rsidRDefault="00670A4F" w:rsidP="00DB3244">
            <w:pPr>
              <w:rPr>
                <w:rFonts w:ascii="Times New Roman" w:hAnsi="Times New Roman" w:cs="Times New Roman"/>
                <w:sz w:val="24"/>
                <w:szCs w:val="24"/>
              </w:rPr>
            </w:pPr>
            <w:r>
              <w:rPr>
                <w:rFonts w:ascii="Times New Roman" w:hAnsi="Times New Roman" w:cs="Times New Roman"/>
                <w:sz w:val="24"/>
                <w:szCs w:val="24"/>
              </w:rPr>
              <w:lastRenderedPageBreak/>
              <w:t>5</w:t>
            </w:r>
            <w:r w:rsidRPr="000D6F20">
              <w:rPr>
                <w:rFonts w:ascii="Times New Roman" w:hAnsi="Times New Roman" w:cs="Times New Roman"/>
                <w:sz w:val="24"/>
                <w:szCs w:val="24"/>
              </w:rPr>
              <w:t>.</w:t>
            </w:r>
          </w:p>
        </w:tc>
        <w:tc>
          <w:tcPr>
            <w:tcW w:w="2657" w:type="dxa"/>
          </w:tcPr>
          <w:p w:rsidR="00670A4F" w:rsidRPr="000D6F20" w:rsidRDefault="00670A4F" w:rsidP="00DB3244">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670A4F" w:rsidRPr="00670A4F" w:rsidRDefault="00670A4F" w:rsidP="00DB3244">
            <w:pPr>
              <w:jc w:val="both"/>
              <w:rPr>
                <w:rFonts w:ascii="Times New Roman" w:hAnsi="Times New Roman" w:cs="Times New Roman"/>
                <w:b/>
                <w:bCs/>
                <w:sz w:val="24"/>
                <w:szCs w:val="24"/>
              </w:rPr>
            </w:pPr>
            <w:r w:rsidRPr="00670A4F">
              <w:rPr>
                <w:rFonts w:ascii="Times New Roman" w:hAnsi="Times New Roman" w:cs="Times New Roman"/>
                <w:b/>
                <w:bCs/>
                <w:sz w:val="24"/>
                <w:szCs w:val="24"/>
              </w:rPr>
              <w:t xml:space="preserve">Vývoj preforiem z recyklovaných uhlíkových vlákien pre hromadnú výrobu. </w:t>
            </w:r>
          </w:p>
          <w:p w:rsidR="00670A4F" w:rsidRPr="00670A4F" w:rsidRDefault="00670A4F" w:rsidP="00DB3244">
            <w:pPr>
              <w:jc w:val="both"/>
              <w:rPr>
                <w:rFonts w:ascii="Times New Roman" w:hAnsi="Times New Roman" w:cs="Times New Roman"/>
                <w:b/>
                <w:sz w:val="24"/>
                <w:szCs w:val="24"/>
              </w:rPr>
            </w:pPr>
          </w:p>
        </w:tc>
      </w:tr>
      <w:tr w:rsidR="00670A4F" w:rsidRPr="000D6F20" w:rsidTr="00DB3244">
        <w:trPr>
          <w:trHeight w:val="443"/>
        </w:trPr>
        <w:tc>
          <w:tcPr>
            <w:tcW w:w="396" w:type="dxa"/>
            <w:vAlign w:val="bottom"/>
          </w:tcPr>
          <w:p w:rsidR="00670A4F" w:rsidRPr="000D6F20" w:rsidRDefault="00670A4F" w:rsidP="00DB3244">
            <w:pPr>
              <w:rPr>
                <w:rFonts w:ascii="Times New Roman" w:hAnsi="Times New Roman" w:cs="Times New Roman"/>
                <w:sz w:val="24"/>
                <w:szCs w:val="24"/>
              </w:rPr>
            </w:pPr>
          </w:p>
        </w:tc>
        <w:tc>
          <w:tcPr>
            <w:tcW w:w="2657" w:type="dxa"/>
          </w:tcPr>
          <w:p w:rsidR="00670A4F" w:rsidRPr="000D6F20" w:rsidRDefault="00670A4F" w:rsidP="00DB3244">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rsidR="00670A4F" w:rsidRPr="00670A4F" w:rsidRDefault="00670A4F" w:rsidP="00DB3244">
            <w:pPr>
              <w:jc w:val="both"/>
              <w:rPr>
                <w:rFonts w:ascii="Times New Roman" w:hAnsi="Times New Roman" w:cs="Times New Roman"/>
                <w:b/>
                <w:sz w:val="24"/>
                <w:szCs w:val="24"/>
              </w:rPr>
            </w:pPr>
            <w:r w:rsidRPr="00670A4F">
              <w:rPr>
                <w:rFonts w:ascii="Times New Roman" w:hAnsi="Times New Roman" w:cs="Times New Roman"/>
                <w:b/>
                <w:sz w:val="24"/>
                <w:szCs w:val="24"/>
              </w:rPr>
              <w:t xml:space="preserve">The development of preform from recycle carbon fibers for automotive industry </w:t>
            </w:r>
          </w:p>
          <w:p w:rsidR="00670A4F" w:rsidRPr="00670A4F" w:rsidRDefault="00670A4F" w:rsidP="00DB3244">
            <w:pPr>
              <w:jc w:val="both"/>
              <w:rPr>
                <w:rFonts w:ascii="Times New Roman" w:hAnsi="Times New Roman" w:cs="Times New Roman"/>
                <w:b/>
                <w:sz w:val="24"/>
                <w:szCs w:val="24"/>
              </w:rPr>
            </w:pPr>
          </w:p>
        </w:tc>
      </w:tr>
      <w:tr w:rsidR="00670A4F" w:rsidRPr="000D6F20" w:rsidTr="00DB3244">
        <w:trPr>
          <w:trHeight w:val="418"/>
        </w:trPr>
        <w:tc>
          <w:tcPr>
            <w:tcW w:w="396" w:type="dxa"/>
            <w:vAlign w:val="bottom"/>
          </w:tcPr>
          <w:p w:rsidR="00670A4F" w:rsidRPr="000D6F20" w:rsidRDefault="00670A4F" w:rsidP="00DB3244">
            <w:pPr>
              <w:rPr>
                <w:rFonts w:ascii="Times New Roman" w:hAnsi="Times New Roman" w:cs="Times New Roman"/>
                <w:sz w:val="24"/>
                <w:szCs w:val="24"/>
              </w:rPr>
            </w:pPr>
          </w:p>
        </w:tc>
        <w:tc>
          <w:tcPr>
            <w:tcW w:w="2657" w:type="dxa"/>
            <w:vAlign w:val="center"/>
          </w:tcPr>
          <w:p w:rsidR="00670A4F" w:rsidRPr="000D6F20" w:rsidRDefault="00670A4F" w:rsidP="00DB3244">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rsidR="00670A4F" w:rsidRPr="000D6F20" w:rsidRDefault="00670A4F" w:rsidP="00DB3244">
            <w:pPr>
              <w:rPr>
                <w:rFonts w:ascii="Times New Roman" w:hAnsi="Times New Roman" w:cs="Times New Roman"/>
                <w:sz w:val="24"/>
                <w:szCs w:val="24"/>
              </w:rPr>
            </w:pPr>
            <w:r>
              <w:rPr>
                <w:rFonts w:ascii="Times New Roman" w:hAnsi="Times New Roman" w:cs="Times New Roman"/>
                <w:sz w:val="24"/>
                <w:szCs w:val="24"/>
              </w:rPr>
              <w:t>doc.Ing. Soňa Rusnáková, Ph.D.</w:t>
            </w:r>
          </w:p>
        </w:tc>
      </w:tr>
      <w:tr w:rsidR="00670A4F" w:rsidRPr="000D6F20" w:rsidTr="00DB3244">
        <w:trPr>
          <w:trHeight w:val="418"/>
        </w:trPr>
        <w:tc>
          <w:tcPr>
            <w:tcW w:w="396" w:type="dxa"/>
            <w:vAlign w:val="bottom"/>
          </w:tcPr>
          <w:p w:rsidR="00670A4F" w:rsidRPr="000D6F20" w:rsidRDefault="00670A4F" w:rsidP="00DB3244">
            <w:pPr>
              <w:rPr>
                <w:rFonts w:ascii="Times New Roman" w:hAnsi="Times New Roman" w:cs="Times New Roman"/>
                <w:sz w:val="24"/>
                <w:szCs w:val="24"/>
              </w:rPr>
            </w:pPr>
          </w:p>
        </w:tc>
        <w:tc>
          <w:tcPr>
            <w:tcW w:w="2657" w:type="dxa"/>
            <w:vAlign w:val="center"/>
          </w:tcPr>
          <w:p w:rsidR="00670A4F" w:rsidRPr="000D6F20" w:rsidRDefault="00670A4F" w:rsidP="00DB3244">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235" w:type="dxa"/>
            <w:vAlign w:val="center"/>
          </w:tcPr>
          <w:p w:rsidR="00670A4F" w:rsidRPr="000D6F20" w:rsidRDefault="00670A4F" w:rsidP="00DB3244">
            <w:pPr>
              <w:rPr>
                <w:rFonts w:ascii="Times New Roman" w:hAnsi="Times New Roman" w:cs="Times New Roman"/>
                <w:sz w:val="24"/>
                <w:szCs w:val="24"/>
              </w:rPr>
            </w:pPr>
            <w:r w:rsidRPr="000A2B8E">
              <w:rPr>
                <w:rFonts w:ascii="Times New Roman" w:hAnsi="Times New Roman" w:cs="Times New Roman"/>
                <w:sz w:val="24"/>
                <w:szCs w:val="24"/>
              </w:rPr>
              <w:t>prof. Ing. Ivan Hudec, PhD.</w:t>
            </w:r>
          </w:p>
        </w:tc>
      </w:tr>
      <w:tr w:rsidR="00670A4F" w:rsidRPr="000D6F20" w:rsidTr="00DB3244">
        <w:trPr>
          <w:trHeight w:val="418"/>
        </w:trPr>
        <w:tc>
          <w:tcPr>
            <w:tcW w:w="396" w:type="dxa"/>
            <w:vAlign w:val="bottom"/>
          </w:tcPr>
          <w:p w:rsidR="00670A4F" w:rsidRPr="000D6F20" w:rsidRDefault="00670A4F" w:rsidP="00DB3244">
            <w:pPr>
              <w:rPr>
                <w:rFonts w:ascii="Times New Roman" w:hAnsi="Times New Roman" w:cs="Times New Roman"/>
                <w:sz w:val="24"/>
                <w:szCs w:val="24"/>
              </w:rPr>
            </w:pPr>
          </w:p>
        </w:tc>
        <w:tc>
          <w:tcPr>
            <w:tcW w:w="2657" w:type="dxa"/>
            <w:vAlign w:val="center"/>
          </w:tcPr>
          <w:p w:rsidR="00670A4F" w:rsidRPr="000D6F20" w:rsidRDefault="00670A4F" w:rsidP="00DB3244">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670A4F" w:rsidRPr="00B57F51" w:rsidRDefault="00670A4F" w:rsidP="00DB3244">
            <w:pPr>
              <w:rPr>
                <w:rFonts w:ascii="Times New Roman" w:hAnsi="Times New Roman" w:cs="Times New Roman"/>
                <w:color w:val="000000"/>
                <w:sz w:val="24"/>
                <w:szCs w:val="24"/>
              </w:rPr>
            </w:pPr>
            <w:hyperlink r:id="rId7" w:history="1">
              <w:r w:rsidRPr="00B57F51">
                <w:rPr>
                  <w:rFonts w:ascii="Times New Roman" w:hAnsi="Times New Roman" w:cs="Times New Roman"/>
                  <w:color w:val="000000"/>
                  <w:sz w:val="24"/>
                  <w:szCs w:val="24"/>
                </w:rPr>
                <w:t>rusnakova@utb.cz</w:t>
              </w:r>
            </w:hyperlink>
            <w:r>
              <w:rPr>
                <w:rFonts w:ascii="Times New Roman" w:hAnsi="Times New Roman" w:cs="Times New Roman"/>
                <w:color w:val="000000"/>
                <w:sz w:val="24"/>
                <w:szCs w:val="24"/>
              </w:rPr>
              <w:t>, ivan.hudec@stuba.sk</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892" w:type="dxa"/>
            <w:gridSpan w:val="2"/>
            <w:vAlign w:val="bottom"/>
          </w:tcPr>
          <w:p w:rsidR="00670A4F" w:rsidRPr="000D6F20" w:rsidRDefault="00670A4F" w:rsidP="00DB3244">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892" w:type="dxa"/>
            <w:gridSpan w:val="2"/>
          </w:tcPr>
          <w:p w:rsidR="00670A4F" w:rsidRPr="00A532B8" w:rsidRDefault="00670A4F" w:rsidP="00DB3244">
            <w:pPr>
              <w:tabs>
                <w:tab w:val="left" w:pos="2985"/>
              </w:tabs>
              <w:jc w:val="both"/>
              <w:rPr>
                <w:rFonts w:ascii="Times New Roman" w:hAnsi="Times New Roman" w:cs="Times New Roman"/>
                <w:sz w:val="24"/>
                <w:szCs w:val="24"/>
              </w:rPr>
            </w:pPr>
            <w:r w:rsidRPr="004D6070">
              <w:rPr>
                <w:rFonts w:ascii="Times New Roman" w:hAnsi="Times New Roman" w:cs="Times New Roman"/>
                <w:sz w:val="24"/>
                <w:szCs w:val="24"/>
              </w:rPr>
              <w:t>V</w:t>
            </w:r>
            <w:r>
              <w:rPr>
                <w:rFonts w:ascii="Times New Roman" w:hAnsi="Times New Roman" w:cs="Times New Roman"/>
                <w:sz w:val="24"/>
                <w:szCs w:val="24"/>
              </w:rPr>
              <w:t>ý</w:t>
            </w:r>
            <w:r w:rsidRPr="004D6070">
              <w:rPr>
                <w:rFonts w:ascii="Times New Roman" w:hAnsi="Times New Roman" w:cs="Times New Roman"/>
                <w:sz w:val="24"/>
                <w:szCs w:val="24"/>
              </w:rPr>
              <w:t xml:space="preserve">zkum predformovanych výstuži pomocou tlaku vo vhodnej forme s cieľom dosiahnutia požadovaného tvaru pre okamžité použitie ako vystuze pri hromadných technológiách výroby, ako je Hight </w:t>
            </w:r>
            <w:r>
              <w:rPr>
                <w:rFonts w:ascii="Times New Roman" w:hAnsi="Times New Roman" w:cs="Times New Roman"/>
                <w:sz w:val="24"/>
                <w:szCs w:val="24"/>
              </w:rPr>
              <w:t>P</w:t>
            </w:r>
            <w:r w:rsidRPr="004D6070">
              <w:rPr>
                <w:rFonts w:ascii="Times New Roman" w:hAnsi="Times New Roman" w:cs="Times New Roman"/>
                <w:sz w:val="24"/>
                <w:szCs w:val="24"/>
              </w:rPr>
              <w:t xml:space="preserve">ressure RTM alebo </w:t>
            </w:r>
            <w:r>
              <w:rPr>
                <w:rFonts w:ascii="Times New Roman" w:hAnsi="Times New Roman" w:cs="Times New Roman"/>
                <w:sz w:val="24"/>
                <w:szCs w:val="24"/>
              </w:rPr>
              <w:t xml:space="preserve">Pressure Compound Moulding PCM - </w:t>
            </w:r>
            <w:r w:rsidRPr="004D6070">
              <w:rPr>
                <w:rFonts w:ascii="Times New Roman" w:hAnsi="Times New Roman" w:cs="Times New Roman"/>
                <w:sz w:val="24"/>
                <w:szCs w:val="24"/>
              </w:rPr>
              <w:t xml:space="preserve">lisovanie. Cieľom </w:t>
            </w:r>
            <w:r>
              <w:rPr>
                <w:rFonts w:ascii="Times New Roman" w:hAnsi="Times New Roman" w:cs="Times New Roman"/>
                <w:sz w:val="24"/>
                <w:szCs w:val="24"/>
              </w:rPr>
              <w:t>dizertačnej práce</w:t>
            </w:r>
            <w:r w:rsidRPr="004D6070">
              <w:rPr>
                <w:rFonts w:ascii="Times New Roman" w:hAnsi="Times New Roman" w:cs="Times New Roman"/>
                <w:sz w:val="24"/>
                <w:szCs w:val="24"/>
              </w:rPr>
              <w:t xml:space="preserve"> bude výskum tvarovate</w:t>
            </w:r>
            <w:r>
              <w:rPr>
                <w:rFonts w:ascii="Times New Roman" w:hAnsi="Times New Roman" w:cs="Times New Roman"/>
                <w:sz w:val="24"/>
                <w:szCs w:val="24"/>
              </w:rPr>
              <w:t>ľ</w:t>
            </w:r>
            <w:r w:rsidRPr="004D6070">
              <w:rPr>
                <w:rFonts w:ascii="Times New Roman" w:hAnsi="Times New Roman" w:cs="Times New Roman"/>
                <w:sz w:val="24"/>
                <w:szCs w:val="24"/>
              </w:rPr>
              <w:t>nosti preforiem pre rôzne druhy recyklovaných vlákien.</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892" w:type="dxa"/>
            <w:gridSpan w:val="2"/>
            <w:vAlign w:val="bottom"/>
          </w:tcPr>
          <w:p w:rsidR="00670A4F" w:rsidRPr="000D6F20" w:rsidRDefault="00670A4F" w:rsidP="00DB3244">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892" w:type="dxa"/>
            <w:gridSpan w:val="2"/>
          </w:tcPr>
          <w:p w:rsidR="00670A4F" w:rsidRPr="000D6F20" w:rsidRDefault="00670A4F" w:rsidP="00DB3244">
            <w:p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Research </w:t>
            </w:r>
            <w:r>
              <w:rPr>
                <w:rFonts w:ascii="Times New Roman" w:hAnsi="Times New Roman" w:cs="Times New Roman"/>
                <w:sz w:val="24"/>
                <w:szCs w:val="24"/>
                <w:lang w:val="en-GB"/>
              </w:rPr>
              <w:t xml:space="preserve">of </w:t>
            </w:r>
            <w:r w:rsidRPr="004D6070">
              <w:rPr>
                <w:rFonts w:ascii="Times New Roman" w:hAnsi="Times New Roman" w:cs="Times New Roman"/>
                <w:sz w:val="24"/>
                <w:szCs w:val="24"/>
                <w:lang w:val="en-GB"/>
              </w:rPr>
              <w:t xml:space="preserve">preformed reinforcements using pressure in a suitable form to achieve the desired shape for immediate use as reinforcements in </w:t>
            </w:r>
            <w:r>
              <w:rPr>
                <w:rFonts w:ascii="Times New Roman" w:hAnsi="Times New Roman" w:cs="Times New Roman"/>
                <w:sz w:val="24"/>
                <w:szCs w:val="24"/>
                <w:lang w:val="en-GB"/>
              </w:rPr>
              <w:t>mass</w:t>
            </w:r>
            <w:r w:rsidRPr="004D6070">
              <w:rPr>
                <w:rFonts w:ascii="Times New Roman" w:hAnsi="Times New Roman" w:cs="Times New Roman"/>
                <w:sz w:val="24"/>
                <w:szCs w:val="24"/>
                <w:lang w:val="en-GB"/>
              </w:rPr>
              <w:t xml:space="preserve"> production technologies such as Hight Pressure RTM or Pressure Compound Moulding PCM. The aim of the dissertation will be to research the formability of preforms for different types of recycled fibres.</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892" w:type="dxa"/>
            <w:gridSpan w:val="2"/>
            <w:vAlign w:val="bottom"/>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6"/>
            </w:tblGrid>
            <w:tr w:rsidR="00670A4F" w:rsidRPr="00104A93" w:rsidTr="00DB3244">
              <w:trPr>
                <w:trHeight w:val="443"/>
              </w:trPr>
              <w:tc>
                <w:tcPr>
                  <w:tcW w:w="8892" w:type="dxa"/>
                  <w:vAlign w:val="bottom"/>
                </w:tcPr>
                <w:p w:rsidR="00670A4F" w:rsidRPr="00104A93" w:rsidRDefault="00670A4F" w:rsidP="00DB3244">
                  <w:pPr>
                    <w:rPr>
                      <w:rFonts w:ascii="Times New Roman" w:hAnsi="Times New Roman" w:cs="Times New Roman"/>
                      <w:sz w:val="24"/>
                      <w:szCs w:val="24"/>
                    </w:rPr>
                  </w:pPr>
                  <w:r w:rsidRPr="00104A93">
                    <w:rPr>
                      <w:rFonts w:ascii="Times New Roman" w:hAnsi="Times New Roman" w:cs="Times New Roman"/>
                      <w:b/>
                      <w:sz w:val="24"/>
                      <w:szCs w:val="24"/>
                    </w:rPr>
                    <w:t>Požadavky na studenta:</w:t>
                  </w:r>
                </w:p>
              </w:tc>
            </w:tr>
            <w:tr w:rsidR="00670A4F" w:rsidRPr="001821F8" w:rsidTr="00DB3244">
              <w:trPr>
                <w:trHeight w:val="443"/>
              </w:trPr>
              <w:tc>
                <w:tcPr>
                  <w:tcW w:w="8892" w:type="dxa"/>
                </w:tcPr>
                <w:p w:rsidR="00670A4F" w:rsidRPr="001821F8" w:rsidRDefault="00670A4F" w:rsidP="00DB3244">
                  <w:pPr>
                    <w:jc w:val="both"/>
                    <w:rPr>
                      <w:rFonts w:ascii="Times New Roman" w:hAnsi="Times New Roman" w:cs="Times New Roman"/>
                      <w:sz w:val="24"/>
                      <w:szCs w:val="24"/>
                    </w:rPr>
                  </w:pPr>
                  <w:r>
                    <w:rPr>
                      <w:rFonts w:ascii="Times New Roman" w:hAnsi="Times New Roman" w:cs="Times New Roman"/>
                      <w:sz w:val="24"/>
                      <w:szCs w:val="24"/>
                    </w:rPr>
                    <w:t>U</w:t>
                  </w:r>
                  <w:r w:rsidRPr="001821F8">
                    <w:rPr>
                      <w:rFonts w:ascii="Times New Roman" w:hAnsi="Times New Roman" w:cs="Times New Roman"/>
                      <w:sz w:val="24"/>
                      <w:szCs w:val="24"/>
                    </w:rPr>
                    <w:t>končené vysokoškolské vzdělání 2. stupně v technickém oboru, znalost anglického jazyka na úrovni C1 podle Společného evropského referenčního rámce (SERR)</w:t>
                  </w:r>
                </w:p>
              </w:tc>
            </w:tr>
            <w:tr w:rsidR="00670A4F" w:rsidRPr="00AE64FC" w:rsidTr="00DB3244">
              <w:trPr>
                <w:trHeight w:val="443"/>
              </w:trPr>
              <w:tc>
                <w:tcPr>
                  <w:tcW w:w="8892" w:type="dxa"/>
                  <w:vAlign w:val="bottom"/>
                </w:tcPr>
                <w:p w:rsidR="00670A4F" w:rsidRPr="00AE64FC" w:rsidRDefault="00670A4F" w:rsidP="00DB3244">
                  <w:pPr>
                    <w:rPr>
                      <w:rFonts w:ascii="Times New Roman" w:hAnsi="Times New Roman" w:cs="Times New Roman"/>
                      <w:sz w:val="24"/>
                      <w:szCs w:val="24"/>
                      <w:lang w:val="en-GB"/>
                    </w:rPr>
                  </w:pPr>
                  <w:r w:rsidRPr="00AE64FC">
                    <w:rPr>
                      <w:rFonts w:ascii="Times New Roman" w:hAnsi="Times New Roman" w:cs="Times New Roman"/>
                      <w:b/>
                      <w:sz w:val="24"/>
                      <w:szCs w:val="24"/>
                      <w:lang w:val="en-GB"/>
                    </w:rPr>
                    <w:t>Requirements:</w:t>
                  </w:r>
                </w:p>
              </w:tc>
            </w:tr>
            <w:tr w:rsidR="00670A4F" w:rsidRPr="00104A93" w:rsidTr="00DB3244">
              <w:trPr>
                <w:trHeight w:val="443"/>
              </w:trPr>
              <w:tc>
                <w:tcPr>
                  <w:tcW w:w="8892" w:type="dxa"/>
                </w:tcPr>
                <w:p w:rsidR="00670A4F" w:rsidRPr="00104A93" w:rsidRDefault="00670A4F" w:rsidP="00DB3244">
                  <w:pPr>
                    <w:jc w:val="both"/>
                    <w:rPr>
                      <w:rFonts w:ascii="Times New Roman" w:hAnsi="Times New Roman" w:cs="Times New Roman"/>
                      <w:sz w:val="24"/>
                      <w:szCs w:val="24"/>
                    </w:rPr>
                  </w:pPr>
                  <w:r w:rsidRPr="003D3C33">
                    <w:rPr>
                      <w:rFonts w:ascii="Times New Roman" w:hAnsi="Times New Roman" w:cs="Times New Roman"/>
                      <w:sz w:val="24"/>
                      <w:szCs w:val="24"/>
                      <w:lang w:val="en-GB"/>
                    </w:rPr>
                    <w:t>Completed 2nd degree in Technical Engineering field, C1 level of English in the Common European Framework of Reference for Languages ​​(CEFR).</w:t>
                  </w:r>
                </w:p>
              </w:tc>
            </w:tr>
          </w:tbl>
          <w:p w:rsidR="00670A4F" w:rsidRPr="000D6F20" w:rsidRDefault="00670A4F" w:rsidP="00DB3244">
            <w:pPr>
              <w:rPr>
                <w:rFonts w:ascii="Times New Roman" w:hAnsi="Times New Roman" w:cs="Times New Roman"/>
                <w:sz w:val="24"/>
                <w:szCs w:val="24"/>
              </w:rPr>
            </w:pP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892" w:type="dxa"/>
            <w:gridSpan w:val="2"/>
            <w:vAlign w:val="bottom"/>
          </w:tcPr>
          <w:p w:rsidR="00670A4F" w:rsidRPr="000D6F20" w:rsidRDefault="00670A4F" w:rsidP="00DB3244">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892" w:type="dxa"/>
            <w:gridSpan w:val="2"/>
          </w:tcPr>
          <w:p w:rsidR="00670A4F" w:rsidRPr="004D6070" w:rsidRDefault="00670A4F" w:rsidP="00DB3244">
            <w:pPr>
              <w:pStyle w:val="Odstavecseseznamem"/>
              <w:numPr>
                <w:ilvl w:val="0"/>
                <w:numId w:val="2"/>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Gottfried W. Ehrenstein. Polymérni kompozitní materiály. Praha, 2009. ISBN 978-80-86960-29-6.</w:t>
            </w:r>
          </w:p>
          <w:p w:rsidR="00670A4F" w:rsidRPr="004D6070" w:rsidRDefault="00670A4F" w:rsidP="00DB3244">
            <w:pPr>
              <w:pStyle w:val="Odstavecseseznamem"/>
              <w:numPr>
                <w:ilvl w:val="0"/>
                <w:numId w:val="2"/>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Chawla, K. K. Composite Materials, Science and Enginering. Springer Verlag, New York, 1987. </w:t>
            </w:r>
          </w:p>
          <w:p w:rsidR="00670A4F" w:rsidRPr="004D6070" w:rsidRDefault="00670A4F" w:rsidP="00DB3244">
            <w:pPr>
              <w:pStyle w:val="Odstavecseseznamem"/>
              <w:numPr>
                <w:ilvl w:val="0"/>
                <w:numId w:val="2"/>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Barbero, E. J. Introduction to Composite Materials Design. London: Taylor &amp; Francis, 1999. </w:t>
            </w:r>
          </w:p>
          <w:p w:rsidR="00670A4F" w:rsidRPr="004D6070" w:rsidRDefault="00670A4F" w:rsidP="00DB3244">
            <w:pPr>
              <w:pStyle w:val="Odstavecseseznamem"/>
              <w:numPr>
                <w:ilvl w:val="0"/>
                <w:numId w:val="2"/>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Bareš, R. A. Kompozitní materiály. Praha: SNTL, 1988. </w:t>
            </w:r>
          </w:p>
          <w:p w:rsidR="00670A4F" w:rsidRPr="004D6070" w:rsidRDefault="00670A4F" w:rsidP="00DB3244">
            <w:pPr>
              <w:pStyle w:val="Odstavecseseznamem"/>
              <w:numPr>
                <w:ilvl w:val="0"/>
                <w:numId w:val="2"/>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Táborský, L., Šebo, P. Konštrukčné materiály se spevnenými vláknami. Bratislava, Alfa, 1982. </w:t>
            </w:r>
          </w:p>
          <w:p w:rsidR="00670A4F" w:rsidRPr="004D6070" w:rsidRDefault="00670A4F" w:rsidP="00DB3244">
            <w:pPr>
              <w:pStyle w:val="Odstavecseseznamem"/>
              <w:numPr>
                <w:ilvl w:val="0"/>
                <w:numId w:val="2"/>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Geier, M.H. Quality Handbook for Composite Material. ASM International, 1999. </w:t>
            </w:r>
          </w:p>
          <w:p w:rsidR="00670A4F" w:rsidRDefault="00670A4F" w:rsidP="00DB3244">
            <w:pPr>
              <w:pStyle w:val="Odstavecseseznamem"/>
              <w:numPr>
                <w:ilvl w:val="0"/>
                <w:numId w:val="2"/>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Černý, M. Vláknové kompozity. Praha: ČVUT, 2001. ISBN 80-01-02464-4.</w:t>
            </w:r>
          </w:p>
          <w:p w:rsidR="00670A4F" w:rsidRPr="000D6F20" w:rsidRDefault="00670A4F" w:rsidP="00DB3244">
            <w:pPr>
              <w:pStyle w:val="Odstavecseseznamem"/>
              <w:jc w:val="both"/>
              <w:rPr>
                <w:rFonts w:ascii="Times New Roman" w:hAnsi="Times New Roman" w:cs="Times New Roman"/>
                <w:sz w:val="24"/>
                <w:szCs w:val="24"/>
                <w:lang w:val="en-GB"/>
              </w:rPr>
            </w:pPr>
          </w:p>
        </w:tc>
      </w:tr>
    </w:tbl>
    <w:p w:rsidR="00670A4F" w:rsidRDefault="00670A4F" w:rsidP="00670A4F"/>
    <w:p w:rsidR="00670A4F" w:rsidRDefault="00670A4F">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670A4F" w:rsidRPr="000D6F20" w:rsidTr="00DB3244">
        <w:trPr>
          <w:trHeight w:val="418"/>
        </w:trPr>
        <w:tc>
          <w:tcPr>
            <w:tcW w:w="396" w:type="dxa"/>
          </w:tcPr>
          <w:p w:rsidR="00670A4F" w:rsidRPr="000D6F20" w:rsidRDefault="00670A4F" w:rsidP="00DB3244">
            <w:pPr>
              <w:rPr>
                <w:rFonts w:ascii="Times New Roman" w:hAnsi="Times New Roman" w:cs="Times New Roman"/>
                <w:sz w:val="24"/>
                <w:szCs w:val="24"/>
              </w:rPr>
            </w:pPr>
            <w:r>
              <w:rPr>
                <w:rFonts w:ascii="Times New Roman" w:hAnsi="Times New Roman" w:cs="Times New Roman"/>
                <w:sz w:val="24"/>
                <w:szCs w:val="24"/>
              </w:rPr>
              <w:lastRenderedPageBreak/>
              <w:t>6</w:t>
            </w:r>
            <w:r w:rsidRPr="000D6F20">
              <w:rPr>
                <w:rFonts w:ascii="Times New Roman" w:hAnsi="Times New Roman" w:cs="Times New Roman"/>
                <w:sz w:val="24"/>
                <w:szCs w:val="24"/>
              </w:rPr>
              <w:t>.</w:t>
            </w:r>
          </w:p>
        </w:tc>
        <w:tc>
          <w:tcPr>
            <w:tcW w:w="2657" w:type="dxa"/>
          </w:tcPr>
          <w:p w:rsidR="00670A4F" w:rsidRPr="000D6F20" w:rsidRDefault="00670A4F" w:rsidP="00DB3244">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019" w:type="dxa"/>
          </w:tcPr>
          <w:p w:rsidR="00670A4F" w:rsidRPr="00670A4F" w:rsidRDefault="00670A4F" w:rsidP="00DB3244">
            <w:pPr>
              <w:jc w:val="both"/>
              <w:rPr>
                <w:rFonts w:ascii="Times New Roman" w:hAnsi="Times New Roman" w:cs="Times New Roman"/>
                <w:b/>
                <w:sz w:val="24"/>
                <w:szCs w:val="24"/>
              </w:rPr>
            </w:pPr>
            <w:r w:rsidRPr="00670A4F">
              <w:rPr>
                <w:rFonts w:ascii="Times New Roman" w:hAnsi="Times New Roman" w:cs="Times New Roman"/>
                <w:b/>
                <w:sz w:val="24"/>
                <w:szCs w:val="24"/>
              </w:rPr>
              <w:t xml:space="preserve">Vývoj hybridnej technologie pre výrobu štrukturálných dielov pre automotive </w:t>
            </w:r>
          </w:p>
          <w:p w:rsidR="00670A4F" w:rsidRPr="00670A4F" w:rsidRDefault="00670A4F" w:rsidP="00DB3244">
            <w:pPr>
              <w:jc w:val="both"/>
              <w:rPr>
                <w:rFonts w:ascii="Times New Roman" w:hAnsi="Times New Roman" w:cs="Times New Roman"/>
                <w:b/>
                <w:sz w:val="24"/>
                <w:szCs w:val="24"/>
              </w:rPr>
            </w:pPr>
          </w:p>
        </w:tc>
      </w:tr>
      <w:tr w:rsidR="00670A4F" w:rsidRPr="000D6F20" w:rsidTr="00DB3244">
        <w:trPr>
          <w:trHeight w:val="443"/>
        </w:trPr>
        <w:tc>
          <w:tcPr>
            <w:tcW w:w="396" w:type="dxa"/>
            <w:vAlign w:val="bottom"/>
          </w:tcPr>
          <w:p w:rsidR="00670A4F" w:rsidRPr="000D6F20" w:rsidRDefault="00670A4F" w:rsidP="00DB3244">
            <w:pPr>
              <w:rPr>
                <w:rFonts w:ascii="Times New Roman" w:hAnsi="Times New Roman" w:cs="Times New Roman"/>
                <w:sz w:val="24"/>
                <w:szCs w:val="24"/>
              </w:rPr>
            </w:pPr>
          </w:p>
        </w:tc>
        <w:tc>
          <w:tcPr>
            <w:tcW w:w="2657" w:type="dxa"/>
          </w:tcPr>
          <w:p w:rsidR="00670A4F" w:rsidRPr="000D6F20" w:rsidRDefault="00670A4F" w:rsidP="00DB3244">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019" w:type="dxa"/>
          </w:tcPr>
          <w:p w:rsidR="00670A4F" w:rsidRPr="00670A4F" w:rsidRDefault="00670A4F" w:rsidP="00DB3244">
            <w:pPr>
              <w:jc w:val="both"/>
              <w:rPr>
                <w:rFonts w:ascii="Times New Roman" w:hAnsi="Times New Roman" w:cs="Times New Roman"/>
                <w:b/>
                <w:sz w:val="24"/>
                <w:szCs w:val="24"/>
              </w:rPr>
            </w:pPr>
            <w:r w:rsidRPr="00670A4F">
              <w:rPr>
                <w:rFonts w:ascii="Times New Roman" w:hAnsi="Times New Roman" w:cs="Times New Roman"/>
                <w:b/>
                <w:sz w:val="24"/>
                <w:szCs w:val="24"/>
              </w:rPr>
              <w:t>The development of hybrid technology for stuctural parts in automotive</w:t>
            </w:r>
          </w:p>
          <w:p w:rsidR="00670A4F" w:rsidRPr="00670A4F" w:rsidRDefault="00670A4F" w:rsidP="00DB3244">
            <w:pPr>
              <w:jc w:val="both"/>
              <w:rPr>
                <w:rFonts w:ascii="Times New Roman" w:hAnsi="Times New Roman" w:cs="Times New Roman"/>
                <w:b/>
                <w:sz w:val="24"/>
                <w:szCs w:val="24"/>
              </w:rPr>
            </w:pPr>
          </w:p>
        </w:tc>
      </w:tr>
      <w:tr w:rsidR="00670A4F" w:rsidRPr="000D6F20" w:rsidTr="00DB3244">
        <w:trPr>
          <w:trHeight w:val="418"/>
        </w:trPr>
        <w:tc>
          <w:tcPr>
            <w:tcW w:w="396" w:type="dxa"/>
            <w:vAlign w:val="bottom"/>
          </w:tcPr>
          <w:p w:rsidR="00670A4F" w:rsidRPr="000D6F20" w:rsidRDefault="00670A4F" w:rsidP="00DB3244">
            <w:pPr>
              <w:rPr>
                <w:rFonts w:ascii="Times New Roman" w:hAnsi="Times New Roman" w:cs="Times New Roman"/>
                <w:sz w:val="24"/>
                <w:szCs w:val="24"/>
              </w:rPr>
            </w:pPr>
          </w:p>
        </w:tc>
        <w:tc>
          <w:tcPr>
            <w:tcW w:w="2657" w:type="dxa"/>
            <w:vAlign w:val="center"/>
          </w:tcPr>
          <w:p w:rsidR="00670A4F" w:rsidRPr="000D6F20" w:rsidRDefault="00670A4F" w:rsidP="00DB3244">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019" w:type="dxa"/>
            <w:vAlign w:val="center"/>
          </w:tcPr>
          <w:p w:rsidR="00670A4F" w:rsidRPr="000D6F20" w:rsidRDefault="00670A4F" w:rsidP="00DB3244">
            <w:pPr>
              <w:rPr>
                <w:rFonts w:ascii="Times New Roman" w:hAnsi="Times New Roman" w:cs="Times New Roman"/>
                <w:sz w:val="24"/>
                <w:szCs w:val="24"/>
              </w:rPr>
            </w:pPr>
            <w:r>
              <w:rPr>
                <w:rFonts w:ascii="Times New Roman" w:hAnsi="Times New Roman" w:cs="Times New Roman"/>
                <w:sz w:val="24"/>
                <w:szCs w:val="24"/>
              </w:rPr>
              <w:t>doc.Ing. Soňa Rusnáková, Ph.D.</w:t>
            </w:r>
          </w:p>
        </w:tc>
      </w:tr>
      <w:tr w:rsidR="00670A4F" w:rsidRPr="000D6F20" w:rsidTr="00DB3244">
        <w:trPr>
          <w:trHeight w:val="418"/>
        </w:trPr>
        <w:tc>
          <w:tcPr>
            <w:tcW w:w="396" w:type="dxa"/>
            <w:vAlign w:val="bottom"/>
          </w:tcPr>
          <w:p w:rsidR="00670A4F" w:rsidRPr="000D6F20" w:rsidRDefault="00670A4F" w:rsidP="00DB3244">
            <w:pPr>
              <w:rPr>
                <w:rFonts w:ascii="Times New Roman" w:hAnsi="Times New Roman" w:cs="Times New Roman"/>
                <w:sz w:val="24"/>
                <w:szCs w:val="24"/>
              </w:rPr>
            </w:pPr>
          </w:p>
        </w:tc>
        <w:tc>
          <w:tcPr>
            <w:tcW w:w="2657" w:type="dxa"/>
            <w:vAlign w:val="center"/>
          </w:tcPr>
          <w:p w:rsidR="00670A4F" w:rsidRPr="000D6F20" w:rsidRDefault="00670A4F" w:rsidP="00DB3244">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019" w:type="dxa"/>
            <w:vAlign w:val="center"/>
          </w:tcPr>
          <w:p w:rsidR="00670A4F" w:rsidRPr="000D6F20" w:rsidRDefault="00670A4F" w:rsidP="00DB3244">
            <w:pPr>
              <w:rPr>
                <w:rFonts w:ascii="Times New Roman" w:hAnsi="Times New Roman" w:cs="Times New Roman"/>
                <w:sz w:val="24"/>
                <w:szCs w:val="24"/>
              </w:rPr>
            </w:pPr>
            <w:r>
              <w:rPr>
                <w:rFonts w:ascii="Times New Roman" w:hAnsi="Times New Roman" w:cs="Times New Roman"/>
                <w:sz w:val="24"/>
                <w:szCs w:val="24"/>
              </w:rPr>
              <w:t>Doc. Ing. Anna Ujhelyiová, PhD.</w:t>
            </w:r>
          </w:p>
        </w:tc>
      </w:tr>
      <w:tr w:rsidR="00670A4F" w:rsidRPr="000D6F20" w:rsidTr="00DB3244">
        <w:trPr>
          <w:trHeight w:val="418"/>
        </w:trPr>
        <w:tc>
          <w:tcPr>
            <w:tcW w:w="396" w:type="dxa"/>
            <w:vAlign w:val="bottom"/>
          </w:tcPr>
          <w:p w:rsidR="00670A4F" w:rsidRPr="000D6F20" w:rsidRDefault="00670A4F" w:rsidP="00DB3244">
            <w:pPr>
              <w:rPr>
                <w:rFonts w:ascii="Times New Roman" w:hAnsi="Times New Roman" w:cs="Times New Roman"/>
                <w:sz w:val="24"/>
                <w:szCs w:val="24"/>
              </w:rPr>
            </w:pPr>
          </w:p>
        </w:tc>
        <w:tc>
          <w:tcPr>
            <w:tcW w:w="2657" w:type="dxa"/>
            <w:vAlign w:val="center"/>
          </w:tcPr>
          <w:p w:rsidR="00670A4F" w:rsidRPr="000D6F20" w:rsidRDefault="00670A4F" w:rsidP="00DB3244">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019" w:type="dxa"/>
            <w:vAlign w:val="center"/>
          </w:tcPr>
          <w:p w:rsidR="00670A4F" w:rsidRPr="00B57F51" w:rsidRDefault="00670A4F" w:rsidP="00DB3244">
            <w:pPr>
              <w:rPr>
                <w:rFonts w:ascii="Times New Roman" w:hAnsi="Times New Roman" w:cs="Times New Roman"/>
                <w:color w:val="000000"/>
                <w:sz w:val="24"/>
                <w:szCs w:val="24"/>
              </w:rPr>
            </w:pPr>
            <w:hyperlink r:id="rId8" w:history="1">
              <w:r w:rsidRPr="00B57F51">
                <w:rPr>
                  <w:rFonts w:ascii="Times New Roman" w:hAnsi="Times New Roman" w:cs="Times New Roman"/>
                  <w:color w:val="000000"/>
                  <w:sz w:val="24"/>
                  <w:szCs w:val="24"/>
                </w:rPr>
                <w:t>rusnakova@utb.cz</w:t>
              </w:r>
            </w:hyperlink>
            <w:r>
              <w:rPr>
                <w:rFonts w:ascii="Times New Roman" w:hAnsi="Times New Roman" w:cs="Times New Roman"/>
                <w:color w:val="000000"/>
                <w:sz w:val="24"/>
                <w:szCs w:val="24"/>
              </w:rPr>
              <w:t>, anna.ujhelyiova@stuba.sk</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676" w:type="dxa"/>
            <w:gridSpan w:val="2"/>
            <w:vAlign w:val="bottom"/>
          </w:tcPr>
          <w:p w:rsidR="00670A4F" w:rsidRPr="000D6F20" w:rsidRDefault="00670A4F" w:rsidP="00DB3244">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676" w:type="dxa"/>
            <w:gridSpan w:val="2"/>
          </w:tcPr>
          <w:p w:rsidR="00670A4F" w:rsidRPr="00A532B8" w:rsidRDefault="00670A4F" w:rsidP="00DB3244">
            <w:pPr>
              <w:tabs>
                <w:tab w:val="left" w:pos="2985"/>
              </w:tabs>
              <w:jc w:val="both"/>
              <w:rPr>
                <w:rFonts w:ascii="Times New Roman" w:hAnsi="Times New Roman" w:cs="Times New Roman"/>
                <w:sz w:val="24"/>
                <w:szCs w:val="24"/>
              </w:rPr>
            </w:pPr>
            <w:r w:rsidRPr="00A14122">
              <w:rPr>
                <w:rFonts w:ascii="Times New Roman" w:hAnsi="Times New Roman" w:cs="Times New Roman"/>
                <w:sz w:val="24"/>
                <w:szCs w:val="24"/>
              </w:rPr>
              <w:t xml:space="preserve">Cieľom dizertačnej práce bude vývoj hybridnej technológie výroby kompozitných materiálov, hlavne  kombinácia lisovania a vstrekovania, kde sa využíva výstuž vo forme tkanín s rôznou skladbou vlákien a následne sa použije matrica, zvyčajne termoplastická a dôjde k polymerizácii v samotnej  forme. V súčasnosti sa hľadajú a nastavujú parametre, resp. kombinácie materiálov, ktoré majú dostatočnú adhéziu navzájom a splňujú požiadavky na hromadnú výrobu. Okrem samotných vrstvených laminátov je možné vyrábať i kompozitné štruktúry so zabudovanými insertmi, ktoré by boli integrované dovnútra kompozitu. Pri tejto hybridnej technológii je dôležité vyrobenie preformy v čo najkratšom </w:t>
            </w:r>
            <w:r>
              <w:rPr>
                <w:rFonts w:ascii="Times New Roman" w:hAnsi="Times New Roman" w:cs="Times New Roman"/>
                <w:sz w:val="24"/>
                <w:szCs w:val="24"/>
              </w:rPr>
              <w:t>č</w:t>
            </w:r>
            <w:r w:rsidRPr="00A14122">
              <w:rPr>
                <w:rFonts w:ascii="Times New Roman" w:hAnsi="Times New Roman" w:cs="Times New Roman"/>
                <w:sz w:val="24"/>
                <w:szCs w:val="24"/>
              </w:rPr>
              <w:t>ase, ktorá môže byť už pred impregnovaná živicou a tým by sa celý výrobný proces urýchlil a priblížil požiadavkám na hromadnú výrobu. Značná časť práce by sa zameriavala na testovanie a selekciu materiálov, hodnotenie kompa</w:t>
            </w:r>
            <w:r>
              <w:rPr>
                <w:rFonts w:ascii="Times New Roman" w:hAnsi="Times New Roman" w:cs="Times New Roman"/>
                <w:sz w:val="24"/>
                <w:szCs w:val="24"/>
              </w:rPr>
              <w:t>ti</w:t>
            </w:r>
            <w:r w:rsidRPr="00A14122">
              <w:rPr>
                <w:rFonts w:ascii="Times New Roman" w:hAnsi="Times New Roman" w:cs="Times New Roman"/>
                <w:sz w:val="24"/>
                <w:szCs w:val="24"/>
              </w:rPr>
              <w:t>bility a finálnej kvality hotové výlisku.</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676" w:type="dxa"/>
            <w:gridSpan w:val="2"/>
            <w:vAlign w:val="bottom"/>
          </w:tcPr>
          <w:p w:rsidR="00670A4F" w:rsidRPr="000D6F20" w:rsidRDefault="00670A4F" w:rsidP="00DB3244">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676" w:type="dxa"/>
            <w:gridSpan w:val="2"/>
          </w:tcPr>
          <w:p w:rsidR="00670A4F" w:rsidRPr="000D6F20" w:rsidRDefault="00670A4F" w:rsidP="00DB3244">
            <w:pPr>
              <w:jc w:val="both"/>
              <w:rPr>
                <w:rFonts w:ascii="Times New Roman" w:hAnsi="Times New Roman" w:cs="Times New Roman"/>
                <w:sz w:val="24"/>
                <w:szCs w:val="24"/>
                <w:lang w:val="en-GB"/>
              </w:rPr>
            </w:pPr>
            <w:r w:rsidRPr="00A14122">
              <w:rPr>
                <w:rFonts w:ascii="Times New Roman" w:hAnsi="Times New Roman" w:cs="Times New Roman"/>
                <w:sz w:val="24"/>
                <w:szCs w:val="24"/>
                <w:lang w:val="en-GB"/>
              </w:rPr>
              <w:t>The aim of the dissertation will be the development of hybrid technology for the production of composite materials, especially the combination of moulding and injection, where reinforcement in the form of fabrics with different fibre</w:t>
            </w:r>
            <w:r>
              <w:rPr>
                <w:rFonts w:ascii="Times New Roman" w:hAnsi="Times New Roman" w:cs="Times New Roman"/>
                <w:sz w:val="24"/>
                <w:szCs w:val="24"/>
                <w:lang w:val="en-GB"/>
              </w:rPr>
              <w:t>s</w:t>
            </w:r>
            <w:r w:rsidRPr="00A14122">
              <w:rPr>
                <w:rFonts w:ascii="Times New Roman" w:hAnsi="Times New Roman" w:cs="Times New Roman"/>
                <w:sz w:val="24"/>
                <w:szCs w:val="24"/>
                <w:lang w:val="en-GB"/>
              </w:rPr>
              <w:t xml:space="preserve"> composition is used, and then a matrix, usually thermoplastic, is used and polymerization takes place in its own form. At present, parameters are searched for set</w:t>
            </w:r>
            <w:r>
              <w:rPr>
                <w:rFonts w:ascii="Times New Roman" w:hAnsi="Times New Roman" w:cs="Times New Roman"/>
                <w:sz w:val="24"/>
                <w:szCs w:val="24"/>
                <w:lang w:val="en-GB"/>
              </w:rPr>
              <w:t>-up</w:t>
            </w:r>
            <w:r w:rsidRPr="00A14122">
              <w:rPr>
                <w:rFonts w:ascii="Times New Roman" w:hAnsi="Times New Roman" w:cs="Times New Roman"/>
                <w:sz w:val="24"/>
                <w:szCs w:val="24"/>
                <w:lang w:val="en-GB"/>
              </w:rPr>
              <w:t>, respectively. combinations of materials that have enough adhesion to each other and meet mass production requirements. In addition to the laminates themselves, it is also possible to produce composite structures with embedded inserts integrated within the composite. In this hybrid technology, it is important to produce the preform in the shortest possible time, which can already be impregnated with resin and thus accelerate the manufacturing process and bring it closer to mass production requirements. Much of the work would focus on testing and selecting materials, evaluating the compatibility and final quality of the finished moulding</w:t>
            </w:r>
            <w:r>
              <w:rPr>
                <w:rFonts w:ascii="Times New Roman" w:hAnsi="Times New Roman" w:cs="Times New Roman"/>
                <w:sz w:val="24"/>
                <w:szCs w:val="24"/>
                <w:lang w:val="en-GB"/>
              </w:rPr>
              <w:t xml:space="preserve"> part</w:t>
            </w:r>
            <w:r w:rsidRPr="00A14122">
              <w:rPr>
                <w:rFonts w:ascii="Times New Roman" w:hAnsi="Times New Roman" w:cs="Times New Roman"/>
                <w:sz w:val="24"/>
                <w:szCs w:val="24"/>
                <w:lang w:val="en-GB"/>
              </w:rPr>
              <w:t>.</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676" w:type="dxa"/>
            <w:gridSpan w:val="2"/>
            <w:vAlign w:val="bottom"/>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670A4F" w:rsidRPr="00104A93" w:rsidTr="00DB3244">
              <w:trPr>
                <w:trHeight w:val="443"/>
              </w:trPr>
              <w:tc>
                <w:tcPr>
                  <w:tcW w:w="8892" w:type="dxa"/>
                  <w:vAlign w:val="bottom"/>
                </w:tcPr>
                <w:p w:rsidR="00670A4F" w:rsidRPr="00104A93" w:rsidRDefault="00670A4F" w:rsidP="00DB3244">
                  <w:pPr>
                    <w:rPr>
                      <w:rFonts w:ascii="Times New Roman" w:hAnsi="Times New Roman" w:cs="Times New Roman"/>
                      <w:sz w:val="24"/>
                      <w:szCs w:val="24"/>
                    </w:rPr>
                  </w:pPr>
                  <w:r w:rsidRPr="00104A93">
                    <w:rPr>
                      <w:rFonts w:ascii="Times New Roman" w:hAnsi="Times New Roman" w:cs="Times New Roman"/>
                      <w:b/>
                      <w:sz w:val="24"/>
                      <w:szCs w:val="24"/>
                    </w:rPr>
                    <w:t>Požadavky na studenta:</w:t>
                  </w:r>
                </w:p>
              </w:tc>
            </w:tr>
            <w:tr w:rsidR="00670A4F" w:rsidRPr="001821F8" w:rsidTr="00DB3244">
              <w:trPr>
                <w:trHeight w:val="443"/>
              </w:trPr>
              <w:tc>
                <w:tcPr>
                  <w:tcW w:w="8892" w:type="dxa"/>
                </w:tcPr>
                <w:p w:rsidR="00670A4F" w:rsidRPr="001821F8" w:rsidRDefault="00670A4F" w:rsidP="00DB3244">
                  <w:pPr>
                    <w:jc w:val="both"/>
                    <w:rPr>
                      <w:rFonts w:ascii="Times New Roman" w:hAnsi="Times New Roman" w:cs="Times New Roman"/>
                      <w:sz w:val="24"/>
                      <w:szCs w:val="24"/>
                    </w:rPr>
                  </w:pPr>
                  <w:r>
                    <w:rPr>
                      <w:rFonts w:ascii="Times New Roman" w:hAnsi="Times New Roman" w:cs="Times New Roman"/>
                      <w:sz w:val="24"/>
                      <w:szCs w:val="24"/>
                    </w:rPr>
                    <w:t>U</w:t>
                  </w:r>
                  <w:r w:rsidRPr="001821F8">
                    <w:rPr>
                      <w:rFonts w:ascii="Times New Roman" w:hAnsi="Times New Roman" w:cs="Times New Roman"/>
                      <w:sz w:val="24"/>
                      <w:szCs w:val="24"/>
                    </w:rPr>
                    <w:t>končené vysokoškolské vzdělání 2. stupně v technickém oboru, znalost anglického jazyka na úrovni C1 podle Společného evropského referenčního rámce (SERR)</w:t>
                  </w:r>
                </w:p>
              </w:tc>
            </w:tr>
            <w:tr w:rsidR="00670A4F" w:rsidRPr="00AE64FC" w:rsidTr="00DB3244">
              <w:trPr>
                <w:trHeight w:val="443"/>
              </w:trPr>
              <w:tc>
                <w:tcPr>
                  <w:tcW w:w="8892" w:type="dxa"/>
                  <w:vAlign w:val="bottom"/>
                </w:tcPr>
                <w:p w:rsidR="00670A4F" w:rsidRPr="00AE64FC" w:rsidRDefault="00670A4F" w:rsidP="00DB3244">
                  <w:pPr>
                    <w:rPr>
                      <w:rFonts w:ascii="Times New Roman" w:hAnsi="Times New Roman" w:cs="Times New Roman"/>
                      <w:sz w:val="24"/>
                      <w:szCs w:val="24"/>
                      <w:lang w:val="en-GB"/>
                    </w:rPr>
                  </w:pPr>
                  <w:r w:rsidRPr="00AE64FC">
                    <w:rPr>
                      <w:rFonts w:ascii="Times New Roman" w:hAnsi="Times New Roman" w:cs="Times New Roman"/>
                      <w:b/>
                      <w:sz w:val="24"/>
                      <w:szCs w:val="24"/>
                      <w:lang w:val="en-GB"/>
                    </w:rPr>
                    <w:t>Requirements:</w:t>
                  </w:r>
                </w:p>
              </w:tc>
            </w:tr>
            <w:tr w:rsidR="00670A4F" w:rsidRPr="00104A93" w:rsidTr="00DB3244">
              <w:trPr>
                <w:trHeight w:val="443"/>
              </w:trPr>
              <w:tc>
                <w:tcPr>
                  <w:tcW w:w="8892" w:type="dxa"/>
                </w:tcPr>
                <w:p w:rsidR="00670A4F" w:rsidRPr="00104A93" w:rsidRDefault="00670A4F" w:rsidP="00DB3244">
                  <w:pPr>
                    <w:jc w:val="both"/>
                    <w:rPr>
                      <w:rFonts w:ascii="Times New Roman" w:hAnsi="Times New Roman" w:cs="Times New Roman"/>
                      <w:sz w:val="24"/>
                      <w:szCs w:val="24"/>
                    </w:rPr>
                  </w:pPr>
                  <w:r w:rsidRPr="003D3C33">
                    <w:rPr>
                      <w:rFonts w:ascii="Times New Roman" w:hAnsi="Times New Roman" w:cs="Times New Roman"/>
                      <w:sz w:val="24"/>
                      <w:szCs w:val="24"/>
                      <w:lang w:val="en-GB"/>
                    </w:rPr>
                    <w:t>Completed 2nd degree in Technical Engineering field, C1 level of English in the Common European Framework of Reference for Languages ​​(CEFR).</w:t>
                  </w:r>
                </w:p>
              </w:tc>
            </w:tr>
          </w:tbl>
          <w:p w:rsidR="00670A4F" w:rsidRPr="000D6F20" w:rsidRDefault="00670A4F" w:rsidP="00DB3244">
            <w:pPr>
              <w:rPr>
                <w:rFonts w:ascii="Times New Roman" w:hAnsi="Times New Roman" w:cs="Times New Roman"/>
                <w:sz w:val="24"/>
                <w:szCs w:val="24"/>
              </w:rPr>
            </w:pP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676" w:type="dxa"/>
            <w:gridSpan w:val="2"/>
            <w:vAlign w:val="bottom"/>
          </w:tcPr>
          <w:p w:rsidR="00670A4F" w:rsidRPr="000D6F20" w:rsidRDefault="00670A4F" w:rsidP="00DB3244">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670A4F" w:rsidRPr="000D6F20" w:rsidTr="00DB3244">
        <w:trPr>
          <w:trHeight w:val="443"/>
        </w:trPr>
        <w:tc>
          <w:tcPr>
            <w:tcW w:w="396" w:type="dxa"/>
            <w:vAlign w:val="center"/>
          </w:tcPr>
          <w:p w:rsidR="00670A4F" w:rsidRPr="000D6F20" w:rsidRDefault="00670A4F" w:rsidP="00DB3244">
            <w:pPr>
              <w:jc w:val="center"/>
              <w:rPr>
                <w:rFonts w:ascii="Times New Roman" w:hAnsi="Times New Roman" w:cs="Times New Roman"/>
                <w:sz w:val="24"/>
                <w:szCs w:val="24"/>
              </w:rPr>
            </w:pPr>
          </w:p>
        </w:tc>
        <w:tc>
          <w:tcPr>
            <w:tcW w:w="8676" w:type="dxa"/>
            <w:gridSpan w:val="2"/>
          </w:tcPr>
          <w:p w:rsidR="00670A4F" w:rsidRPr="004D6070" w:rsidRDefault="00670A4F" w:rsidP="00DB3244">
            <w:pPr>
              <w:pStyle w:val="Odstavecseseznamem"/>
              <w:numPr>
                <w:ilvl w:val="0"/>
                <w:numId w:val="8"/>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Gottfried W. Ehrenstein. Polymérni kompozitní materiály. Praha, 2009. ISBN 978-80-86960-29-6.</w:t>
            </w:r>
          </w:p>
          <w:p w:rsidR="00670A4F" w:rsidRPr="004D6070" w:rsidRDefault="00670A4F" w:rsidP="00DB3244">
            <w:pPr>
              <w:pStyle w:val="Odstavecseseznamem"/>
              <w:numPr>
                <w:ilvl w:val="0"/>
                <w:numId w:val="8"/>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Chawla, K. K. Composite Materials, Science and Enginering. Springer Verlag, New York, 1987. </w:t>
            </w:r>
          </w:p>
          <w:p w:rsidR="00670A4F" w:rsidRPr="004D6070" w:rsidRDefault="00670A4F" w:rsidP="00DB3244">
            <w:pPr>
              <w:pStyle w:val="Odstavecseseznamem"/>
              <w:numPr>
                <w:ilvl w:val="0"/>
                <w:numId w:val="8"/>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Barbero, E. J. Introduction to Composite Materials Design. London: Taylor &amp; </w:t>
            </w:r>
            <w:r w:rsidRPr="004D6070">
              <w:rPr>
                <w:rFonts w:ascii="Times New Roman" w:hAnsi="Times New Roman" w:cs="Times New Roman"/>
                <w:sz w:val="24"/>
                <w:szCs w:val="24"/>
                <w:lang w:val="en-GB"/>
              </w:rPr>
              <w:lastRenderedPageBreak/>
              <w:t xml:space="preserve">Francis, 1999. </w:t>
            </w:r>
          </w:p>
          <w:p w:rsidR="00670A4F" w:rsidRPr="004D6070" w:rsidRDefault="00670A4F" w:rsidP="00DB3244">
            <w:pPr>
              <w:pStyle w:val="Odstavecseseznamem"/>
              <w:numPr>
                <w:ilvl w:val="0"/>
                <w:numId w:val="8"/>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Bareš, R. A. Kompozitní materiály. Praha: SNTL, 1988. </w:t>
            </w:r>
          </w:p>
          <w:p w:rsidR="00670A4F" w:rsidRPr="004D6070" w:rsidRDefault="00670A4F" w:rsidP="00DB3244">
            <w:pPr>
              <w:pStyle w:val="Odstavecseseznamem"/>
              <w:numPr>
                <w:ilvl w:val="0"/>
                <w:numId w:val="8"/>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Táborský, L., Šebo, P. Konštrukčné materiály se spevnenými vláknami. Bratislava, Alfa, 1982. </w:t>
            </w:r>
          </w:p>
          <w:p w:rsidR="00670A4F" w:rsidRPr="004D6070" w:rsidRDefault="00670A4F" w:rsidP="00DB3244">
            <w:pPr>
              <w:pStyle w:val="Odstavecseseznamem"/>
              <w:numPr>
                <w:ilvl w:val="0"/>
                <w:numId w:val="8"/>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 xml:space="preserve">Geier, M.H. Quality Handbook for Composite Material. ASM International, 1999. </w:t>
            </w:r>
          </w:p>
          <w:p w:rsidR="00670A4F" w:rsidRPr="000D6F20" w:rsidRDefault="00670A4F" w:rsidP="00DB3244">
            <w:pPr>
              <w:pStyle w:val="Odstavecseseznamem"/>
              <w:numPr>
                <w:ilvl w:val="0"/>
                <w:numId w:val="8"/>
              </w:numPr>
              <w:jc w:val="both"/>
              <w:rPr>
                <w:rFonts w:ascii="Times New Roman" w:hAnsi="Times New Roman" w:cs="Times New Roman"/>
                <w:sz w:val="24"/>
                <w:szCs w:val="24"/>
                <w:lang w:val="en-GB"/>
              </w:rPr>
            </w:pPr>
            <w:r w:rsidRPr="004D6070">
              <w:rPr>
                <w:rFonts w:ascii="Times New Roman" w:hAnsi="Times New Roman" w:cs="Times New Roman"/>
                <w:sz w:val="24"/>
                <w:szCs w:val="24"/>
                <w:lang w:val="en-GB"/>
              </w:rPr>
              <w:t>Černý, M. Vláknové kompozity. Praha: ČVUT, 2001. ISBN 80-01-02464-4.</w:t>
            </w:r>
          </w:p>
        </w:tc>
      </w:tr>
    </w:tbl>
    <w:p w:rsidR="000D6F20" w:rsidRDefault="000D6F20"/>
    <w:sectPr w:rsidR="000D6F20" w:rsidSect="00D948DB">
      <w:head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FF9" w:rsidRDefault="00746FF9" w:rsidP="00786D29">
      <w:pPr>
        <w:spacing w:after="0" w:line="240" w:lineRule="auto"/>
      </w:pPr>
      <w:r>
        <w:separator/>
      </w:r>
    </w:p>
  </w:endnote>
  <w:endnote w:type="continuationSeparator" w:id="0">
    <w:p w:rsidR="00746FF9" w:rsidRDefault="00746FF9" w:rsidP="0078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rporateAPro-Regular">
    <w:panose1 w:val="00000000000000000000"/>
    <w:charset w:val="EE"/>
    <w:family w:val="roman"/>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FF9" w:rsidRDefault="00746FF9" w:rsidP="00786D29">
      <w:pPr>
        <w:spacing w:after="0" w:line="240" w:lineRule="auto"/>
      </w:pPr>
      <w:r>
        <w:separator/>
      </w:r>
    </w:p>
  </w:footnote>
  <w:footnote w:type="continuationSeparator" w:id="0">
    <w:p w:rsidR="00746FF9" w:rsidRDefault="00746FF9" w:rsidP="00786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8907"/>
      <w:docPartObj>
        <w:docPartGallery w:val="Page Numbers (Top of Page)"/>
        <w:docPartUnique/>
      </w:docPartObj>
    </w:sdtPr>
    <w:sdtEndPr/>
    <w:sdtContent>
      <w:p w:rsidR="00786D29" w:rsidRDefault="00407408">
        <w:pPr>
          <w:pStyle w:val="Zhlav"/>
          <w:jc w:val="right"/>
        </w:pPr>
        <w:r>
          <w:fldChar w:fldCharType="begin"/>
        </w:r>
        <w:r>
          <w:instrText xml:space="preserve"> PAGE   \* MERGEFORMAT </w:instrText>
        </w:r>
        <w:r>
          <w:fldChar w:fldCharType="separate"/>
        </w:r>
        <w:r w:rsidR="00670A4F">
          <w:rPr>
            <w:noProof/>
          </w:rPr>
          <w:t>1</w:t>
        </w:r>
        <w:r>
          <w:rPr>
            <w:noProof/>
          </w:rPr>
          <w:fldChar w:fldCharType="end"/>
        </w:r>
      </w:p>
    </w:sdtContent>
  </w:sdt>
  <w:p w:rsidR="00786D29" w:rsidRDefault="00786D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E4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3328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436DE"/>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D3250F"/>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B02EFA"/>
    <w:multiLevelType w:val="hybridMultilevel"/>
    <w:tmpl w:val="A42A4D74"/>
    <w:lvl w:ilvl="0" w:tplc="ED3EFB30">
      <w:start w:val="1"/>
      <w:numFmt w:val="decimal"/>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452270A5"/>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30355C"/>
    <w:multiLevelType w:val="hybridMultilevel"/>
    <w:tmpl w:val="012AE192"/>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7" w15:restartNumberingAfterBreak="0">
    <w:nsid w:val="4AEF060A"/>
    <w:multiLevelType w:val="hybridMultilevel"/>
    <w:tmpl w:val="C7F23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70"/>
    <w:rsid w:val="0000793B"/>
    <w:rsid w:val="000720BE"/>
    <w:rsid w:val="000A7AE9"/>
    <w:rsid w:val="000C2DC4"/>
    <w:rsid w:val="000C2FC1"/>
    <w:rsid w:val="000D6F20"/>
    <w:rsid w:val="00122AEA"/>
    <w:rsid w:val="001A197B"/>
    <w:rsid w:val="00236DDD"/>
    <w:rsid w:val="00254CC2"/>
    <w:rsid w:val="00264FED"/>
    <w:rsid w:val="00266B41"/>
    <w:rsid w:val="002B00CE"/>
    <w:rsid w:val="002F171C"/>
    <w:rsid w:val="00356D9D"/>
    <w:rsid w:val="00407408"/>
    <w:rsid w:val="00422ED2"/>
    <w:rsid w:val="00670A4F"/>
    <w:rsid w:val="006E348E"/>
    <w:rsid w:val="00734BD2"/>
    <w:rsid w:val="00746FF9"/>
    <w:rsid w:val="00786D29"/>
    <w:rsid w:val="007C1692"/>
    <w:rsid w:val="00833D43"/>
    <w:rsid w:val="00843158"/>
    <w:rsid w:val="00845281"/>
    <w:rsid w:val="008465D1"/>
    <w:rsid w:val="0087227B"/>
    <w:rsid w:val="008A1802"/>
    <w:rsid w:val="008B1965"/>
    <w:rsid w:val="00920232"/>
    <w:rsid w:val="009308FA"/>
    <w:rsid w:val="00A46732"/>
    <w:rsid w:val="00A532B8"/>
    <w:rsid w:val="00A74B3D"/>
    <w:rsid w:val="00AD5430"/>
    <w:rsid w:val="00AD6D60"/>
    <w:rsid w:val="00B240BF"/>
    <w:rsid w:val="00B26670"/>
    <w:rsid w:val="00B77413"/>
    <w:rsid w:val="00BA65F3"/>
    <w:rsid w:val="00BC2C98"/>
    <w:rsid w:val="00BD5889"/>
    <w:rsid w:val="00BD72FF"/>
    <w:rsid w:val="00C0335D"/>
    <w:rsid w:val="00C87B1A"/>
    <w:rsid w:val="00CC71FC"/>
    <w:rsid w:val="00D47254"/>
    <w:rsid w:val="00D92BF8"/>
    <w:rsid w:val="00D948DB"/>
    <w:rsid w:val="00D97662"/>
    <w:rsid w:val="00DE0482"/>
    <w:rsid w:val="00E42D22"/>
    <w:rsid w:val="00E53B22"/>
    <w:rsid w:val="00EC034A"/>
    <w:rsid w:val="00ED2992"/>
    <w:rsid w:val="00EE735D"/>
    <w:rsid w:val="00EF3E2F"/>
    <w:rsid w:val="00F27A09"/>
    <w:rsid w:val="00FF2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4F4C"/>
  <w15:docId w15:val="{50B75B66-8D16-456E-9968-FAA0E8CE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26670"/>
    <w:pPr>
      <w:spacing w:after="0" w:line="240" w:lineRule="auto"/>
      <w:jc w:val="center"/>
    </w:pPr>
    <w:rPr>
      <w:rFonts w:ascii="Times New Roman" w:eastAsia="Times New Roman" w:hAnsi="Times New Roman" w:cs="Times New Roman"/>
      <w:b/>
      <w:bCs/>
      <w:sz w:val="28"/>
      <w:szCs w:val="24"/>
      <w:u w:val="single"/>
      <w:lang w:eastAsia="cs-CZ"/>
    </w:rPr>
  </w:style>
  <w:style w:type="character" w:customStyle="1" w:styleId="ZkladntextChar">
    <w:name w:val="Základní text Char"/>
    <w:basedOn w:val="Standardnpsmoodstavce"/>
    <w:link w:val="Zkladntext"/>
    <w:rsid w:val="00B26670"/>
    <w:rPr>
      <w:rFonts w:ascii="Times New Roman" w:eastAsia="Times New Roman" w:hAnsi="Times New Roman" w:cs="Times New Roman"/>
      <w:b/>
      <w:bCs/>
      <w:sz w:val="28"/>
      <w:szCs w:val="24"/>
      <w:u w:val="single"/>
      <w:lang w:eastAsia="cs-CZ"/>
    </w:rPr>
  </w:style>
  <w:style w:type="table" w:styleId="Mkatabulky">
    <w:name w:val="Table Grid"/>
    <w:basedOn w:val="Normlntabulka"/>
    <w:uiPriority w:val="59"/>
    <w:rsid w:val="00B26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E0482"/>
    <w:pPr>
      <w:ind w:left="720"/>
      <w:contextualSpacing/>
    </w:pPr>
  </w:style>
  <w:style w:type="paragraph" w:styleId="Zhlav">
    <w:name w:val="header"/>
    <w:basedOn w:val="Normln"/>
    <w:link w:val="ZhlavChar"/>
    <w:uiPriority w:val="99"/>
    <w:unhideWhenUsed/>
    <w:rsid w:val="00786D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D29"/>
  </w:style>
  <w:style w:type="paragraph" w:styleId="Zpat">
    <w:name w:val="footer"/>
    <w:basedOn w:val="Normln"/>
    <w:link w:val="ZpatChar"/>
    <w:uiPriority w:val="99"/>
    <w:semiHidden/>
    <w:unhideWhenUsed/>
    <w:rsid w:val="00786D2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6D29"/>
  </w:style>
  <w:style w:type="paragraph" w:styleId="Textpoznpodarou">
    <w:name w:val="footnote text"/>
    <w:basedOn w:val="Normln"/>
    <w:link w:val="TextpoznpodarouChar"/>
    <w:uiPriority w:val="99"/>
    <w:semiHidden/>
    <w:unhideWhenUsed/>
    <w:rsid w:val="00D948D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48DB"/>
    <w:rPr>
      <w:sz w:val="20"/>
      <w:szCs w:val="20"/>
    </w:rPr>
  </w:style>
  <w:style w:type="character" w:styleId="Znakapoznpodarou">
    <w:name w:val="footnote reference"/>
    <w:basedOn w:val="Standardnpsmoodstavce"/>
    <w:uiPriority w:val="99"/>
    <w:semiHidden/>
    <w:unhideWhenUsed/>
    <w:rsid w:val="00D948DB"/>
    <w:rPr>
      <w:vertAlign w:val="superscript"/>
    </w:rPr>
  </w:style>
  <w:style w:type="paragraph" w:customStyle="1" w:styleId="Default">
    <w:name w:val="Default"/>
    <w:rsid w:val="000A7AE9"/>
    <w:pPr>
      <w:autoSpaceDE w:val="0"/>
      <w:autoSpaceDN w:val="0"/>
      <w:adjustRightInd w:val="0"/>
      <w:spacing w:after="0" w:line="240" w:lineRule="auto"/>
    </w:pPr>
    <w:rPr>
      <w:rFonts w:ascii="Calibri" w:hAnsi="Calibri" w:cs="Calibri"/>
      <w:color w:val="000000"/>
      <w:sz w:val="24"/>
      <w:szCs w:val="24"/>
    </w:rPr>
  </w:style>
  <w:style w:type="character" w:customStyle="1" w:styleId="tlid-translation">
    <w:name w:val="tlid-translation"/>
    <w:basedOn w:val="Standardnpsmoodstavce"/>
    <w:rsid w:val="00B77413"/>
  </w:style>
  <w:style w:type="character" w:customStyle="1" w:styleId="gt-baf-back">
    <w:name w:val="gt-baf-back"/>
    <w:basedOn w:val="Standardnpsmoodstavce"/>
    <w:rsid w:val="00B77413"/>
  </w:style>
  <w:style w:type="character" w:customStyle="1" w:styleId="noteditableinput">
    <w:name w:val="noteditableinput"/>
    <w:basedOn w:val="Standardnpsmoodstavce"/>
    <w:rsid w:val="00B7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nakova@utb.cz" TargetMode="External"/><Relationship Id="rId3" Type="http://schemas.openxmlformats.org/officeDocument/2006/relationships/settings" Target="settings.xml"/><Relationship Id="rId7" Type="http://schemas.openxmlformats.org/officeDocument/2006/relationships/hyperlink" Target="mailto:rusnakova@ut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2135</Words>
  <Characters>12603</Characters>
  <Application>Microsoft Office Word</Application>
  <DocSecurity>0</DocSecurity>
  <Lines>105</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Lada Vojáčková</cp:lastModifiedBy>
  <cp:revision>3</cp:revision>
  <dcterms:created xsi:type="dcterms:W3CDTF">2019-04-04T12:51:00Z</dcterms:created>
  <dcterms:modified xsi:type="dcterms:W3CDTF">2019-07-12T08:55:00Z</dcterms:modified>
</cp:coreProperties>
</file>